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65903" w14:textId="2E983F64" w:rsidR="00C309FB" w:rsidRPr="00E004BB" w:rsidRDefault="00990D07" w:rsidP="002C48BA">
      <w:pPr>
        <w:spacing w:before="26"/>
        <w:ind w:left="-567" w:firstLine="567"/>
        <w:rPr>
          <w:rFonts w:ascii="Palatino Linotype" w:hAnsi="Palatino Linotype"/>
          <w:sz w:val="18"/>
        </w:rPr>
      </w:pPr>
      <w:r w:rsidRPr="00E004BB">
        <w:rPr>
          <w:rFonts w:ascii="Palatino Linotype" w:hAnsi="Palatino Linotype"/>
          <w:noProof/>
          <w:lang w:val="en-US"/>
        </w:rPr>
        <w:drawing>
          <wp:anchor distT="0" distB="0" distL="0" distR="0" simplePos="0" relativeHeight="251673600" behindDoc="0" locked="0" layoutInCell="1" allowOverlap="1" wp14:anchorId="1F36F270" wp14:editId="123AD1C9">
            <wp:simplePos x="0" y="0"/>
            <wp:positionH relativeFrom="page">
              <wp:posOffset>5470439</wp:posOffset>
            </wp:positionH>
            <wp:positionV relativeFrom="paragraph">
              <wp:posOffset>-26595</wp:posOffset>
            </wp:positionV>
            <wp:extent cx="1457324" cy="30422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457324" cy="304222"/>
                    </a:xfrm>
                    <a:prstGeom prst="rect">
                      <a:avLst/>
                    </a:prstGeom>
                  </pic:spPr>
                </pic:pic>
              </a:graphicData>
            </a:graphic>
          </wp:anchor>
        </w:drawing>
      </w:r>
      <w:r w:rsidR="00C309FB" w:rsidRPr="00E004BB">
        <w:rPr>
          <w:rFonts w:ascii="Palatino Linotype" w:hAnsi="Palatino Linotype"/>
          <w:sz w:val="18"/>
        </w:rPr>
        <w:t xml:space="preserve">Volume 5 Number 2 </w:t>
      </w:r>
      <w:r w:rsidR="00C309FB" w:rsidRPr="00E004BB">
        <w:rPr>
          <w:rFonts w:ascii="Palatino Linotype" w:hAnsi="Palatino Linotype"/>
          <w:spacing w:val="-2"/>
          <w:sz w:val="18"/>
        </w:rPr>
        <w:t xml:space="preserve">(2025)   </w:t>
      </w:r>
      <w:r w:rsidR="002C48BA" w:rsidRPr="00E004BB">
        <w:rPr>
          <w:rFonts w:ascii="Palatino Linotype" w:hAnsi="Palatino Linotype"/>
          <w:spacing w:val="-2"/>
          <w:sz w:val="18"/>
        </w:rPr>
        <w:t xml:space="preserve">      </w:t>
      </w:r>
      <w:r w:rsidR="00616490" w:rsidRPr="00E004BB">
        <w:rPr>
          <w:rFonts w:ascii="Palatino Linotype" w:hAnsi="Palatino Linotype"/>
          <w:sz w:val="18"/>
        </w:rPr>
        <w:t>E-ISSN: 2745-</w:t>
      </w:r>
      <w:r w:rsidR="00616490" w:rsidRPr="00E004BB">
        <w:rPr>
          <w:rFonts w:ascii="Palatino Linotype" w:hAnsi="Palatino Linotype"/>
          <w:spacing w:val="-4"/>
          <w:sz w:val="18"/>
        </w:rPr>
        <w:t>4584</w:t>
      </w:r>
    </w:p>
    <w:p w14:paraId="48024E20" w14:textId="7CF938BA" w:rsidR="00C309FB" w:rsidRPr="00E004BB" w:rsidRDefault="00C309FB" w:rsidP="00C309FB">
      <w:pPr>
        <w:ind w:right="737"/>
        <w:rPr>
          <w:rFonts w:ascii="Palatino Linotype" w:hAnsi="Palatino Linotype"/>
          <w:sz w:val="18"/>
        </w:rPr>
      </w:pPr>
      <w:r w:rsidRPr="00E004BB">
        <w:rPr>
          <w:rFonts w:ascii="Palatino Linotype" w:hAnsi="Palatino Linotype"/>
          <w:sz w:val="18"/>
        </w:rPr>
        <w:t>January-June</w:t>
      </w:r>
      <w:r w:rsidRPr="00E004BB">
        <w:rPr>
          <w:rFonts w:ascii="Palatino Linotype" w:hAnsi="Palatino Linotype"/>
          <w:spacing w:val="-12"/>
          <w:sz w:val="18"/>
        </w:rPr>
        <w:t xml:space="preserve"> </w:t>
      </w:r>
      <w:r w:rsidRPr="00E004BB">
        <w:rPr>
          <w:rFonts w:ascii="Palatino Linotype" w:hAnsi="Palatino Linotype"/>
          <w:sz w:val="18"/>
        </w:rPr>
        <w:t>2025</w:t>
      </w:r>
      <w:r w:rsidR="007E4899" w:rsidRPr="00E004BB">
        <w:rPr>
          <w:rFonts w:ascii="Palatino Linotype" w:hAnsi="Palatino Linotype"/>
          <w:sz w:val="18"/>
        </w:rPr>
        <w:t xml:space="preserve">                </w:t>
      </w:r>
      <w:r w:rsidR="002C48BA" w:rsidRPr="00E004BB">
        <w:rPr>
          <w:rFonts w:ascii="Palatino Linotype" w:hAnsi="Palatino Linotype"/>
          <w:sz w:val="18"/>
        </w:rPr>
        <w:t xml:space="preserve">     </w:t>
      </w:r>
      <w:r w:rsidR="007E4899" w:rsidRPr="00E004BB">
        <w:rPr>
          <w:rFonts w:ascii="Palatino Linotype" w:hAnsi="Palatino Linotype"/>
          <w:sz w:val="18"/>
        </w:rPr>
        <w:t xml:space="preserve">  </w:t>
      </w:r>
      <w:hyperlink r:id="rId11">
        <w:r w:rsidR="007E4899" w:rsidRPr="00E004BB">
          <w:rPr>
            <w:rFonts w:ascii="Palatino Linotype" w:hAnsi="Palatino Linotype"/>
            <w:spacing w:val="-2"/>
            <w:sz w:val="18"/>
          </w:rPr>
          <w:t>https://ejournal.insuriponorogo.ac.id</w:t>
        </w:r>
      </w:hyperlink>
    </w:p>
    <w:p w14:paraId="7851D121" w14:textId="40F2D347" w:rsidR="00C309FB" w:rsidRPr="00E004BB" w:rsidRDefault="00C309FB" w:rsidP="00C309FB">
      <w:pPr>
        <w:ind w:right="737"/>
        <w:rPr>
          <w:rFonts w:ascii="Palatino Linotype" w:hAnsi="Palatino Linotype"/>
          <w:sz w:val="18"/>
        </w:rPr>
      </w:pPr>
      <w:r w:rsidRPr="00E004BB">
        <w:rPr>
          <w:rFonts w:ascii="Palatino Linotype" w:hAnsi="Palatino Linotype"/>
          <w:spacing w:val="-2"/>
          <w:sz w:val="18"/>
        </w:rPr>
        <w:t>Page</w:t>
      </w:r>
      <w:proofErr w:type="gramStart"/>
      <w:r w:rsidRPr="00E004BB">
        <w:rPr>
          <w:rFonts w:ascii="Palatino Linotype" w:hAnsi="Palatino Linotype"/>
          <w:spacing w:val="-2"/>
          <w:sz w:val="18"/>
        </w:rPr>
        <w:t>:</w:t>
      </w:r>
      <w:r w:rsidR="00E004BB">
        <w:rPr>
          <w:rFonts w:ascii="Palatino Linotype" w:hAnsi="Palatino Linotype"/>
          <w:spacing w:val="-2"/>
          <w:sz w:val="18"/>
        </w:rPr>
        <w:t>100</w:t>
      </w:r>
      <w:proofErr w:type="gramEnd"/>
      <w:r w:rsidR="00E004BB">
        <w:rPr>
          <w:rFonts w:ascii="Palatino Linotype" w:hAnsi="Palatino Linotype"/>
          <w:spacing w:val="-2"/>
          <w:sz w:val="18"/>
        </w:rPr>
        <w:t>-</w:t>
      </w:r>
      <w:r w:rsidR="00321B91" w:rsidRPr="00E004BB">
        <w:rPr>
          <w:rFonts w:ascii="Palatino Linotype" w:hAnsi="Palatino Linotype"/>
          <w:spacing w:val="-2"/>
          <w:sz w:val="18"/>
        </w:rPr>
        <w:t xml:space="preserve"> </w:t>
      </w:r>
      <w:r w:rsidR="00405DFE">
        <w:rPr>
          <w:rFonts w:ascii="Palatino Linotype" w:hAnsi="Palatino Linotype"/>
          <w:spacing w:val="-2"/>
          <w:sz w:val="18"/>
        </w:rPr>
        <w:t>111</w:t>
      </w:r>
      <w:r w:rsidR="00321B91" w:rsidRPr="00E004BB">
        <w:rPr>
          <w:rFonts w:ascii="Palatino Linotype" w:hAnsi="Palatino Linotype"/>
          <w:spacing w:val="-2"/>
          <w:sz w:val="18"/>
        </w:rPr>
        <w:t xml:space="preserve">                          </w:t>
      </w:r>
      <w:r w:rsidR="002C48BA" w:rsidRPr="00E004BB">
        <w:rPr>
          <w:rFonts w:ascii="Palatino Linotype" w:hAnsi="Palatino Linotype"/>
          <w:spacing w:val="-2"/>
          <w:sz w:val="18"/>
        </w:rPr>
        <w:t xml:space="preserve">     </w:t>
      </w:r>
      <w:r w:rsidR="00321B91" w:rsidRPr="00E004BB">
        <w:rPr>
          <w:rFonts w:ascii="Palatino Linotype" w:hAnsi="Palatino Linotype"/>
          <w:spacing w:val="-2"/>
          <w:sz w:val="18"/>
        </w:rPr>
        <w:t xml:space="preserve"> </w:t>
      </w:r>
      <w:r w:rsidR="00321B91" w:rsidRPr="00E004BB">
        <w:rPr>
          <w:rFonts w:ascii="Palatino Linotype" w:hAnsi="Palatino Linotype"/>
          <w:color w:val="006FBF"/>
          <w:spacing w:val="-4"/>
          <w:sz w:val="18"/>
        </w:rPr>
        <w:t>DOI:</w:t>
      </w:r>
      <w:r w:rsidR="009530E7" w:rsidRPr="009530E7">
        <w:t xml:space="preserve"> </w:t>
      </w:r>
      <w:r w:rsidR="009530E7" w:rsidRPr="009530E7">
        <w:rPr>
          <w:rFonts w:ascii="Palatino Linotype" w:hAnsi="Palatino Linotype"/>
          <w:color w:val="006FBF"/>
          <w:spacing w:val="-4"/>
          <w:sz w:val="18"/>
        </w:rPr>
        <w:t>10.37680/almikraj.v2i1.7151</w:t>
      </w:r>
      <w:bookmarkStart w:id="0" w:name="_GoBack"/>
      <w:bookmarkEnd w:id="0"/>
    </w:p>
    <w:p w14:paraId="0A7A6967" w14:textId="2F558F65" w:rsidR="001F51A2" w:rsidRPr="00E004BB" w:rsidRDefault="001F51A2" w:rsidP="00C309FB">
      <w:pPr>
        <w:ind w:right="737"/>
        <w:rPr>
          <w:rFonts w:ascii="Palatino Linotype" w:hAnsi="Palatino Linotype"/>
          <w:sz w:val="18"/>
        </w:rPr>
      </w:pPr>
    </w:p>
    <w:p w14:paraId="4E08ECE6" w14:textId="66E56C58" w:rsidR="00550D6D" w:rsidRPr="00E004BB" w:rsidRDefault="009C5C47">
      <w:pPr>
        <w:jc w:val="both"/>
        <w:rPr>
          <w:rFonts w:ascii="Palatino Linotype" w:eastAsia="Palatino Linotype" w:hAnsi="Palatino Linotype" w:cs="Palatino Linotype"/>
          <w:b/>
        </w:rPr>
      </w:pPr>
      <w:r w:rsidRPr="00E004BB">
        <w:rPr>
          <w:rFonts w:ascii="Palatino Linotype" w:hAnsi="Palatino Linotype"/>
          <w:color w:val="000000"/>
          <w:sz w:val="18"/>
          <w:szCs w:val="18"/>
        </w:rPr>
        <w:t>=======================================================================================================</w:t>
      </w:r>
    </w:p>
    <w:p w14:paraId="0C2B3981" w14:textId="2BB99398" w:rsidR="002B5520" w:rsidRPr="00E004BB" w:rsidRDefault="00AA1906" w:rsidP="002B5520">
      <w:pPr>
        <w:pStyle w:val="Title"/>
        <w:rPr>
          <w:rFonts w:ascii="Palatino Linotype" w:hAnsi="Palatino Linotype"/>
          <w:sz w:val="28"/>
          <w:szCs w:val="28"/>
        </w:rPr>
      </w:pPr>
      <w:r w:rsidRPr="00E004BB">
        <w:rPr>
          <w:rFonts w:ascii="Palatino Linotype" w:hAnsi="Palatino Linotype"/>
          <w:color w:val="000000"/>
          <w:sz w:val="28"/>
          <w:szCs w:val="28"/>
        </w:rPr>
        <w:t xml:space="preserve">Peralihan </w:t>
      </w:r>
      <w:r w:rsidRPr="00E004BB">
        <w:rPr>
          <w:rFonts w:ascii="Palatino Linotype" w:hAnsi="Palatino Linotype"/>
          <w:i/>
          <w:iCs/>
          <w:color w:val="000000"/>
          <w:sz w:val="28"/>
          <w:szCs w:val="28"/>
        </w:rPr>
        <w:t>Sucker Rod Pump</w:t>
      </w:r>
      <w:proofErr w:type="gramStart"/>
      <w:r w:rsidRPr="00E004BB">
        <w:rPr>
          <w:rStyle w:val="apple-converted-space"/>
          <w:rFonts w:ascii="Palatino Linotype" w:hAnsi="Palatino Linotype"/>
          <w:color w:val="000000"/>
          <w:sz w:val="28"/>
          <w:szCs w:val="28"/>
        </w:rPr>
        <w:t> </w:t>
      </w:r>
      <w:r w:rsidRPr="00E004BB">
        <w:rPr>
          <w:rFonts w:ascii="Palatino Linotype" w:hAnsi="Palatino Linotype"/>
          <w:color w:val="000000"/>
          <w:sz w:val="28"/>
          <w:szCs w:val="28"/>
        </w:rPr>
        <w:t xml:space="preserve"> (</w:t>
      </w:r>
      <w:proofErr w:type="gramEnd"/>
      <w:r w:rsidRPr="00E004BB">
        <w:rPr>
          <w:rFonts w:ascii="Palatino Linotype" w:hAnsi="Palatino Linotype"/>
          <w:color w:val="000000"/>
          <w:sz w:val="28"/>
          <w:szCs w:val="28"/>
        </w:rPr>
        <w:t xml:space="preserve">SRP) ke </w:t>
      </w:r>
      <w:r w:rsidRPr="00E004BB">
        <w:rPr>
          <w:rFonts w:ascii="Palatino Linotype" w:hAnsi="Palatino Linotype"/>
          <w:i/>
          <w:iCs/>
          <w:color w:val="000000"/>
          <w:sz w:val="28"/>
          <w:szCs w:val="28"/>
        </w:rPr>
        <w:t>Electrical Submersible Pump</w:t>
      </w:r>
      <w:r w:rsidRPr="00E004BB">
        <w:rPr>
          <w:rStyle w:val="apple-converted-space"/>
          <w:rFonts w:ascii="Palatino Linotype" w:hAnsi="Palatino Linotype"/>
          <w:color w:val="000000"/>
          <w:sz w:val="28"/>
          <w:szCs w:val="28"/>
        </w:rPr>
        <w:t> (</w:t>
      </w:r>
      <w:r w:rsidRPr="00E004BB">
        <w:rPr>
          <w:rFonts w:ascii="Palatino Linotype" w:hAnsi="Palatino Linotype"/>
          <w:color w:val="000000"/>
          <w:sz w:val="28"/>
          <w:szCs w:val="28"/>
        </w:rPr>
        <w:t xml:space="preserve">ESP) pasca </w:t>
      </w:r>
      <w:r w:rsidRPr="00E004BB">
        <w:rPr>
          <w:rFonts w:ascii="Palatino Linotype" w:hAnsi="Palatino Linotype"/>
          <w:i/>
          <w:iCs/>
          <w:color w:val="000000"/>
          <w:sz w:val="28"/>
          <w:szCs w:val="28"/>
        </w:rPr>
        <w:t>Workover</w:t>
      </w:r>
      <w:r w:rsidRPr="00E004BB">
        <w:rPr>
          <w:rFonts w:ascii="Palatino Linotype" w:hAnsi="Palatino Linotype"/>
          <w:color w:val="000000"/>
          <w:sz w:val="28"/>
          <w:szCs w:val="28"/>
        </w:rPr>
        <w:t xml:space="preserve"> Sebagai Upaya Optimalisasi Produksi Sumur “E-030”</w:t>
      </w:r>
    </w:p>
    <w:p w14:paraId="483DCC89" w14:textId="4628A350" w:rsidR="00AE6F4F" w:rsidRPr="00E004BB" w:rsidRDefault="00AE6F4F" w:rsidP="00AE6F4F">
      <w:pPr>
        <w:spacing w:before="323"/>
        <w:rPr>
          <w:rFonts w:ascii="Palatino Linotype" w:hAnsi="Palatino Linotype"/>
          <w:b/>
          <w:sz w:val="20"/>
        </w:rPr>
      </w:pPr>
      <w:r w:rsidRPr="00E004BB">
        <w:rPr>
          <w:rFonts w:ascii="Palatino Linotype" w:hAnsi="Palatino Linotype"/>
          <w:b/>
          <w:color w:val="424242"/>
          <w:spacing w:val="-2"/>
          <w:sz w:val="20"/>
        </w:rPr>
        <w:t>Evi Maulia Nilawati</w:t>
      </w:r>
      <w:r w:rsidRPr="00E004BB">
        <w:rPr>
          <w:rFonts w:ascii="Palatino Linotype" w:hAnsi="Palatino Linotype"/>
          <w:b/>
          <w:spacing w:val="-2"/>
          <w:sz w:val="20"/>
          <w:vertAlign w:val="superscript"/>
        </w:rPr>
        <w:t>1</w:t>
      </w:r>
      <w:r w:rsidRPr="00E004BB">
        <w:rPr>
          <w:rFonts w:ascii="Palatino Linotype" w:hAnsi="Palatino Linotype"/>
          <w:b/>
          <w:spacing w:val="-2"/>
          <w:sz w:val="22"/>
        </w:rPr>
        <w:t>,</w:t>
      </w:r>
      <w:r w:rsidRPr="00E004BB">
        <w:rPr>
          <w:rFonts w:ascii="Palatino Linotype" w:hAnsi="Palatino Linotype"/>
          <w:b/>
          <w:spacing w:val="-11"/>
          <w:sz w:val="22"/>
        </w:rPr>
        <w:t xml:space="preserve"> </w:t>
      </w:r>
      <w:r w:rsidRPr="00E004BB">
        <w:rPr>
          <w:rFonts w:ascii="Palatino Linotype" w:hAnsi="Palatino Linotype"/>
          <w:b/>
          <w:color w:val="424242"/>
          <w:spacing w:val="-2"/>
          <w:sz w:val="20"/>
        </w:rPr>
        <w:t>Deny</w:t>
      </w:r>
      <w:r w:rsidRPr="00E004BB">
        <w:rPr>
          <w:rFonts w:ascii="Palatino Linotype" w:hAnsi="Palatino Linotype"/>
          <w:b/>
          <w:color w:val="424242"/>
          <w:spacing w:val="-13"/>
          <w:sz w:val="20"/>
        </w:rPr>
        <w:t xml:space="preserve"> </w:t>
      </w:r>
      <w:r w:rsidRPr="00E004BB">
        <w:rPr>
          <w:rFonts w:ascii="Palatino Linotype" w:hAnsi="Palatino Linotype"/>
          <w:b/>
          <w:color w:val="424242"/>
          <w:spacing w:val="-2"/>
          <w:sz w:val="20"/>
        </w:rPr>
        <w:t>Fatrianto</w:t>
      </w:r>
      <w:r w:rsidRPr="00E004BB">
        <w:rPr>
          <w:rFonts w:ascii="Palatino Linotype" w:hAnsi="Palatino Linotype"/>
          <w:b/>
          <w:color w:val="424242"/>
          <w:spacing w:val="-13"/>
          <w:sz w:val="20"/>
        </w:rPr>
        <w:t xml:space="preserve"> </w:t>
      </w:r>
      <w:r w:rsidRPr="00E004BB">
        <w:rPr>
          <w:rFonts w:ascii="Palatino Linotype" w:hAnsi="Palatino Linotype"/>
          <w:b/>
          <w:color w:val="424242"/>
          <w:spacing w:val="-2"/>
          <w:sz w:val="20"/>
        </w:rPr>
        <w:t>Edyzoh</w:t>
      </w:r>
      <w:r w:rsidRPr="00E004BB">
        <w:rPr>
          <w:rFonts w:ascii="Palatino Linotype" w:hAnsi="Palatino Linotype"/>
          <w:b/>
          <w:color w:val="424242"/>
          <w:spacing w:val="-14"/>
          <w:sz w:val="20"/>
        </w:rPr>
        <w:t xml:space="preserve"> </w:t>
      </w:r>
      <w:r w:rsidRPr="00E004BB">
        <w:rPr>
          <w:rFonts w:ascii="Palatino Linotype" w:hAnsi="Palatino Linotype"/>
          <w:b/>
          <w:color w:val="424242"/>
          <w:spacing w:val="-2"/>
          <w:sz w:val="20"/>
        </w:rPr>
        <w:t>Eko</w:t>
      </w:r>
      <w:r w:rsidRPr="00E004BB">
        <w:rPr>
          <w:rFonts w:ascii="Palatino Linotype" w:hAnsi="Palatino Linotype"/>
          <w:b/>
          <w:color w:val="424242"/>
          <w:spacing w:val="-13"/>
          <w:sz w:val="20"/>
        </w:rPr>
        <w:t xml:space="preserve"> </w:t>
      </w:r>
      <w:r w:rsidRPr="00E004BB">
        <w:rPr>
          <w:rFonts w:ascii="Palatino Linotype" w:hAnsi="Palatino Linotype"/>
          <w:b/>
          <w:color w:val="424242"/>
          <w:spacing w:val="-2"/>
          <w:sz w:val="20"/>
        </w:rPr>
        <w:t>Widodo</w:t>
      </w:r>
      <w:r w:rsidRPr="00E004BB">
        <w:rPr>
          <w:rFonts w:ascii="Palatino Linotype" w:hAnsi="Palatino Linotype"/>
          <w:b/>
          <w:spacing w:val="-2"/>
          <w:sz w:val="20"/>
          <w:vertAlign w:val="superscript"/>
        </w:rPr>
        <w:t>2</w:t>
      </w:r>
      <w:r w:rsidRPr="00E004BB">
        <w:rPr>
          <w:rFonts w:ascii="Palatino Linotype" w:hAnsi="Palatino Linotype"/>
          <w:b/>
          <w:spacing w:val="-2"/>
          <w:sz w:val="22"/>
        </w:rPr>
        <w:t>,</w:t>
      </w:r>
      <w:r w:rsidRPr="00E004BB">
        <w:rPr>
          <w:rFonts w:ascii="Palatino Linotype" w:hAnsi="Palatino Linotype"/>
          <w:b/>
          <w:spacing w:val="-11"/>
          <w:sz w:val="22"/>
        </w:rPr>
        <w:t xml:space="preserve"> </w:t>
      </w:r>
      <w:r w:rsidRPr="00E004BB">
        <w:rPr>
          <w:rFonts w:ascii="Palatino Linotype" w:hAnsi="Palatino Linotype"/>
          <w:b/>
          <w:color w:val="424242"/>
          <w:spacing w:val="-2"/>
          <w:sz w:val="20"/>
        </w:rPr>
        <w:t xml:space="preserve">M. Nur </w:t>
      </w:r>
      <w:proofErr w:type="gramStart"/>
      <w:r w:rsidRPr="00E004BB">
        <w:rPr>
          <w:rFonts w:ascii="Palatino Linotype" w:hAnsi="Palatino Linotype"/>
          <w:b/>
          <w:color w:val="424242"/>
          <w:spacing w:val="-2"/>
          <w:sz w:val="20"/>
        </w:rPr>
        <w:t>Mukmin</w:t>
      </w:r>
      <w:r w:rsidRPr="00E004BB">
        <w:rPr>
          <w:rFonts w:ascii="Palatino Linotype" w:hAnsi="Palatino Linotype"/>
          <w:b/>
          <w:spacing w:val="-2"/>
          <w:sz w:val="20"/>
          <w:vertAlign w:val="superscript"/>
        </w:rPr>
        <w:t>3</w:t>
      </w:r>
      <w:r w:rsidRPr="00E004BB">
        <w:rPr>
          <w:rFonts w:ascii="Palatino Linotype" w:hAnsi="Palatino Linotype"/>
          <w:b/>
          <w:spacing w:val="-18"/>
          <w:sz w:val="20"/>
        </w:rPr>
        <w:t xml:space="preserve"> </w:t>
      </w:r>
      <w:r w:rsidRPr="00E004BB">
        <w:rPr>
          <w:rFonts w:ascii="Palatino Linotype" w:hAnsi="Palatino Linotype"/>
          <w:b/>
          <w:color w:val="424242"/>
          <w:spacing w:val="-2"/>
          <w:sz w:val="20"/>
        </w:rPr>
        <w:t>,</w:t>
      </w:r>
      <w:proofErr w:type="gramEnd"/>
      <w:r w:rsidRPr="00E004BB">
        <w:rPr>
          <w:rFonts w:ascii="Palatino Linotype" w:hAnsi="Palatino Linotype"/>
          <w:b/>
          <w:color w:val="424242"/>
          <w:spacing w:val="-13"/>
          <w:sz w:val="20"/>
        </w:rPr>
        <w:t xml:space="preserve"> </w:t>
      </w:r>
      <w:r w:rsidRPr="00E004BB">
        <w:rPr>
          <w:rFonts w:ascii="Palatino Linotype" w:hAnsi="Palatino Linotype"/>
          <w:b/>
          <w:color w:val="424242"/>
          <w:spacing w:val="-2"/>
          <w:sz w:val="20"/>
        </w:rPr>
        <w:t>Fatma</w:t>
      </w:r>
      <w:r w:rsidRPr="00E004BB">
        <w:rPr>
          <w:rFonts w:ascii="Palatino Linotype" w:hAnsi="Palatino Linotype"/>
          <w:b/>
          <w:spacing w:val="-2"/>
          <w:sz w:val="20"/>
          <w:vertAlign w:val="superscript"/>
        </w:rPr>
        <w:t>4</w:t>
      </w:r>
      <w:r w:rsidRPr="00E004BB">
        <w:rPr>
          <w:rFonts w:ascii="Palatino Linotype" w:hAnsi="Palatino Linotype"/>
          <w:b/>
          <w:spacing w:val="-2"/>
          <w:sz w:val="22"/>
        </w:rPr>
        <w:t xml:space="preserve">, </w:t>
      </w:r>
      <w:r w:rsidRPr="00E004BB">
        <w:rPr>
          <w:rFonts w:ascii="Palatino Linotype" w:hAnsi="Palatino Linotype"/>
          <w:b/>
          <w:color w:val="424242"/>
          <w:sz w:val="20"/>
        </w:rPr>
        <w:t>Aprilliano Alfa Kumarsela</w:t>
      </w:r>
      <w:r w:rsidRPr="00E004BB">
        <w:rPr>
          <w:rFonts w:ascii="Palatino Linotype" w:hAnsi="Palatino Linotype"/>
          <w:b/>
          <w:sz w:val="20"/>
          <w:vertAlign w:val="superscript"/>
        </w:rPr>
        <w:t>5</w:t>
      </w:r>
      <w:r w:rsidRPr="00E004BB">
        <w:rPr>
          <w:rFonts w:ascii="Palatino Linotype" w:hAnsi="Palatino Linotype"/>
          <w:b/>
          <w:sz w:val="22"/>
        </w:rPr>
        <w:t xml:space="preserve">, </w:t>
      </w:r>
      <w:r w:rsidRPr="00E004BB">
        <w:rPr>
          <w:rFonts w:ascii="Palatino Linotype" w:hAnsi="Palatino Linotype"/>
          <w:b/>
          <w:color w:val="424242"/>
          <w:sz w:val="20"/>
        </w:rPr>
        <w:t>Cindy Pebriana</w:t>
      </w:r>
      <w:r w:rsidRPr="00E004BB">
        <w:rPr>
          <w:rFonts w:ascii="Palatino Linotype" w:hAnsi="Palatino Linotype"/>
          <w:b/>
          <w:sz w:val="20"/>
          <w:vertAlign w:val="superscript"/>
        </w:rPr>
        <w:t>6</w:t>
      </w:r>
      <w:r w:rsidR="00B66EF1" w:rsidRPr="00E004BB">
        <w:rPr>
          <w:rFonts w:ascii="Palatino Linotype" w:hAnsi="Palatino Linotype"/>
          <w:b/>
          <w:color w:val="424242"/>
          <w:sz w:val="20"/>
        </w:rPr>
        <w:t xml:space="preserve"> Iin Darmiyati</w:t>
      </w:r>
      <w:r w:rsidR="00B66EF1" w:rsidRPr="00E004BB">
        <w:rPr>
          <w:rFonts w:ascii="Palatino Linotype" w:hAnsi="Palatino Linotype"/>
          <w:b/>
          <w:sz w:val="20"/>
          <w:vertAlign w:val="superscript"/>
        </w:rPr>
        <w:t>7</w:t>
      </w:r>
    </w:p>
    <w:p w14:paraId="4D3E8A61" w14:textId="77777777" w:rsidR="00AE6F4F" w:rsidRPr="00E004BB" w:rsidRDefault="00AE6F4F">
      <w:pPr>
        <w:tabs>
          <w:tab w:val="left" w:pos="6080"/>
          <w:tab w:val="right" w:pos="9638"/>
        </w:tabs>
        <w:rPr>
          <w:rFonts w:ascii="Palatino Linotype" w:eastAsia="Palatino Linotype" w:hAnsi="Palatino Linotype" w:cs="Palatino Linotype"/>
          <w:b/>
          <w:sz w:val="22"/>
          <w:szCs w:val="22"/>
        </w:rPr>
      </w:pPr>
    </w:p>
    <w:p w14:paraId="15C7C083" w14:textId="75193647" w:rsidR="00550D6D" w:rsidRPr="00E004BB" w:rsidRDefault="00BF61DE">
      <w:pPr>
        <w:tabs>
          <w:tab w:val="left" w:pos="6080"/>
          <w:tab w:val="right" w:pos="9638"/>
        </w:tabs>
        <w:rPr>
          <w:rFonts w:ascii="Palatino Linotype" w:eastAsia="Palatino Linotype" w:hAnsi="Palatino Linotype" w:cs="Palatino Linotype"/>
          <w:sz w:val="22"/>
          <w:szCs w:val="22"/>
        </w:rPr>
      </w:pPr>
      <w:r w:rsidRPr="00E004BB">
        <w:rPr>
          <w:rFonts w:ascii="Palatino Linotype" w:eastAsia="Palatino Linotype" w:hAnsi="Palatino Linotype" w:cs="Palatino Linotype"/>
          <w:sz w:val="22"/>
          <w:szCs w:val="22"/>
          <w:vertAlign w:val="superscript"/>
        </w:rPr>
        <w:t>123</w:t>
      </w:r>
      <w:r w:rsidR="00F317A2" w:rsidRPr="00E004BB">
        <w:rPr>
          <w:rFonts w:ascii="Palatino Linotype" w:eastAsia="Palatino Linotype" w:hAnsi="Palatino Linotype" w:cs="Palatino Linotype"/>
          <w:sz w:val="22"/>
          <w:szCs w:val="22"/>
        </w:rPr>
        <w:t>Sekolah Tinggi Teknologi Migas</w:t>
      </w:r>
      <w:r w:rsidRPr="00E004BB">
        <w:rPr>
          <w:rFonts w:ascii="Palatino Linotype" w:eastAsia="Palatino Linotype" w:hAnsi="Palatino Linotype" w:cs="Palatino Linotype"/>
          <w:sz w:val="22"/>
          <w:szCs w:val="22"/>
        </w:rPr>
        <w:t xml:space="preserve">; </w:t>
      </w:r>
      <w:r w:rsidR="001728D9" w:rsidRPr="00E004BB">
        <w:rPr>
          <w:rFonts w:ascii="Palatino Linotype" w:eastAsia="Palatino Linotype" w:hAnsi="Palatino Linotype" w:cs="Palatino Linotype"/>
          <w:sz w:val="22"/>
          <w:szCs w:val="22"/>
        </w:rPr>
        <w:t>Indonesia</w:t>
      </w:r>
      <w:r w:rsidRPr="00E004BB">
        <w:rPr>
          <w:rFonts w:ascii="Palatino Linotype" w:eastAsia="Palatino Linotype" w:hAnsi="Palatino Linotype" w:cs="Palatino Linotype"/>
          <w:sz w:val="22"/>
          <w:szCs w:val="22"/>
        </w:rPr>
        <w:tab/>
      </w:r>
      <w:r w:rsidRPr="00E004BB">
        <w:rPr>
          <w:rFonts w:ascii="Palatino Linotype" w:eastAsia="Palatino Linotype" w:hAnsi="Palatino Linotype" w:cs="Palatino Linotype"/>
          <w:sz w:val="22"/>
          <w:szCs w:val="22"/>
        </w:rPr>
        <w:tab/>
      </w:r>
    </w:p>
    <w:p w14:paraId="4564ECD4" w14:textId="67F2D06E" w:rsidR="00287CC7" w:rsidRPr="00E004BB" w:rsidRDefault="00BF61DE" w:rsidP="00287CC7">
      <w:pPr>
        <w:rPr>
          <w:rFonts w:ascii="Palatino Linotype" w:hAnsi="Palatino Linotype" w:cs="Arial"/>
          <w:color w:val="434343"/>
          <w:sz w:val="20"/>
          <w:szCs w:val="20"/>
        </w:rPr>
      </w:pPr>
      <w:proofErr w:type="gramStart"/>
      <w:r w:rsidRPr="00E004BB">
        <w:rPr>
          <w:rFonts w:ascii="Palatino Linotype" w:eastAsia="Palatino Linotype" w:hAnsi="Palatino Linotype" w:cs="Palatino Linotype"/>
          <w:sz w:val="22"/>
          <w:szCs w:val="22"/>
        </w:rPr>
        <w:t>correspondence</w:t>
      </w:r>
      <w:proofErr w:type="gramEnd"/>
      <w:r w:rsidRPr="00E004BB">
        <w:rPr>
          <w:rFonts w:ascii="Palatino Linotype" w:eastAsia="Palatino Linotype" w:hAnsi="Palatino Linotype" w:cs="Palatino Linotype"/>
          <w:sz w:val="22"/>
          <w:szCs w:val="22"/>
        </w:rPr>
        <w:t xml:space="preserve"> e-mail*, </w:t>
      </w:r>
      <w:hyperlink r:id="rId12" w:history="1">
        <w:r w:rsidR="00287CC7" w:rsidRPr="00E004BB">
          <w:rPr>
            <w:rStyle w:val="Hyperlink"/>
            <w:rFonts w:ascii="Palatino Linotype" w:hAnsi="Palatino Linotype" w:cs="Arial"/>
            <w:sz w:val="22"/>
            <w:szCs w:val="22"/>
          </w:rPr>
          <w:t>evimaulia30@gmail.com</w:t>
        </w:r>
      </w:hyperlink>
    </w:p>
    <w:p w14:paraId="2FDB9892" w14:textId="77777777" w:rsidR="00550D6D" w:rsidRPr="00E004BB" w:rsidRDefault="00550D6D">
      <w:pPr>
        <w:rPr>
          <w:rFonts w:ascii="Palatino Linotype" w:eastAsia="Palatino Linotype" w:hAnsi="Palatino Linotype" w:cs="Palatino Linotype"/>
          <w:sz w:val="22"/>
          <w:szCs w:val="22"/>
        </w:rPr>
      </w:pPr>
    </w:p>
    <w:tbl>
      <w:tblPr>
        <w:tblStyle w:val="a4"/>
        <w:tblW w:w="91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2"/>
        <w:gridCol w:w="280"/>
        <w:gridCol w:w="7053"/>
      </w:tblGrid>
      <w:tr w:rsidR="00550D6D" w:rsidRPr="00E004BB" w14:paraId="6A3D71B7" w14:textId="77777777">
        <w:trPr>
          <w:trHeight w:val="368"/>
          <w:jc w:val="center"/>
        </w:trPr>
        <w:tc>
          <w:tcPr>
            <w:tcW w:w="1832" w:type="dxa"/>
            <w:tcBorders>
              <w:top w:val="nil"/>
              <w:left w:val="nil"/>
              <w:bottom w:val="single" w:sz="4" w:space="0" w:color="000000"/>
              <w:right w:val="nil"/>
            </w:tcBorders>
            <w:shd w:val="clear" w:color="auto" w:fill="auto"/>
          </w:tcPr>
          <w:p w14:paraId="1678DB21" w14:textId="77777777" w:rsidR="00550D6D" w:rsidRPr="00E004BB" w:rsidRDefault="00BF61DE">
            <w:pPr>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b/>
                <w:color w:val="000000"/>
                <w:sz w:val="20"/>
              </w:rPr>
            </w:pPr>
            <w:r w:rsidRPr="00E004BB">
              <w:rPr>
                <w:rFonts w:ascii="Palatino Linotype" w:eastAsia="Palatino Linotype" w:hAnsi="Palatino Linotype" w:cs="Palatino Linotype"/>
                <w:sz w:val="20"/>
              </w:rPr>
              <w:t>Submitted:</w:t>
            </w:r>
          </w:p>
        </w:tc>
        <w:tc>
          <w:tcPr>
            <w:tcW w:w="280" w:type="dxa"/>
            <w:tcBorders>
              <w:top w:val="nil"/>
              <w:left w:val="nil"/>
              <w:bottom w:val="nil"/>
              <w:right w:val="nil"/>
            </w:tcBorders>
            <w:shd w:val="clear" w:color="auto" w:fill="auto"/>
          </w:tcPr>
          <w:p w14:paraId="357B3C68" w14:textId="77777777" w:rsidR="00550D6D" w:rsidRPr="00E004BB" w:rsidRDefault="00550D6D">
            <w:pPr>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b/>
                <w:color w:val="000000"/>
                <w:sz w:val="20"/>
              </w:rPr>
            </w:pPr>
          </w:p>
        </w:tc>
        <w:tc>
          <w:tcPr>
            <w:tcW w:w="7053" w:type="dxa"/>
            <w:tcBorders>
              <w:top w:val="nil"/>
              <w:left w:val="nil"/>
              <w:bottom w:val="single" w:sz="4" w:space="0" w:color="000000"/>
              <w:right w:val="nil"/>
            </w:tcBorders>
            <w:shd w:val="clear" w:color="auto" w:fill="auto"/>
          </w:tcPr>
          <w:p w14:paraId="53C93D31" w14:textId="00AE0C39" w:rsidR="00550D6D" w:rsidRPr="00E004BB" w:rsidRDefault="00BF61DE" w:rsidP="00E004BB">
            <w:pPr>
              <w:tabs>
                <w:tab w:val="left" w:pos="2442"/>
                <w:tab w:val="left" w:pos="4549"/>
              </w:tabs>
              <w:jc w:val="both"/>
              <w:rPr>
                <w:rFonts w:ascii="Palatino Linotype" w:eastAsia="Palatino Linotype" w:hAnsi="Palatino Linotype" w:cs="Palatino Linotype"/>
                <w:sz w:val="20"/>
              </w:rPr>
            </w:pPr>
            <w:r w:rsidRPr="00E004BB">
              <w:rPr>
                <w:rFonts w:ascii="Palatino Linotype" w:eastAsia="Palatino Linotype" w:hAnsi="Palatino Linotype" w:cs="Palatino Linotype"/>
                <w:sz w:val="20"/>
              </w:rPr>
              <w:t xml:space="preserve">Revised: </w:t>
            </w:r>
            <w:r w:rsidR="00E004BB" w:rsidRPr="00EF2457">
              <w:rPr>
                <w:rFonts w:ascii="Palatino Linotype" w:eastAsia="Palatino Linotype" w:hAnsi="Palatino Linotype" w:cs="Palatino Linotype"/>
                <w:sz w:val="20"/>
              </w:rPr>
              <w:t>202</w:t>
            </w:r>
            <w:r w:rsidR="00E004BB">
              <w:rPr>
                <w:rFonts w:ascii="Palatino Linotype" w:eastAsia="Palatino Linotype" w:hAnsi="Palatino Linotype" w:cs="Palatino Linotype"/>
                <w:sz w:val="20"/>
              </w:rPr>
              <w:t>2</w:t>
            </w:r>
            <w:r w:rsidR="00E004BB" w:rsidRPr="00EF2457">
              <w:rPr>
                <w:rFonts w:ascii="Palatino Linotype" w:eastAsia="Palatino Linotype" w:hAnsi="Palatino Linotype" w:cs="Palatino Linotype"/>
                <w:sz w:val="20"/>
              </w:rPr>
              <w:t>/0</w:t>
            </w:r>
            <w:r w:rsidR="00E004BB">
              <w:rPr>
                <w:rFonts w:ascii="Palatino Linotype" w:eastAsia="Palatino Linotype" w:hAnsi="Palatino Linotype" w:cs="Palatino Linotype"/>
                <w:sz w:val="20"/>
              </w:rPr>
              <w:t>9</w:t>
            </w:r>
            <w:r w:rsidR="00E004BB" w:rsidRPr="00EF2457">
              <w:rPr>
                <w:rFonts w:ascii="Palatino Linotype" w:eastAsia="Palatino Linotype" w:hAnsi="Palatino Linotype" w:cs="Palatino Linotype"/>
                <w:sz w:val="20"/>
              </w:rPr>
              <w:t>/29;</w:t>
            </w:r>
            <w:r w:rsidR="00E004BB" w:rsidRPr="00EF2457">
              <w:rPr>
                <w:rFonts w:ascii="Palatino Linotype" w:eastAsia="Palatino Linotype" w:hAnsi="Palatino Linotype" w:cs="Palatino Linotype"/>
                <w:sz w:val="20"/>
              </w:rPr>
              <w:tab/>
              <w:t>Accepted: 202</w:t>
            </w:r>
            <w:r w:rsidR="00E004BB">
              <w:rPr>
                <w:rFonts w:ascii="Palatino Linotype" w:eastAsia="Palatino Linotype" w:hAnsi="Palatino Linotype" w:cs="Palatino Linotype"/>
                <w:sz w:val="20"/>
              </w:rPr>
              <w:t>2</w:t>
            </w:r>
            <w:r w:rsidR="00E004BB" w:rsidRPr="00EF2457">
              <w:rPr>
                <w:rFonts w:ascii="Palatino Linotype" w:eastAsia="Palatino Linotype" w:hAnsi="Palatino Linotype" w:cs="Palatino Linotype"/>
                <w:sz w:val="20"/>
              </w:rPr>
              <w:t>/</w:t>
            </w:r>
            <w:r w:rsidR="00E004BB">
              <w:rPr>
                <w:rFonts w:ascii="Palatino Linotype" w:eastAsia="Palatino Linotype" w:hAnsi="Palatino Linotype" w:cs="Palatino Linotype"/>
                <w:sz w:val="20"/>
              </w:rPr>
              <w:t>10</w:t>
            </w:r>
            <w:r w:rsidR="00E004BB" w:rsidRPr="00EF2457">
              <w:rPr>
                <w:rFonts w:ascii="Palatino Linotype" w:eastAsia="Palatino Linotype" w:hAnsi="Palatino Linotype" w:cs="Palatino Linotype"/>
                <w:sz w:val="20"/>
              </w:rPr>
              <w:t>/</w:t>
            </w:r>
            <w:r w:rsidR="00E004BB">
              <w:rPr>
                <w:rFonts w:ascii="Palatino Linotype" w:eastAsia="Palatino Linotype" w:hAnsi="Palatino Linotype" w:cs="Palatino Linotype"/>
                <w:sz w:val="20"/>
              </w:rPr>
              <w:t>11</w:t>
            </w:r>
            <w:r w:rsidR="00E004BB" w:rsidRPr="00EF2457">
              <w:rPr>
                <w:rFonts w:ascii="Palatino Linotype" w:eastAsia="Palatino Linotype" w:hAnsi="Palatino Linotype" w:cs="Palatino Linotype"/>
                <w:sz w:val="20"/>
              </w:rPr>
              <w:t>;</w:t>
            </w:r>
            <w:r w:rsidR="00E004BB" w:rsidRPr="00EF2457">
              <w:rPr>
                <w:rFonts w:ascii="Palatino Linotype" w:eastAsia="Palatino Linotype" w:hAnsi="Palatino Linotype" w:cs="Palatino Linotype"/>
                <w:sz w:val="20"/>
              </w:rPr>
              <w:tab/>
              <w:t>Published: 202</w:t>
            </w:r>
            <w:r w:rsidR="00E004BB">
              <w:rPr>
                <w:rFonts w:ascii="Palatino Linotype" w:eastAsia="Palatino Linotype" w:hAnsi="Palatino Linotype" w:cs="Palatino Linotype"/>
                <w:sz w:val="20"/>
              </w:rPr>
              <w:t>2</w:t>
            </w:r>
            <w:r w:rsidR="00E004BB" w:rsidRPr="00EF2457">
              <w:rPr>
                <w:rFonts w:ascii="Palatino Linotype" w:eastAsia="Palatino Linotype" w:hAnsi="Palatino Linotype" w:cs="Palatino Linotype"/>
                <w:sz w:val="20"/>
              </w:rPr>
              <w:t>/</w:t>
            </w:r>
            <w:r w:rsidR="00E004BB">
              <w:rPr>
                <w:rFonts w:ascii="Palatino Linotype" w:eastAsia="Palatino Linotype" w:hAnsi="Palatino Linotype" w:cs="Palatino Linotype"/>
                <w:sz w:val="20"/>
              </w:rPr>
              <w:t>1</w:t>
            </w:r>
            <w:r w:rsidR="00E004BB">
              <w:rPr>
                <w:rFonts w:ascii="Palatino Linotype" w:eastAsia="Palatino Linotype" w:hAnsi="Palatino Linotype" w:cs="Palatino Linotype"/>
                <w:sz w:val="20"/>
              </w:rPr>
              <w:t>2</w:t>
            </w:r>
            <w:r w:rsidR="00E004BB" w:rsidRPr="00EF2457">
              <w:rPr>
                <w:rFonts w:ascii="Palatino Linotype" w:eastAsia="Palatino Linotype" w:hAnsi="Palatino Linotype" w:cs="Palatino Linotype"/>
                <w:sz w:val="20"/>
              </w:rPr>
              <w:t>/</w:t>
            </w:r>
            <w:r w:rsidR="00E004BB">
              <w:rPr>
                <w:rFonts w:ascii="Palatino Linotype" w:eastAsia="Palatino Linotype" w:hAnsi="Palatino Linotype" w:cs="Palatino Linotype"/>
                <w:sz w:val="20"/>
              </w:rPr>
              <w:t>01</w:t>
            </w:r>
          </w:p>
        </w:tc>
      </w:tr>
      <w:tr w:rsidR="00550D6D" w:rsidRPr="00E004BB" w14:paraId="0462F92F" w14:textId="77777777">
        <w:trPr>
          <w:trHeight w:val="2686"/>
          <w:jc w:val="center"/>
        </w:trPr>
        <w:tc>
          <w:tcPr>
            <w:tcW w:w="1832" w:type="dxa"/>
            <w:tcBorders>
              <w:top w:val="single" w:sz="4" w:space="0" w:color="000000"/>
              <w:left w:val="nil"/>
              <w:bottom w:val="single" w:sz="4" w:space="0" w:color="000000"/>
              <w:right w:val="nil"/>
            </w:tcBorders>
            <w:shd w:val="clear" w:color="auto" w:fill="auto"/>
          </w:tcPr>
          <w:p w14:paraId="52406F6B" w14:textId="77777777" w:rsidR="00550D6D" w:rsidRPr="00E004BB" w:rsidRDefault="00BF61DE">
            <w:pPr>
              <w:ind w:left="37"/>
              <w:jc w:val="both"/>
              <w:rPr>
                <w:rFonts w:ascii="Palatino Linotype" w:eastAsia="Palatino Linotype" w:hAnsi="Palatino Linotype" w:cs="Palatino Linotype"/>
                <w:color w:val="000000"/>
                <w:sz w:val="18"/>
                <w:szCs w:val="18"/>
              </w:rPr>
            </w:pPr>
            <w:r w:rsidRPr="00E004BB">
              <w:rPr>
                <w:rFonts w:ascii="Palatino Linotype" w:eastAsia="Palatino Linotype" w:hAnsi="Palatino Linotype" w:cs="Palatino Linotype"/>
                <w:b/>
                <w:color w:val="000000"/>
                <w:sz w:val="20"/>
              </w:rPr>
              <w:t>Abstract</w:t>
            </w:r>
          </w:p>
          <w:p w14:paraId="0CFF31F8" w14:textId="77777777" w:rsidR="00550D6D" w:rsidRPr="00E004BB" w:rsidRDefault="00550D6D">
            <w:pPr>
              <w:spacing w:after="160" w:line="259" w:lineRule="auto"/>
              <w:rPr>
                <w:rFonts w:ascii="Palatino Linotype" w:eastAsia="Palatino Linotype" w:hAnsi="Palatino Linotype" w:cs="Palatino Linotype"/>
                <w:sz w:val="22"/>
                <w:szCs w:val="22"/>
              </w:rPr>
            </w:pPr>
          </w:p>
          <w:p w14:paraId="352C9F42" w14:textId="77777777" w:rsidR="00550D6D" w:rsidRPr="00E004BB" w:rsidRDefault="00550D6D">
            <w:pPr>
              <w:spacing w:after="160" w:line="259" w:lineRule="auto"/>
              <w:rPr>
                <w:rFonts w:ascii="Palatino Linotype" w:eastAsia="Palatino Linotype" w:hAnsi="Palatino Linotype" w:cs="Palatino Linotype"/>
                <w:sz w:val="22"/>
                <w:szCs w:val="22"/>
              </w:rPr>
            </w:pPr>
          </w:p>
          <w:p w14:paraId="0BE6683E" w14:textId="77777777" w:rsidR="00550D6D" w:rsidRPr="00E004BB" w:rsidRDefault="00550D6D">
            <w:pPr>
              <w:spacing w:after="160" w:line="259" w:lineRule="auto"/>
              <w:rPr>
                <w:rFonts w:ascii="Palatino Linotype" w:eastAsia="Palatino Linotype" w:hAnsi="Palatino Linotype" w:cs="Palatino Linotype"/>
                <w:sz w:val="22"/>
                <w:szCs w:val="22"/>
              </w:rPr>
            </w:pPr>
          </w:p>
          <w:p w14:paraId="2139CE05" w14:textId="77777777" w:rsidR="00550D6D" w:rsidRPr="00E004BB" w:rsidRDefault="00550D6D">
            <w:pPr>
              <w:spacing w:after="160" w:line="259" w:lineRule="auto"/>
              <w:rPr>
                <w:rFonts w:ascii="Palatino Linotype" w:eastAsia="Palatino Linotype" w:hAnsi="Palatino Linotype" w:cs="Palatino Linotype"/>
                <w:sz w:val="22"/>
                <w:szCs w:val="22"/>
              </w:rPr>
            </w:pPr>
          </w:p>
          <w:p w14:paraId="41A151D6" w14:textId="77777777" w:rsidR="00550D6D" w:rsidRPr="00E004BB" w:rsidRDefault="00550D6D">
            <w:pPr>
              <w:spacing w:after="160" w:line="259" w:lineRule="auto"/>
              <w:rPr>
                <w:rFonts w:ascii="Palatino Linotype" w:eastAsia="Palatino Linotype" w:hAnsi="Palatino Linotype" w:cs="Palatino Linotype"/>
                <w:sz w:val="22"/>
                <w:szCs w:val="22"/>
              </w:rPr>
            </w:pPr>
          </w:p>
        </w:tc>
        <w:tc>
          <w:tcPr>
            <w:tcW w:w="280" w:type="dxa"/>
            <w:tcBorders>
              <w:top w:val="nil"/>
              <w:left w:val="nil"/>
              <w:bottom w:val="nil"/>
              <w:right w:val="nil"/>
            </w:tcBorders>
            <w:shd w:val="clear" w:color="auto" w:fill="auto"/>
          </w:tcPr>
          <w:p w14:paraId="64CD452C" w14:textId="77777777" w:rsidR="00550D6D" w:rsidRPr="00E004BB" w:rsidRDefault="00550D6D">
            <w:pPr>
              <w:spacing w:before="120"/>
              <w:jc w:val="both"/>
              <w:rPr>
                <w:rFonts w:ascii="Palatino Linotype" w:eastAsia="Palatino Linotype" w:hAnsi="Palatino Linotype" w:cs="Palatino Linotype"/>
                <w:sz w:val="18"/>
                <w:szCs w:val="18"/>
              </w:rPr>
            </w:pPr>
          </w:p>
        </w:tc>
        <w:tc>
          <w:tcPr>
            <w:tcW w:w="7053" w:type="dxa"/>
            <w:tcBorders>
              <w:top w:val="single" w:sz="4" w:space="0" w:color="000000"/>
              <w:left w:val="nil"/>
              <w:right w:val="nil"/>
            </w:tcBorders>
            <w:shd w:val="clear" w:color="auto" w:fill="auto"/>
          </w:tcPr>
          <w:p w14:paraId="7D001DE0" w14:textId="77777777" w:rsidR="000C6708" w:rsidRPr="00E004BB" w:rsidRDefault="000C6708" w:rsidP="000C6708">
            <w:pPr>
              <w:pStyle w:val="NormalWeb"/>
              <w:jc w:val="both"/>
              <w:rPr>
                <w:rFonts w:ascii="Palatino Linotype" w:hAnsi="Palatino Linotype"/>
                <w:color w:val="000000"/>
                <w:sz w:val="22"/>
                <w:szCs w:val="22"/>
              </w:rPr>
            </w:pPr>
            <w:r w:rsidRPr="00E004BB">
              <w:rPr>
                <w:rFonts w:ascii="Palatino Linotype" w:hAnsi="Palatino Linotype"/>
                <w:color w:val="000000"/>
                <w:sz w:val="22"/>
                <w:szCs w:val="22"/>
              </w:rPr>
              <w:t>Optimizing artificial lift systems according to well conditions is essential to achieve the desired production rate. Continuous production often leads to declining flow rates and reservoir pressure, causing incomplete fluid recovery. Water injection helps maintain pressure, while workover operations enhance production rates. This study optimizes well "E-030" by redesigning the artificial lift system from a Sucker Rod Pump (SRP) to an Electrical Submersible Pump (ESP) post-workover. The goal is to evaluate pre-workover production, justify the workover, and assess the redesigned lift system's efficiency. Initially, well "E-030" used an SRP. Due to a water flooding project, a workover was conducted, adding production layers to boost capacity. The best artificial lift post-workover was determined using an Inflow Performance Relationship (IPR) curve, applying Wiggin's method to analyze well conditions. The post-workover IPR analysis showed a maximum flow rate of 1104 bfpd and an optimal rate (Qopt) of 883 bfpd, a significant increase from 145 bfpd pre-workover. This led to replacing the SRP with an ESP to accommodate higher production. The redesigned ESP system includes a REDA D725N pump, a REDA 456 series motor, and AWG#4 cable, improving production efficiency.</w:t>
            </w:r>
          </w:p>
          <w:p w14:paraId="31E39F4C" w14:textId="77777777" w:rsidR="00AB5B88" w:rsidRPr="00E004BB" w:rsidRDefault="00AB5B88">
            <w:pPr>
              <w:ind w:right="-12"/>
              <w:jc w:val="both"/>
              <w:rPr>
                <w:rFonts w:ascii="Palatino Linotype" w:eastAsia="Palatino Linotype" w:hAnsi="Palatino Linotype" w:cs="Palatino Linotype"/>
                <w:color w:val="000000"/>
              </w:rPr>
            </w:pPr>
          </w:p>
        </w:tc>
      </w:tr>
      <w:tr w:rsidR="00550D6D" w:rsidRPr="00E004BB" w14:paraId="174456CB" w14:textId="77777777">
        <w:trPr>
          <w:trHeight w:val="368"/>
          <w:jc w:val="center"/>
        </w:trPr>
        <w:tc>
          <w:tcPr>
            <w:tcW w:w="1832" w:type="dxa"/>
            <w:tcBorders>
              <w:top w:val="single" w:sz="4" w:space="0" w:color="000000"/>
              <w:left w:val="nil"/>
              <w:bottom w:val="single" w:sz="4" w:space="0" w:color="000000"/>
              <w:right w:val="nil"/>
            </w:tcBorders>
            <w:shd w:val="clear" w:color="auto" w:fill="auto"/>
          </w:tcPr>
          <w:p w14:paraId="63FE39FE" w14:textId="77777777" w:rsidR="00550D6D" w:rsidRPr="00E004BB" w:rsidRDefault="00BF61DE">
            <w:pPr>
              <w:jc w:val="both"/>
              <w:rPr>
                <w:rFonts w:ascii="Palatino Linotype" w:eastAsia="Palatino Linotype" w:hAnsi="Palatino Linotype" w:cs="Palatino Linotype"/>
                <w:b/>
                <w:i/>
                <w:sz w:val="20"/>
              </w:rPr>
            </w:pPr>
            <w:r w:rsidRPr="00E004BB">
              <w:rPr>
                <w:rFonts w:ascii="Palatino Linotype" w:eastAsia="Palatino Linotype" w:hAnsi="Palatino Linotype" w:cs="Palatino Linotype"/>
                <w:b/>
                <w:sz w:val="20"/>
              </w:rPr>
              <w:t>Keywords</w:t>
            </w:r>
          </w:p>
        </w:tc>
        <w:tc>
          <w:tcPr>
            <w:tcW w:w="280" w:type="dxa"/>
            <w:tcBorders>
              <w:top w:val="nil"/>
              <w:left w:val="nil"/>
              <w:bottom w:val="nil"/>
              <w:right w:val="nil"/>
            </w:tcBorders>
            <w:shd w:val="clear" w:color="auto" w:fill="auto"/>
          </w:tcPr>
          <w:p w14:paraId="2B03AEC6" w14:textId="77777777" w:rsidR="00550D6D" w:rsidRPr="00E004BB" w:rsidRDefault="00550D6D">
            <w:pPr>
              <w:jc w:val="both"/>
              <w:rPr>
                <w:rFonts w:ascii="Palatino Linotype" w:eastAsia="Palatino Linotype" w:hAnsi="Palatino Linotype" w:cs="Palatino Linotype"/>
                <w:sz w:val="20"/>
              </w:rPr>
            </w:pPr>
          </w:p>
        </w:tc>
        <w:tc>
          <w:tcPr>
            <w:tcW w:w="7053" w:type="dxa"/>
            <w:tcBorders>
              <w:top w:val="nil"/>
              <w:left w:val="nil"/>
              <w:bottom w:val="single" w:sz="4" w:space="0" w:color="000000"/>
              <w:right w:val="nil"/>
            </w:tcBorders>
            <w:shd w:val="clear" w:color="auto" w:fill="auto"/>
          </w:tcPr>
          <w:p w14:paraId="4754B22E" w14:textId="24B3DA0C" w:rsidR="00550D6D" w:rsidRPr="00E004BB" w:rsidRDefault="00FA3F1E" w:rsidP="00FA3F1E">
            <w:pPr>
              <w:spacing w:before="100" w:beforeAutospacing="1" w:after="100" w:afterAutospacing="1"/>
              <w:rPr>
                <w:rFonts w:ascii="Palatino Linotype" w:hAnsi="Palatino Linotype"/>
                <w:b/>
                <w:bCs/>
                <w:sz w:val="22"/>
                <w:szCs w:val="22"/>
              </w:rPr>
            </w:pPr>
            <w:r w:rsidRPr="00E004BB">
              <w:rPr>
                <w:rStyle w:val="Strong"/>
                <w:rFonts w:ascii="Palatino Linotype" w:hAnsi="Palatino Linotype"/>
                <w:b w:val="0"/>
                <w:bCs w:val="0"/>
                <w:sz w:val="22"/>
                <w:szCs w:val="22"/>
              </w:rPr>
              <w:t>Artificial Lift</w:t>
            </w:r>
            <w:r w:rsidRPr="00E004BB">
              <w:rPr>
                <w:rFonts w:ascii="Palatino Linotype" w:hAnsi="Palatino Linotype"/>
                <w:b/>
                <w:bCs/>
                <w:sz w:val="22"/>
                <w:szCs w:val="22"/>
              </w:rPr>
              <w:t xml:space="preserve">, </w:t>
            </w:r>
            <w:r w:rsidRPr="00E004BB">
              <w:rPr>
                <w:rStyle w:val="Strong"/>
                <w:rFonts w:ascii="Palatino Linotype" w:hAnsi="Palatino Linotype"/>
                <w:b w:val="0"/>
                <w:bCs w:val="0"/>
                <w:sz w:val="22"/>
                <w:szCs w:val="22"/>
              </w:rPr>
              <w:t>Electrical Submersible Pump (ESP)</w:t>
            </w:r>
            <w:r w:rsidRPr="00E004BB">
              <w:rPr>
                <w:rFonts w:ascii="Palatino Linotype" w:hAnsi="Palatino Linotype"/>
                <w:b/>
                <w:bCs/>
                <w:sz w:val="22"/>
                <w:szCs w:val="22"/>
              </w:rPr>
              <w:t xml:space="preserve">, </w:t>
            </w:r>
            <w:r w:rsidRPr="00E004BB">
              <w:rPr>
                <w:rStyle w:val="Strong"/>
                <w:rFonts w:ascii="Palatino Linotype" w:hAnsi="Palatino Linotype"/>
                <w:b w:val="0"/>
                <w:bCs w:val="0"/>
                <w:sz w:val="22"/>
                <w:szCs w:val="22"/>
              </w:rPr>
              <w:t>Sucker Rod Pump (SRP)</w:t>
            </w:r>
          </w:p>
        </w:tc>
      </w:tr>
      <w:tr w:rsidR="00550D6D" w:rsidRPr="00E004BB" w14:paraId="1277025D" w14:textId="77777777">
        <w:trPr>
          <w:trHeight w:val="368"/>
          <w:jc w:val="center"/>
        </w:trPr>
        <w:tc>
          <w:tcPr>
            <w:tcW w:w="1832" w:type="dxa"/>
            <w:tcBorders>
              <w:top w:val="single" w:sz="4" w:space="0" w:color="000000"/>
              <w:left w:val="nil"/>
              <w:bottom w:val="single" w:sz="4" w:space="0" w:color="000000"/>
              <w:right w:val="nil"/>
            </w:tcBorders>
            <w:shd w:val="clear" w:color="auto" w:fill="auto"/>
          </w:tcPr>
          <w:p w14:paraId="33C2798C" w14:textId="77777777" w:rsidR="00550D6D" w:rsidRPr="00E004BB" w:rsidRDefault="00BF61DE">
            <w:pPr>
              <w:rPr>
                <w:rFonts w:ascii="Palatino Linotype" w:eastAsia="Palatino Linotype" w:hAnsi="Palatino Linotype" w:cs="Palatino Linotype"/>
                <w:b/>
                <w:sz w:val="20"/>
              </w:rPr>
            </w:pPr>
            <w:r w:rsidRPr="00E004BB">
              <w:rPr>
                <w:rFonts w:ascii="Palatino Linotype" w:hAnsi="Palatino Linotype"/>
                <w:noProof/>
                <w:lang w:val="en-US"/>
              </w:rPr>
              <w:drawing>
                <wp:inline distT="0" distB="0" distL="0" distR="0" wp14:anchorId="5F1ECA1B" wp14:editId="3B3C63AC">
                  <wp:extent cx="842880" cy="319712"/>
                  <wp:effectExtent l="0" t="0" r="0" b="0"/>
                  <wp:docPr id="142" name="image3.png" descr="Creative Commons License"/>
                  <wp:cNvGraphicFramePr/>
                  <a:graphic xmlns:a="http://schemas.openxmlformats.org/drawingml/2006/main">
                    <a:graphicData uri="http://schemas.openxmlformats.org/drawingml/2006/picture">
                      <pic:pic xmlns:pic="http://schemas.openxmlformats.org/drawingml/2006/picture">
                        <pic:nvPicPr>
                          <pic:cNvPr id="0" name="image3.png" descr="Creative Commons License"/>
                          <pic:cNvPicPr preferRelativeResize="0"/>
                        </pic:nvPicPr>
                        <pic:blipFill>
                          <a:blip r:embed="rId13"/>
                          <a:srcRect/>
                          <a:stretch>
                            <a:fillRect/>
                          </a:stretch>
                        </pic:blipFill>
                        <pic:spPr>
                          <a:xfrm>
                            <a:off x="0" y="0"/>
                            <a:ext cx="842880" cy="319712"/>
                          </a:xfrm>
                          <a:prstGeom prst="rect">
                            <a:avLst/>
                          </a:prstGeom>
                          <a:ln/>
                        </pic:spPr>
                      </pic:pic>
                    </a:graphicData>
                  </a:graphic>
                </wp:inline>
              </w:drawing>
            </w:r>
          </w:p>
        </w:tc>
        <w:tc>
          <w:tcPr>
            <w:tcW w:w="280" w:type="dxa"/>
            <w:tcBorders>
              <w:top w:val="nil"/>
              <w:left w:val="nil"/>
              <w:bottom w:val="nil"/>
              <w:right w:val="nil"/>
            </w:tcBorders>
            <w:shd w:val="clear" w:color="auto" w:fill="auto"/>
          </w:tcPr>
          <w:p w14:paraId="46BDB47E" w14:textId="77777777" w:rsidR="00550D6D" w:rsidRPr="00E004BB" w:rsidRDefault="00550D6D">
            <w:pPr>
              <w:jc w:val="both"/>
              <w:rPr>
                <w:rFonts w:ascii="Palatino Linotype" w:eastAsia="Palatino Linotype" w:hAnsi="Palatino Linotype" w:cs="Palatino Linotype"/>
                <w:sz w:val="20"/>
              </w:rPr>
            </w:pPr>
          </w:p>
        </w:tc>
        <w:tc>
          <w:tcPr>
            <w:tcW w:w="7053" w:type="dxa"/>
            <w:tcBorders>
              <w:top w:val="single" w:sz="4" w:space="0" w:color="000000"/>
              <w:left w:val="nil"/>
              <w:bottom w:val="single" w:sz="4" w:space="0" w:color="000000"/>
              <w:right w:val="nil"/>
            </w:tcBorders>
            <w:shd w:val="clear" w:color="auto" w:fill="auto"/>
          </w:tcPr>
          <w:p w14:paraId="76C22E4C" w14:textId="77777777" w:rsidR="00550D6D" w:rsidRPr="00E004BB" w:rsidRDefault="00BF61DE">
            <w:pPr>
              <w:ind w:right="-108"/>
              <w:jc w:val="both"/>
              <w:rPr>
                <w:rFonts w:ascii="Palatino Linotype" w:eastAsia="Palatino Linotype" w:hAnsi="Palatino Linotype" w:cs="Palatino Linotype"/>
                <w:sz w:val="20"/>
              </w:rPr>
            </w:pPr>
            <w:r w:rsidRPr="00E004BB">
              <w:rPr>
                <w:rFonts w:ascii="Palatino Linotype" w:eastAsia="Cambria" w:hAnsi="Palatino Linotype" w:cs="Cambria"/>
                <w:b/>
              </w:rPr>
              <w:t xml:space="preserve">© </w:t>
            </w:r>
            <w:r w:rsidRPr="00E004BB">
              <w:rPr>
                <w:rFonts w:ascii="Palatino Linotype" w:eastAsia="Palatino Linotype" w:hAnsi="Palatino Linotype" w:cs="Palatino Linotype"/>
                <w:b/>
              </w:rPr>
              <w:t>2025 by the authors</w:t>
            </w:r>
            <w:r w:rsidRPr="00E004BB">
              <w:rPr>
                <w:rFonts w:ascii="Palatino Linotype" w:eastAsia="Palatino Linotype" w:hAnsi="Palatino Linotype" w:cs="Palatino Linotype"/>
              </w:rPr>
              <w:t xml:space="preserve">. Submitted for possible open access publication under the terms and conditions of the Creative Commons Attribution 4.0 International (CC BY SA) license, </w:t>
            </w:r>
            <w:hyperlink r:id="rId14">
              <w:r w:rsidRPr="00E004BB">
                <w:rPr>
                  <w:rFonts w:ascii="Palatino Linotype" w:eastAsia="Palatino Linotype" w:hAnsi="Palatino Linotype" w:cs="Palatino Linotype"/>
                  <w:color w:val="000000"/>
                </w:rPr>
                <w:t>https://creativecommons.org/licenses/by-sa/4.0/</w:t>
              </w:r>
            </w:hyperlink>
            <w:r w:rsidRPr="00E004BB">
              <w:rPr>
                <w:rFonts w:ascii="Palatino Linotype" w:eastAsia="Palatino Linotype" w:hAnsi="Palatino Linotype" w:cs="Palatino Linotype"/>
              </w:rPr>
              <w:t>.</w:t>
            </w:r>
          </w:p>
        </w:tc>
      </w:tr>
    </w:tbl>
    <w:p w14:paraId="6A4612B9" w14:textId="77777777" w:rsidR="00756699" w:rsidRPr="00E004BB" w:rsidRDefault="00756699" w:rsidP="00957B04">
      <w:pPr>
        <w:jc w:val="both"/>
        <w:rPr>
          <w:rFonts w:ascii="Palatino Linotype" w:eastAsia="Palatino Linotype" w:hAnsi="Palatino Linotype" w:cs="Palatino Linotype"/>
          <w:sz w:val="22"/>
          <w:szCs w:val="22"/>
        </w:rPr>
      </w:pPr>
    </w:p>
    <w:p w14:paraId="1FCE147F" w14:textId="77777777" w:rsidR="00F30A21" w:rsidRPr="00E004BB" w:rsidRDefault="00F30A21" w:rsidP="00957B04">
      <w:pPr>
        <w:jc w:val="both"/>
        <w:rPr>
          <w:rFonts w:ascii="Palatino Linotype" w:eastAsia="Palatino Linotype" w:hAnsi="Palatino Linotype" w:cs="Palatino Linotype"/>
          <w:sz w:val="22"/>
          <w:szCs w:val="22"/>
        </w:rPr>
      </w:pPr>
    </w:p>
    <w:p w14:paraId="7B8D0E2B" w14:textId="357777EB" w:rsidR="0086752C" w:rsidRPr="00E004BB" w:rsidRDefault="0086752C" w:rsidP="0086752C">
      <w:pPr>
        <w:pStyle w:val="Footer"/>
        <w:spacing w:before="0"/>
        <w:jc w:val="center"/>
        <w:rPr>
          <w:rFonts w:ascii="Palatino Linotype" w:hAnsi="Palatino Linotype"/>
          <w:i w:val="0"/>
          <w:iCs/>
          <w:sz w:val="20"/>
          <w:szCs w:val="20"/>
        </w:rPr>
      </w:pPr>
      <w:r w:rsidRPr="00E004BB">
        <w:rPr>
          <w:rFonts w:ascii="Palatino Linotype" w:hAnsi="Palatino Linotype"/>
          <w:i w:val="0"/>
          <w:iCs/>
          <w:sz w:val="20"/>
          <w:szCs w:val="20"/>
        </w:rPr>
        <w:t>Publish by Institut Agama Islam Sunan Giri (INSURI) Ponorogo; Indonesia</w:t>
      </w:r>
    </w:p>
    <w:p w14:paraId="6D6575EA" w14:textId="77777777" w:rsidR="0086752C" w:rsidRPr="00E004BB" w:rsidRDefault="0086752C" w:rsidP="0086752C">
      <w:pPr>
        <w:pStyle w:val="Footer"/>
        <w:spacing w:before="0"/>
        <w:jc w:val="center"/>
        <w:rPr>
          <w:rFonts w:ascii="Palatino Linotype" w:hAnsi="Palatino Linotype"/>
          <w:i w:val="0"/>
          <w:iCs/>
          <w:sz w:val="20"/>
          <w:szCs w:val="20"/>
        </w:rPr>
      </w:pPr>
      <w:r w:rsidRPr="00E004BB">
        <w:rPr>
          <w:rFonts w:ascii="Palatino Linotype" w:hAnsi="Palatino Linotype"/>
          <w:i w:val="0"/>
          <w:iCs/>
          <w:sz w:val="20"/>
          <w:szCs w:val="20"/>
        </w:rPr>
        <w:t>Accredited Sinta 6</w:t>
      </w:r>
    </w:p>
    <w:p w14:paraId="7E9CD341" w14:textId="68697A3B" w:rsidR="00F30A21" w:rsidRPr="00E004BB" w:rsidRDefault="00F30A21" w:rsidP="0086752C">
      <w:pPr>
        <w:tabs>
          <w:tab w:val="left" w:pos="3304"/>
        </w:tabs>
        <w:jc w:val="center"/>
        <w:rPr>
          <w:rFonts w:ascii="Palatino Linotype" w:eastAsia="Palatino Linotype" w:hAnsi="Palatino Linotype" w:cs="Palatino Linotype"/>
          <w:b/>
          <w:sz w:val="22"/>
          <w:szCs w:val="22"/>
        </w:rPr>
      </w:pPr>
    </w:p>
    <w:p w14:paraId="417EE969" w14:textId="0F0C1BC8" w:rsidR="00957B04" w:rsidRPr="00E004BB" w:rsidRDefault="00E004BB" w:rsidP="00957B04">
      <w:pPr>
        <w:jc w:val="both"/>
        <w:rPr>
          <w:rFonts w:ascii="Palatino Linotype" w:eastAsia="Palatino Linotype" w:hAnsi="Palatino Linotype" w:cs="Palatino Linotype"/>
          <w:i/>
          <w:sz w:val="22"/>
          <w:szCs w:val="22"/>
        </w:rPr>
      </w:pPr>
      <w:r>
        <w:rPr>
          <w:rFonts w:ascii="Palatino Linotype" w:eastAsia="Palatino Linotype" w:hAnsi="Palatino Linotype" w:cs="Palatino Linotype"/>
          <w:b/>
          <w:sz w:val="22"/>
          <w:szCs w:val="22"/>
        </w:rPr>
        <w:lastRenderedPageBreak/>
        <w:t>PENDAHULUAN</w:t>
      </w:r>
    </w:p>
    <w:p w14:paraId="264BBF04" w14:textId="5D3F8EAA" w:rsidR="00957B04" w:rsidRPr="00E004BB" w:rsidRDefault="00957B04" w:rsidP="00B66EF1">
      <w:pPr>
        <w:spacing w:line="360" w:lineRule="auto"/>
        <w:ind w:firstLine="709"/>
        <w:jc w:val="both"/>
        <w:rPr>
          <w:rFonts w:ascii="Palatino Linotype" w:eastAsia="Palatino Linotype" w:hAnsi="Palatino Linotype" w:cs="Palatino Linotype"/>
          <w:i/>
          <w:sz w:val="22"/>
          <w:szCs w:val="22"/>
        </w:rPr>
      </w:pPr>
      <w:r w:rsidRPr="00E004BB">
        <w:rPr>
          <w:rFonts w:ascii="Palatino Linotype" w:hAnsi="Palatino Linotype"/>
          <w:color w:val="000000"/>
          <w:sz w:val="22"/>
          <w:szCs w:val="22"/>
        </w:rPr>
        <w:t xml:space="preserve">Minyak bumi merupakan salah satu sumber daya alam yang memiliki peran penting dalam kehidupan manusia, terutama sebagai bahan bakar dan bahan baku </w:t>
      </w:r>
      <w:proofErr w:type="gramStart"/>
      <w:r w:rsidRPr="00E004BB">
        <w:rPr>
          <w:rFonts w:ascii="Palatino Linotype" w:hAnsi="Palatino Linotype"/>
          <w:color w:val="000000"/>
          <w:sz w:val="22"/>
          <w:szCs w:val="22"/>
        </w:rPr>
        <w:t>industri</w:t>
      </w:r>
      <w:r w:rsidR="00B66EF1" w:rsidRPr="00E004BB">
        <w:rPr>
          <w:rFonts w:ascii="Palatino Linotype" w:hAnsi="Palatino Linotype"/>
          <w:color w:val="000000"/>
          <w:sz w:val="22"/>
          <w:szCs w:val="22"/>
        </w:rPr>
        <w:t xml:space="preserve"> </w:t>
      </w:r>
      <w:proofErr w:type="gramEnd"/>
      <w:r w:rsidR="00E004BB">
        <w:rPr>
          <w:rStyle w:val="FootnoteReference"/>
          <w:rFonts w:ascii="Palatino Linotype" w:hAnsi="Palatino Linotype"/>
          <w:color w:val="000000"/>
          <w:sz w:val="22"/>
          <w:szCs w:val="22"/>
        </w:rPr>
        <w:footnoteReference w:id="1"/>
      </w:r>
      <w:r w:rsidRPr="00E004BB">
        <w:rPr>
          <w:rFonts w:ascii="Palatino Linotype" w:hAnsi="Palatino Linotype"/>
          <w:color w:val="000000"/>
          <w:sz w:val="22"/>
          <w:szCs w:val="22"/>
        </w:rPr>
        <w:t xml:space="preserve">. Sejak ditemukan, minyak bumi telah menjadi sumber energi utama yang mendukung berbagai sektor, mulai dari transportasi, manufaktur, hingga pembangkitan </w:t>
      </w:r>
      <w:proofErr w:type="gramStart"/>
      <w:r w:rsidRPr="00E004BB">
        <w:rPr>
          <w:rFonts w:ascii="Palatino Linotype" w:hAnsi="Palatino Linotype"/>
          <w:color w:val="000000"/>
          <w:sz w:val="22"/>
          <w:szCs w:val="22"/>
        </w:rPr>
        <w:t>listrik</w:t>
      </w:r>
      <w:r w:rsidR="00B66EF1" w:rsidRPr="00E004BB">
        <w:rPr>
          <w:rFonts w:ascii="Palatino Linotype" w:hAnsi="Palatino Linotype"/>
          <w:color w:val="000000"/>
          <w:sz w:val="22"/>
          <w:szCs w:val="22"/>
        </w:rPr>
        <w:t xml:space="preserve"> </w:t>
      </w:r>
      <w:proofErr w:type="gramEnd"/>
      <w:r w:rsidR="00E004BB">
        <w:rPr>
          <w:rStyle w:val="FootnoteReference"/>
          <w:rFonts w:ascii="Palatino Linotype" w:hAnsi="Palatino Linotype"/>
          <w:color w:val="000000"/>
          <w:sz w:val="22"/>
          <w:szCs w:val="22"/>
        </w:rPr>
        <w:footnoteReference w:id="2"/>
      </w:r>
      <w:r w:rsidRPr="00E004BB">
        <w:rPr>
          <w:rFonts w:ascii="Palatino Linotype" w:hAnsi="Palatino Linotype"/>
          <w:color w:val="000000"/>
          <w:sz w:val="22"/>
          <w:szCs w:val="22"/>
        </w:rPr>
        <w:t>. Ketersediaan minyak bumi yang melimpah di berbagai belahan dunia menjadikannya sebagai salah satu komoditas strategis yang sangat berharga</w:t>
      </w:r>
      <w:r w:rsidR="00B66EF1" w:rsidRPr="00E004BB">
        <w:rPr>
          <w:rFonts w:ascii="Palatino Linotype" w:hAnsi="Palatino Linotype"/>
          <w:color w:val="000000"/>
          <w:sz w:val="22"/>
          <w:szCs w:val="22"/>
        </w:rPr>
        <w:t xml:space="preserve"> </w:t>
      </w:r>
      <w:r w:rsidR="00E004BB">
        <w:rPr>
          <w:rStyle w:val="FootnoteReference"/>
          <w:rFonts w:ascii="Palatino Linotype" w:hAnsi="Palatino Linotype"/>
          <w:color w:val="000000"/>
          <w:sz w:val="22"/>
          <w:szCs w:val="22"/>
        </w:rPr>
        <w:footnoteReference w:id="3"/>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 xml:space="preserve">Dalam proses produksinya, minyak bumi berasal dari reservoir di bawah permukaan yang memiliki tekanan alami. Pada tahap awal, tekanan reservoir masih cukup tinggi untuk mendorong minyak ke permukaan tanpa bantuan </w:t>
      </w:r>
      <w:proofErr w:type="gramStart"/>
      <w:r w:rsidRPr="00E004BB">
        <w:rPr>
          <w:rFonts w:ascii="Palatino Linotype" w:hAnsi="Palatino Linotype"/>
          <w:color w:val="000000"/>
          <w:sz w:val="22"/>
          <w:szCs w:val="22"/>
        </w:rPr>
        <w:t>tambahan</w:t>
      </w:r>
      <w:r w:rsidR="00B66EF1" w:rsidRPr="00E004BB">
        <w:rPr>
          <w:rFonts w:ascii="Palatino Linotype" w:hAnsi="Palatino Linotype"/>
          <w:color w:val="000000"/>
          <w:sz w:val="22"/>
          <w:szCs w:val="22"/>
        </w:rPr>
        <w:t xml:space="preserve"> </w:t>
      </w:r>
      <w:proofErr w:type="gramEnd"/>
      <w:r w:rsidR="00E004BB">
        <w:rPr>
          <w:rStyle w:val="FootnoteReference"/>
          <w:rFonts w:ascii="Palatino Linotype" w:hAnsi="Palatino Linotype"/>
          <w:color w:val="000000"/>
          <w:sz w:val="22"/>
          <w:szCs w:val="22"/>
        </w:rPr>
        <w:footnoteReference w:id="4"/>
      </w:r>
      <w:r w:rsidRPr="00E004BB">
        <w:rPr>
          <w:rFonts w:ascii="Palatino Linotype" w:hAnsi="Palatino Linotype"/>
          <w:color w:val="000000"/>
          <w:sz w:val="22"/>
          <w:szCs w:val="22"/>
        </w:rPr>
        <w:t xml:space="preserve">. Namun, seiringnya waktu, tekanan tersebut akan mampu mengangkat minyak ke permukaan secara alami, diperlukan teknologi tambahan untuk mempertahankan atau meningkatkan produksi </w:t>
      </w:r>
      <w:proofErr w:type="gramStart"/>
      <w:r w:rsidRPr="00E004BB">
        <w:rPr>
          <w:rFonts w:ascii="Palatino Linotype" w:hAnsi="Palatino Linotype"/>
          <w:color w:val="000000"/>
          <w:sz w:val="22"/>
          <w:szCs w:val="22"/>
        </w:rPr>
        <w:t>minyak</w:t>
      </w:r>
      <w:r w:rsidR="00B66EF1" w:rsidRPr="00E004BB">
        <w:rPr>
          <w:rFonts w:ascii="Palatino Linotype" w:hAnsi="Palatino Linotype"/>
          <w:color w:val="000000"/>
          <w:sz w:val="22"/>
          <w:szCs w:val="22"/>
        </w:rPr>
        <w:t xml:space="preserve"> </w:t>
      </w:r>
      <w:proofErr w:type="gramEnd"/>
      <w:r w:rsidR="00E004BB">
        <w:rPr>
          <w:rStyle w:val="FootnoteReference"/>
          <w:rFonts w:ascii="Palatino Linotype" w:hAnsi="Palatino Linotype"/>
          <w:color w:val="000000"/>
          <w:sz w:val="22"/>
          <w:szCs w:val="22"/>
        </w:rPr>
        <w:footnoteReference w:id="5"/>
      </w:r>
      <w:r w:rsidRPr="00E004BB">
        <w:rPr>
          <w:rFonts w:ascii="Palatino Linotype" w:hAnsi="Palatino Linotype"/>
          <w:color w:val="000000"/>
          <w:sz w:val="22"/>
          <w:szCs w:val="22"/>
        </w:rPr>
        <w:t>.</w:t>
      </w:r>
    </w:p>
    <w:p w14:paraId="6B1E9D36" w14:textId="0ED05FF4" w:rsidR="00957B04" w:rsidRPr="00E004BB" w:rsidRDefault="00957B04" w:rsidP="00B66EF1">
      <w:pPr>
        <w:spacing w:before="100" w:beforeAutospacing="1" w:after="100" w:afterAutospacing="1" w:line="360" w:lineRule="auto"/>
        <w:ind w:firstLine="709"/>
        <w:jc w:val="both"/>
        <w:rPr>
          <w:rFonts w:ascii="Palatino Linotype" w:hAnsi="Palatino Linotype"/>
          <w:color w:val="000000"/>
          <w:sz w:val="22"/>
          <w:szCs w:val="22"/>
        </w:rPr>
      </w:pPr>
      <w:r w:rsidRPr="00E004BB">
        <w:rPr>
          <w:rFonts w:ascii="Palatino Linotype" w:hAnsi="Palatino Linotype"/>
          <w:color w:val="000000"/>
          <w:sz w:val="22"/>
          <w:szCs w:val="22"/>
        </w:rPr>
        <w:t>Salah satu metode yang digunakan untuk mengatasi penurunan produksi minyak adalah </w:t>
      </w:r>
      <w:r w:rsidRPr="00E004BB">
        <w:rPr>
          <w:rFonts w:ascii="Palatino Linotype" w:hAnsi="Palatino Linotype"/>
          <w:b/>
          <w:bCs/>
          <w:i/>
          <w:iCs/>
          <w:color w:val="000000"/>
          <w:sz w:val="22"/>
          <w:szCs w:val="22"/>
        </w:rPr>
        <w:t>artificial lift</w:t>
      </w:r>
      <w:r w:rsidRPr="00E004BB">
        <w:rPr>
          <w:rFonts w:ascii="Palatino Linotype" w:hAnsi="Palatino Linotype"/>
          <w:color w:val="000000"/>
          <w:sz w:val="22"/>
          <w:szCs w:val="22"/>
        </w:rPr>
        <w:t xml:space="preserve"> atau pengangkatan buatan. </w:t>
      </w:r>
      <w:proofErr w:type="gramStart"/>
      <w:r w:rsidRPr="00E004BB">
        <w:rPr>
          <w:rFonts w:ascii="Palatino Linotype" w:hAnsi="Palatino Linotype"/>
          <w:color w:val="000000"/>
          <w:sz w:val="22"/>
          <w:szCs w:val="22"/>
        </w:rPr>
        <w:t>Teknologi ini bertujuan untuk membantu mendorong minyak ke permukaan dengan menggunakan berbagai sistem mekanis atau hidraulis</w:t>
      </w:r>
      <w:r w:rsidR="00695219" w:rsidRPr="00E004BB">
        <w:rPr>
          <w:rFonts w:ascii="Palatino Linotype" w:hAnsi="Palatino Linotype"/>
          <w:color w:val="000000"/>
          <w:sz w:val="22"/>
          <w:szCs w:val="22"/>
        </w:rPr>
        <w:t xml:space="preserve"> (Ramadhan, F. (2020).</w:t>
      </w:r>
      <w:proofErr w:type="gramEnd"/>
      <w:r w:rsidR="00695219"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 xml:space="preserve"> Beberapa metode artificial lift yang umum digunakan di industri perminyakan antara lain </w:t>
      </w:r>
      <w:r w:rsidRPr="00E004BB">
        <w:rPr>
          <w:rFonts w:ascii="Palatino Linotype" w:hAnsi="Palatino Linotype"/>
          <w:b/>
          <w:bCs/>
          <w:color w:val="000000"/>
          <w:sz w:val="22"/>
          <w:szCs w:val="22"/>
        </w:rPr>
        <w:t>Sucker Rod Pump (SRP), Electrical Submersible Pump (ESP), Gas Lift, dan Hydraulic Pump</w:t>
      </w:r>
      <w:proofErr w:type="gramStart"/>
      <w:r w:rsidRPr="00E004BB">
        <w:rPr>
          <w:rFonts w:ascii="Palatino Linotype" w:hAnsi="Palatino Linotype"/>
          <w:color w:val="000000"/>
          <w:sz w:val="22"/>
          <w:szCs w:val="22"/>
        </w:rPr>
        <w:t>.</w:t>
      </w:r>
      <w:r w:rsidR="006123A6" w:rsidRPr="00E004BB">
        <w:rPr>
          <w:rFonts w:ascii="Palatino Linotype" w:hAnsi="Palatino Linotype"/>
          <w:color w:val="000000"/>
          <w:sz w:val="22"/>
          <w:szCs w:val="22"/>
        </w:rPr>
        <w:t>(</w:t>
      </w:r>
      <w:proofErr w:type="gramEnd"/>
      <w:r w:rsidR="006123A6" w:rsidRPr="00E004BB">
        <w:rPr>
          <w:rFonts w:ascii="Palatino Linotype" w:hAnsi="Palatino Linotype"/>
          <w:color w:val="000000"/>
          <w:sz w:val="22"/>
          <w:szCs w:val="22"/>
        </w:rPr>
        <w:t xml:space="preserve"> Putra, A., &amp; Wibowo, J. </w:t>
      </w:r>
      <w:proofErr w:type="gramStart"/>
      <w:r w:rsidR="006123A6" w:rsidRPr="00E004BB">
        <w:rPr>
          <w:rFonts w:ascii="Palatino Linotype" w:hAnsi="Palatino Linotype"/>
          <w:color w:val="000000"/>
          <w:sz w:val="22"/>
          <w:szCs w:val="22"/>
        </w:rPr>
        <w:t>A, 2023).)</w:t>
      </w:r>
      <w:proofErr w:type="gramEnd"/>
      <w:r w:rsidRPr="00E004BB">
        <w:rPr>
          <w:rFonts w:ascii="Palatino Linotype" w:hAnsi="Palatino Linotype"/>
          <w:color w:val="000000"/>
          <w:sz w:val="22"/>
          <w:szCs w:val="22"/>
        </w:rPr>
        <w:t xml:space="preserve">Pemilihan sistem artificial lift yang tepat sangat bergantung pada karakteristik sumur, seperti kedalaman, tekanan reservoir, dan kandungan fluida dalam </w:t>
      </w:r>
      <w:proofErr w:type="gramStart"/>
      <w:r w:rsidRPr="00E004BB">
        <w:rPr>
          <w:rFonts w:ascii="Palatino Linotype" w:hAnsi="Palatino Linotype"/>
          <w:color w:val="000000"/>
          <w:sz w:val="22"/>
          <w:szCs w:val="22"/>
        </w:rPr>
        <w:t>minyak</w:t>
      </w:r>
      <w:r w:rsidR="00B66EF1" w:rsidRPr="00E004BB">
        <w:rPr>
          <w:rFonts w:ascii="Palatino Linotype" w:hAnsi="Palatino Linotype"/>
          <w:color w:val="000000"/>
          <w:sz w:val="22"/>
          <w:szCs w:val="22"/>
        </w:rPr>
        <w:t xml:space="preserve"> </w:t>
      </w:r>
      <w:proofErr w:type="gramEnd"/>
      <w:r w:rsidR="00E004BB">
        <w:rPr>
          <w:rStyle w:val="FootnoteReference"/>
          <w:rFonts w:ascii="Palatino Linotype" w:hAnsi="Palatino Linotype"/>
          <w:color w:val="000000"/>
          <w:sz w:val="22"/>
          <w:szCs w:val="22"/>
        </w:rPr>
        <w:footnoteReference w:id="6"/>
      </w:r>
      <w:r w:rsidRPr="00E004BB">
        <w:rPr>
          <w:rFonts w:ascii="Palatino Linotype" w:hAnsi="Palatino Linotype"/>
          <w:color w:val="000000"/>
          <w:sz w:val="22"/>
          <w:szCs w:val="22"/>
        </w:rPr>
        <w:t>.</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 xml:space="preserve">Optimasi produksi minyak menjadi hal yang sangat penting dalam industri perminyakan untuk memastikan cadangan yang masih tersisa dapat diproduksi </w:t>
      </w:r>
      <w:r w:rsidRPr="00E004BB">
        <w:rPr>
          <w:rFonts w:ascii="Palatino Linotype" w:hAnsi="Palatino Linotype"/>
          <w:color w:val="000000"/>
          <w:sz w:val="22"/>
          <w:szCs w:val="22"/>
        </w:rPr>
        <w:lastRenderedPageBreak/>
        <w:t xml:space="preserve">dengan efisien dan </w:t>
      </w:r>
      <w:proofErr w:type="gramStart"/>
      <w:r w:rsidRPr="00E004BB">
        <w:rPr>
          <w:rFonts w:ascii="Palatino Linotype" w:hAnsi="Palatino Linotype"/>
          <w:color w:val="000000"/>
          <w:sz w:val="22"/>
          <w:szCs w:val="22"/>
        </w:rPr>
        <w:t>ekonomis</w:t>
      </w:r>
      <w:r w:rsidR="00B66EF1" w:rsidRPr="00E004BB">
        <w:rPr>
          <w:rFonts w:ascii="Palatino Linotype" w:hAnsi="Palatino Linotype"/>
          <w:color w:val="000000"/>
          <w:sz w:val="22"/>
          <w:szCs w:val="22"/>
        </w:rPr>
        <w:t xml:space="preserve"> </w:t>
      </w:r>
      <w:proofErr w:type="gramEnd"/>
      <w:r w:rsidR="00E004BB">
        <w:rPr>
          <w:rStyle w:val="FootnoteReference"/>
          <w:rFonts w:ascii="Palatino Linotype" w:hAnsi="Palatino Linotype"/>
          <w:color w:val="000000"/>
          <w:sz w:val="22"/>
          <w:szCs w:val="22"/>
        </w:rPr>
        <w:footnoteReference w:id="7"/>
      </w:r>
      <w:r w:rsidRPr="00E004BB">
        <w:rPr>
          <w:rFonts w:ascii="Palatino Linotype" w:hAnsi="Palatino Linotype"/>
          <w:color w:val="000000"/>
          <w:sz w:val="22"/>
          <w:szCs w:val="22"/>
        </w:rPr>
        <w:t xml:space="preserve">. Dengan adanya teknologi artificial lift yang tepat, perusahaan minyak dapat mempertahankan produktivitas sumur dalam jangka waktu yang lebih lama, sekaligus meningkatkan efisiensi </w:t>
      </w:r>
      <w:proofErr w:type="gramStart"/>
      <w:r w:rsidRPr="00E004BB">
        <w:rPr>
          <w:rFonts w:ascii="Palatino Linotype" w:hAnsi="Palatino Linotype"/>
          <w:color w:val="000000"/>
          <w:sz w:val="22"/>
          <w:szCs w:val="22"/>
        </w:rPr>
        <w:t>operasional</w:t>
      </w:r>
      <w:r w:rsidR="00B66EF1" w:rsidRPr="00E004BB">
        <w:rPr>
          <w:rFonts w:ascii="Palatino Linotype" w:hAnsi="Palatino Linotype"/>
          <w:color w:val="000000"/>
          <w:sz w:val="22"/>
          <w:szCs w:val="22"/>
        </w:rPr>
        <w:t xml:space="preserve"> </w:t>
      </w:r>
      <w:proofErr w:type="gramEnd"/>
      <w:r w:rsidR="00E004BB">
        <w:rPr>
          <w:rStyle w:val="FootnoteReference"/>
          <w:rFonts w:ascii="Palatino Linotype" w:hAnsi="Palatino Linotype"/>
          <w:color w:val="000000"/>
          <w:sz w:val="22"/>
          <w:szCs w:val="22"/>
        </w:rPr>
        <w:footnoteReference w:id="8"/>
      </w:r>
      <w:r w:rsidRPr="00E004BB">
        <w:rPr>
          <w:rFonts w:ascii="Palatino Linotype" w:hAnsi="Palatino Linotype"/>
          <w:color w:val="000000"/>
          <w:sz w:val="22"/>
          <w:szCs w:val="22"/>
        </w:rPr>
        <w:t>.</w:t>
      </w:r>
    </w:p>
    <w:p w14:paraId="68748997" w14:textId="38F2C285" w:rsidR="00957B04" w:rsidRPr="00E004BB" w:rsidRDefault="00957B04" w:rsidP="00B66EF1">
      <w:pPr>
        <w:spacing w:before="100" w:beforeAutospacing="1" w:after="100" w:afterAutospacing="1" w:line="360" w:lineRule="auto"/>
        <w:ind w:firstLine="709"/>
        <w:jc w:val="both"/>
        <w:rPr>
          <w:rFonts w:ascii="Palatino Linotype" w:hAnsi="Palatino Linotype"/>
          <w:sz w:val="22"/>
          <w:szCs w:val="22"/>
        </w:rPr>
      </w:pPr>
      <w:r w:rsidRPr="00E004BB">
        <w:rPr>
          <w:rFonts w:ascii="Palatino Linotype" w:hAnsi="Palatino Linotype"/>
          <w:sz w:val="22"/>
          <w:szCs w:val="22"/>
        </w:rPr>
        <w:t xml:space="preserve">Seiring berjalannya waktu tekanan reservoir secara alami akan mengalami penurunan, sehingga tekanan reservoir tidak dapat lagi mengangkat ﬂuida keatas </w:t>
      </w:r>
      <w:proofErr w:type="gramStart"/>
      <w:r w:rsidRPr="00E004BB">
        <w:rPr>
          <w:rFonts w:ascii="Palatino Linotype" w:hAnsi="Palatino Linotype"/>
          <w:sz w:val="22"/>
          <w:szCs w:val="22"/>
        </w:rPr>
        <w:t>permukaan</w:t>
      </w:r>
      <w:r w:rsidR="00B66EF1" w:rsidRPr="00E004BB">
        <w:rPr>
          <w:rFonts w:ascii="Palatino Linotype" w:hAnsi="Palatino Linotype"/>
          <w:sz w:val="22"/>
          <w:szCs w:val="22"/>
        </w:rPr>
        <w:t xml:space="preserve"> </w:t>
      </w:r>
      <w:proofErr w:type="gramEnd"/>
      <w:r w:rsidR="00E004BB">
        <w:rPr>
          <w:rStyle w:val="FootnoteReference"/>
          <w:rFonts w:ascii="Palatino Linotype" w:hAnsi="Palatino Linotype"/>
          <w:sz w:val="22"/>
          <w:szCs w:val="22"/>
        </w:rPr>
        <w:footnoteReference w:id="9"/>
      </w:r>
      <w:r w:rsidRPr="00E004BB">
        <w:rPr>
          <w:rFonts w:ascii="Palatino Linotype" w:hAnsi="Palatino Linotype"/>
          <w:sz w:val="22"/>
          <w:szCs w:val="22"/>
        </w:rPr>
        <w:t xml:space="preserve">. Hal tersebut menyebabkan produktivitas sumur menurun yang dapat berpengaruh terhadap laju produksi </w:t>
      </w:r>
      <w:proofErr w:type="gramStart"/>
      <w:r w:rsidRPr="00E004BB">
        <w:rPr>
          <w:rFonts w:ascii="Palatino Linotype" w:hAnsi="Palatino Linotype"/>
          <w:sz w:val="22"/>
          <w:szCs w:val="22"/>
        </w:rPr>
        <w:t>sumur</w:t>
      </w:r>
      <w:r w:rsidR="00B66EF1" w:rsidRPr="00E004BB">
        <w:rPr>
          <w:rFonts w:ascii="Palatino Linotype" w:hAnsi="Palatino Linotype"/>
          <w:sz w:val="22"/>
          <w:szCs w:val="22"/>
        </w:rPr>
        <w:t xml:space="preserve"> </w:t>
      </w:r>
      <w:proofErr w:type="gramEnd"/>
      <w:r w:rsidR="00E004BB">
        <w:rPr>
          <w:rStyle w:val="FootnoteReference"/>
          <w:rFonts w:ascii="Palatino Linotype" w:hAnsi="Palatino Linotype"/>
          <w:sz w:val="22"/>
          <w:szCs w:val="22"/>
        </w:rPr>
        <w:footnoteReference w:id="10"/>
      </w:r>
      <w:r w:rsidRPr="00E004BB">
        <w:rPr>
          <w:rFonts w:ascii="Palatino Linotype" w:hAnsi="Palatino Linotype"/>
          <w:sz w:val="22"/>
          <w:szCs w:val="22"/>
        </w:rPr>
        <w:t>. Oleh karena itu dalam memelihara atau meningkatkan laju alir produksi dibutuhkan metode pengangkatan buatan (</w:t>
      </w:r>
      <w:r w:rsidRPr="00E004BB">
        <w:rPr>
          <w:rFonts w:ascii="Palatino Linotype" w:hAnsi="Palatino Linotype"/>
          <w:i/>
          <w:sz w:val="22"/>
          <w:szCs w:val="22"/>
        </w:rPr>
        <w:t>artiﬁcial lift</w:t>
      </w:r>
      <w:r w:rsidRPr="00E004BB">
        <w:rPr>
          <w:rFonts w:ascii="Palatino Linotype" w:hAnsi="Palatino Linotype"/>
          <w:sz w:val="22"/>
          <w:szCs w:val="22"/>
        </w:rPr>
        <w:t xml:space="preserve">) untuk mengangkat ﬂuida dari dasar sumur ke </w:t>
      </w:r>
      <w:proofErr w:type="gramStart"/>
      <w:r w:rsidRPr="00E004BB">
        <w:rPr>
          <w:rFonts w:ascii="Palatino Linotype" w:hAnsi="Palatino Linotype"/>
          <w:sz w:val="22"/>
          <w:szCs w:val="22"/>
        </w:rPr>
        <w:t>permukaan .</w:t>
      </w:r>
      <w:proofErr w:type="gramEnd"/>
      <w:r w:rsidR="00E004BB">
        <w:rPr>
          <w:rStyle w:val="FootnoteReference"/>
          <w:rFonts w:ascii="Palatino Linotype" w:hAnsi="Palatino Linotype"/>
          <w:sz w:val="22"/>
          <w:szCs w:val="22"/>
        </w:rPr>
        <w:footnoteReference w:id="11"/>
      </w:r>
      <w:r w:rsidRPr="00E004BB">
        <w:rPr>
          <w:rFonts w:ascii="Palatino Linotype" w:hAnsi="Palatino Linotype"/>
          <w:sz w:val="22"/>
          <w:szCs w:val="22"/>
        </w:rPr>
        <w:t xml:space="preserve"> Pada saat penggunaan </w:t>
      </w:r>
      <w:r w:rsidRPr="00E004BB">
        <w:rPr>
          <w:rFonts w:ascii="Palatino Linotype" w:hAnsi="Palatino Linotype"/>
          <w:i/>
          <w:sz w:val="22"/>
          <w:szCs w:val="22"/>
        </w:rPr>
        <w:t xml:space="preserve">artﬁcial lift </w:t>
      </w:r>
      <w:r w:rsidRPr="00E004BB">
        <w:rPr>
          <w:rFonts w:ascii="Palatino Linotype" w:hAnsi="Palatino Linotype"/>
          <w:sz w:val="22"/>
          <w:szCs w:val="22"/>
        </w:rPr>
        <w:t>harus disesuaikan dengan kondisi sumur</w:t>
      </w:r>
      <w:r w:rsidR="00695219" w:rsidRPr="00E004BB">
        <w:rPr>
          <w:rFonts w:ascii="Palatino Linotype" w:hAnsi="Palatino Linotype"/>
          <w:sz w:val="22"/>
          <w:szCs w:val="22"/>
        </w:rPr>
        <w:t xml:space="preserve"> (Sari.R, 2017)</w:t>
      </w:r>
      <w:r w:rsidR="00B66EF1" w:rsidRPr="00E004BB">
        <w:rPr>
          <w:rFonts w:ascii="Palatino Linotype" w:hAnsi="Palatino Linotype"/>
          <w:sz w:val="22"/>
          <w:szCs w:val="22"/>
        </w:rPr>
        <w:t xml:space="preserve">. </w:t>
      </w:r>
      <w:r w:rsidRPr="00E004BB">
        <w:rPr>
          <w:rFonts w:ascii="Palatino Linotype" w:hAnsi="Palatino Linotype"/>
          <w:sz w:val="22"/>
          <w:szCs w:val="22"/>
        </w:rPr>
        <w:t xml:space="preserve">Maka dalam hal ini dibutuhkan desain pompa </w:t>
      </w:r>
      <w:r w:rsidRPr="00E004BB">
        <w:rPr>
          <w:rFonts w:ascii="Palatino Linotype" w:hAnsi="Palatino Linotype"/>
          <w:i/>
          <w:sz w:val="22"/>
          <w:szCs w:val="22"/>
        </w:rPr>
        <w:t>Electrical Submersible</w:t>
      </w:r>
      <w:r w:rsidRPr="00E004BB">
        <w:rPr>
          <w:rFonts w:ascii="Palatino Linotype" w:hAnsi="Palatino Linotype"/>
          <w:i/>
          <w:spacing w:val="-3"/>
          <w:sz w:val="22"/>
          <w:szCs w:val="22"/>
        </w:rPr>
        <w:t xml:space="preserve"> </w:t>
      </w:r>
      <w:r w:rsidRPr="00E004BB">
        <w:rPr>
          <w:rFonts w:ascii="Palatino Linotype" w:hAnsi="Palatino Linotype"/>
          <w:i/>
          <w:sz w:val="22"/>
          <w:szCs w:val="22"/>
        </w:rPr>
        <w:t>Pump</w:t>
      </w:r>
      <w:r w:rsidRPr="00E004BB">
        <w:rPr>
          <w:rFonts w:ascii="Palatino Linotype" w:hAnsi="Palatino Linotype"/>
          <w:i/>
          <w:spacing w:val="-3"/>
          <w:sz w:val="22"/>
          <w:szCs w:val="22"/>
        </w:rPr>
        <w:t xml:space="preserve"> </w:t>
      </w:r>
      <w:r w:rsidRPr="00E004BB">
        <w:rPr>
          <w:rFonts w:ascii="Palatino Linotype" w:hAnsi="Palatino Linotype"/>
          <w:sz w:val="22"/>
          <w:szCs w:val="22"/>
        </w:rPr>
        <w:t>(ESP)</w:t>
      </w:r>
      <w:r w:rsidRPr="00E004BB">
        <w:rPr>
          <w:rFonts w:ascii="Palatino Linotype" w:hAnsi="Palatino Linotype"/>
          <w:spacing w:val="-3"/>
          <w:sz w:val="22"/>
          <w:szCs w:val="22"/>
        </w:rPr>
        <w:t xml:space="preserve"> </w:t>
      </w:r>
      <w:r w:rsidRPr="00E004BB">
        <w:rPr>
          <w:rFonts w:ascii="Palatino Linotype" w:hAnsi="Palatino Linotype"/>
          <w:sz w:val="22"/>
          <w:szCs w:val="22"/>
        </w:rPr>
        <w:t>yang</w:t>
      </w:r>
      <w:r w:rsidRPr="00E004BB">
        <w:rPr>
          <w:rFonts w:ascii="Palatino Linotype" w:hAnsi="Palatino Linotype"/>
          <w:spacing w:val="-3"/>
          <w:sz w:val="22"/>
          <w:szCs w:val="22"/>
        </w:rPr>
        <w:t xml:space="preserve"> </w:t>
      </w:r>
      <w:r w:rsidRPr="00E004BB">
        <w:rPr>
          <w:rFonts w:ascii="Palatino Linotype" w:hAnsi="Palatino Linotype"/>
          <w:sz w:val="22"/>
          <w:szCs w:val="22"/>
        </w:rPr>
        <w:t>tepat untuk sumur “FAM-2301” sehingga akan mendapatkan hasil yang optimal. Sumur “FAM-2301” mengalami</w:t>
      </w:r>
      <w:r w:rsidRPr="00E004BB">
        <w:rPr>
          <w:rFonts w:ascii="Palatino Linotype" w:hAnsi="Palatino Linotype"/>
          <w:spacing w:val="-5"/>
          <w:sz w:val="22"/>
          <w:szCs w:val="22"/>
        </w:rPr>
        <w:t xml:space="preserve"> </w:t>
      </w:r>
      <w:r w:rsidRPr="00E004BB">
        <w:rPr>
          <w:rFonts w:ascii="Palatino Linotype" w:hAnsi="Palatino Linotype"/>
          <w:sz w:val="22"/>
          <w:szCs w:val="22"/>
        </w:rPr>
        <w:t>penurunan</w:t>
      </w:r>
      <w:r w:rsidRPr="00E004BB">
        <w:rPr>
          <w:rFonts w:ascii="Palatino Linotype" w:hAnsi="Palatino Linotype"/>
          <w:spacing w:val="-5"/>
          <w:sz w:val="22"/>
          <w:szCs w:val="22"/>
        </w:rPr>
        <w:t xml:space="preserve"> </w:t>
      </w:r>
      <w:r w:rsidRPr="00E004BB">
        <w:rPr>
          <w:rFonts w:ascii="Palatino Linotype" w:hAnsi="Palatino Linotype"/>
          <w:sz w:val="22"/>
          <w:szCs w:val="22"/>
        </w:rPr>
        <w:t>produksi</w:t>
      </w:r>
      <w:r w:rsidRPr="00E004BB">
        <w:rPr>
          <w:rFonts w:ascii="Palatino Linotype" w:hAnsi="Palatino Linotype"/>
          <w:spacing w:val="-5"/>
          <w:sz w:val="22"/>
          <w:szCs w:val="22"/>
        </w:rPr>
        <w:t xml:space="preserve"> </w:t>
      </w:r>
      <w:r w:rsidRPr="00E004BB">
        <w:rPr>
          <w:rFonts w:ascii="Palatino Linotype" w:hAnsi="Palatino Linotype"/>
          <w:sz w:val="22"/>
          <w:szCs w:val="22"/>
        </w:rPr>
        <w:t>dikarenakan</w:t>
      </w:r>
      <w:r w:rsidRPr="00E004BB">
        <w:rPr>
          <w:rFonts w:ascii="Palatino Linotype" w:hAnsi="Palatino Linotype"/>
          <w:spacing w:val="-5"/>
          <w:sz w:val="22"/>
          <w:szCs w:val="22"/>
        </w:rPr>
        <w:t xml:space="preserve"> </w:t>
      </w:r>
      <w:r w:rsidRPr="00E004BB">
        <w:rPr>
          <w:rFonts w:ascii="Palatino Linotype" w:hAnsi="Palatino Linotype"/>
          <w:sz w:val="22"/>
          <w:szCs w:val="22"/>
        </w:rPr>
        <w:t>eﬁsiensi</w:t>
      </w:r>
      <w:r w:rsidRPr="00E004BB">
        <w:rPr>
          <w:rFonts w:ascii="Palatino Linotype" w:hAnsi="Palatino Linotype"/>
          <w:spacing w:val="-5"/>
          <w:sz w:val="22"/>
          <w:szCs w:val="22"/>
        </w:rPr>
        <w:t xml:space="preserve"> </w:t>
      </w:r>
      <w:r w:rsidRPr="00E004BB">
        <w:rPr>
          <w:rFonts w:ascii="Palatino Linotype" w:hAnsi="Palatino Linotype"/>
          <w:sz w:val="22"/>
          <w:szCs w:val="22"/>
        </w:rPr>
        <w:t>kinerja</w:t>
      </w:r>
      <w:r w:rsidRPr="00E004BB">
        <w:rPr>
          <w:rFonts w:ascii="Palatino Linotype" w:hAnsi="Palatino Linotype"/>
          <w:spacing w:val="-5"/>
          <w:sz w:val="22"/>
          <w:szCs w:val="22"/>
        </w:rPr>
        <w:t xml:space="preserve"> </w:t>
      </w:r>
      <w:r w:rsidRPr="00E004BB">
        <w:rPr>
          <w:rFonts w:ascii="Palatino Linotype" w:hAnsi="Palatino Linotype"/>
          <w:sz w:val="22"/>
          <w:szCs w:val="22"/>
        </w:rPr>
        <w:t>pompa</w:t>
      </w:r>
      <w:r w:rsidRPr="00E004BB">
        <w:rPr>
          <w:rFonts w:ascii="Palatino Linotype" w:hAnsi="Palatino Linotype"/>
          <w:spacing w:val="-5"/>
          <w:sz w:val="22"/>
          <w:szCs w:val="22"/>
        </w:rPr>
        <w:t xml:space="preserve"> </w:t>
      </w:r>
      <w:r w:rsidRPr="00E004BB">
        <w:rPr>
          <w:rFonts w:ascii="Palatino Linotype" w:hAnsi="Palatino Linotype"/>
          <w:sz w:val="22"/>
          <w:szCs w:val="22"/>
        </w:rPr>
        <w:t>yang</w:t>
      </w:r>
      <w:r w:rsidRPr="00E004BB">
        <w:rPr>
          <w:rFonts w:ascii="Palatino Linotype" w:hAnsi="Palatino Linotype"/>
          <w:spacing w:val="-5"/>
          <w:sz w:val="22"/>
          <w:szCs w:val="22"/>
        </w:rPr>
        <w:t xml:space="preserve"> </w:t>
      </w:r>
      <w:r w:rsidRPr="00E004BB">
        <w:rPr>
          <w:rFonts w:ascii="Palatino Linotype" w:hAnsi="Palatino Linotype"/>
          <w:sz w:val="22"/>
          <w:szCs w:val="22"/>
        </w:rPr>
        <w:t>menurun</w:t>
      </w:r>
      <w:r w:rsidRPr="00E004BB">
        <w:rPr>
          <w:rFonts w:ascii="Palatino Linotype" w:hAnsi="Palatino Linotype"/>
          <w:spacing w:val="-5"/>
          <w:sz w:val="22"/>
          <w:szCs w:val="22"/>
        </w:rPr>
        <w:t xml:space="preserve"> </w:t>
      </w:r>
      <w:r w:rsidRPr="00E004BB">
        <w:rPr>
          <w:rFonts w:ascii="Palatino Linotype" w:hAnsi="Palatino Linotype"/>
          <w:sz w:val="22"/>
          <w:szCs w:val="22"/>
        </w:rPr>
        <w:t>dari</w:t>
      </w:r>
      <w:r w:rsidRPr="00E004BB">
        <w:rPr>
          <w:rFonts w:ascii="Palatino Linotype" w:hAnsi="Palatino Linotype"/>
          <w:spacing w:val="-5"/>
          <w:sz w:val="22"/>
          <w:szCs w:val="22"/>
        </w:rPr>
        <w:t xml:space="preserve"> </w:t>
      </w:r>
      <w:r w:rsidRPr="00E004BB">
        <w:rPr>
          <w:rFonts w:ascii="Palatino Linotype" w:hAnsi="Palatino Linotype"/>
          <w:sz w:val="22"/>
          <w:szCs w:val="22"/>
        </w:rPr>
        <w:t>produksi</w:t>
      </w:r>
    </w:p>
    <w:p w14:paraId="59CF4E4E" w14:textId="2458D360" w:rsidR="00957B04" w:rsidRPr="00E004BB" w:rsidRDefault="00E004BB">
      <w:pPr>
        <w:spacing w:line="360" w:lineRule="auto"/>
        <w:jc w:val="both"/>
        <w:rPr>
          <w:rFonts w:ascii="Palatino Linotype" w:eastAsia="Palatino Linotype" w:hAnsi="Palatino Linotype" w:cs="Palatino Linotype"/>
          <w:i/>
          <w:sz w:val="22"/>
          <w:szCs w:val="22"/>
        </w:rPr>
      </w:pPr>
      <w:r>
        <w:rPr>
          <w:rFonts w:ascii="Palatino Linotype" w:eastAsia="Palatino Linotype" w:hAnsi="Palatino Linotype" w:cs="Palatino Linotype"/>
          <w:b/>
          <w:sz w:val="22"/>
          <w:szCs w:val="22"/>
        </w:rPr>
        <w:t>METODE</w:t>
      </w:r>
    </w:p>
    <w:p w14:paraId="00FBE81F" w14:textId="0189F602" w:rsidR="00957B04" w:rsidRPr="00E004BB" w:rsidRDefault="00957B04" w:rsidP="00B66EF1">
      <w:pPr>
        <w:spacing w:line="360" w:lineRule="auto"/>
        <w:ind w:right="-2" w:firstLine="709"/>
        <w:jc w:val="both"/>
        <w:rPr>
          <w:rFonts w:ascii="Palatino Linotype" w:hAnsi="Palatino Linotype"/>
          <w:color w:val="000000"/>
          <w:sz w:val="22"/>
          <w:szCs w:val="22"/>
        </w:rPr>
      </w:pPr>
      <w:r w:rsidRPr="00E004BB">
        <w:rPr>
          <w:rFonts w:ascii="Palatino Linotype" w:hAnsi="Palatino Linotype"/>
          <w:color w:val="000000"/>
          <w:sz w:val="27"/>
          <w:szCs w:val="27"/>
        </w:rPr>
        <w:t>​</w:t>
      </w:r>
      <w:r w:rsidRPr="00E004BB">
        <w:rPr>
          <w:rStyle w:val="relative"/>
          <w:rFonts w:ascii="Palatino Linotype" w:hAnsi="Palatino Linotype"/>
          <w:color w:val="000000"/>
          <w:sz w:val="22"/>
          <w:szCs w:val="22"/>
        </w:rPr>
        <w:t xml:space="preserve">Penelitian ini mencakup </w:t>
      </w:r>
      <w:r w:rsidR="001644BE" w:rsidRPr="00E004BB">
        <w:rPr>
          <w:rStyle w:val="relative"/>
          <w:rFonts w:ascii="Palatino Linotype" w:hAnsi="Palatino Linotype"/>
          <w:color w:val="000000"/>
          <w:sz w:val="22"/>
          <w:szCs w:val="22"/>
        </w:rPr>
        <w:t xml:space="preserve">berbagai </w:t>
      </w:r>
      <w:r w:rsidRPr="00E004BB">
        <w:rPr>
          <w:rStyle w:val="relative"/>
          <w:rFonts w:ascii="Palatino Linotype" w:hAnsi="Palatino Linotype"/>
          <w:color w:val="000000"/>
          <w:sz w:val="22"/>
          <w:szCs w:val="22"/>
        </w:rPr>
        <w:t>rangkaian proses dari awal hingga akhir, terdiri dari beberapa tahapan penting.</w:t>
      </w:r>
      <w:r w:rsidRPr="00E004BB">
        <w:rPr>
          <w:rStyle w:val="apple-converted-space"/>
          <w:rFonts w:ascii="Palatino Linotype" w:hAnsi="Palatino Linotype"/>
          <w:color w:val="000000"/>
          <w:sz w:val="22"/>
          <w:szCs w:val="22"/>
        </w:rPr>
        <w:t> </w:t>
      </w:r>
      <w:proofErr w:type="gramStart"/>
      <w:r w:rsidRPr="00E004BB">
        <w:rPr>
          <w:rStyle w:val="relative"/>
          <w:rFonts w:ascii="Palatino Linotype" w:hAnsi="Palatino Linotype"/>
          <w:color w:val="000000"/>
          <w:sz w:val="22"/>
          <w:szCs w:val="22"/>
        </w:rPr>
        <w:t>Tahap pertama melibatkan pengumpulan data, termasuk data produksi dan data sumur.</w:t>
      </w:r>
      <w:proofErr w:type="gramEnd"/>
      <w:r w:rsidRPr="00E004BB">
        <w:rPr>
          <w:rStyle w:val="apple-converted-space"/>
          <w:rFonts w:ascii="Palatino Linotype" w:hAnsi="Palatino Linotype"/>
          <w:color w:val="000000"/>
          <w:sz w:val="22"/>
          <w:szCs w:val="22"/>
        </w:rPr>
        <w:t> </w:t>
      </w:r>
      <w:proofErr w:type="gramStart"/>
      <w:r w:rsidRPr="00E004BB">
        <w:rPr>
          <w:rStyle w:val="relative"/>
          <w:rFonts w:ascii="Palatino Linotype" w:hAnsi="Palatino Linotype"/>
          <w:color w:val="000000"/>
          <w:sz w:val="22"/>
          <w:szCs w:val="22"/>
        </w:rPr>
        <w:t xml:space="preserve">Selanjutnya, dilakukan pembuatan kurva </w:t>
      </w:r>
      <w:r w:rsidRPr="00E004BB">
        <w:rPr>
          <w:rStyle w:val="relative"/>
          <w:rFonts w:ascii="Palatino Linotype" w:hAnsi="Palatino Linotype"/>
          <w:i/>
          <w:iCs/>
          <w:color w:val="000000"/>
          <w:sz w:val="22"/>
          <w:szCs w:val="22"/>
        </w:rPr>
        <w:t>Inflow Performance Relationship</w:t>
      </w:r>
      <w:r w:rsidRPr="00E004BB">
        <w:rPr>
          <w:rStyle w:val="relative"/>
          <w:rFonts w:ascii="Palatino Linotype" w:hAnsi="Palatino Linotype"/>
          <w:color w:val="000000"/>
          <w:sz w:val="22"/>
          <w:szCs w:val="22"/>
        </w:rPr>
        <w:t xml:space="preserve"> (IPR) sebelum dan sesudah workover untuk mengevaluasi kondisi sumur "E-030".</w:t>
      </w:r>
      <w:proofErr w:type="gramEnd"/>
      <w:r w:rsidRPr="00E004BB">
        <w:rPr>
          <w:rStyle w:val="apple-converted-space"/>
          <w:rFonts w:ascii="Palatino Linotype" w:hAnsi="Palatino Linotype"/>
          <w:color w:val="000000"/>
          <w:sz w:val="22"/>
          <w:szCs w:val="22"/>
        </w:rPr>
        <w:t> </w:t>
      </w:r>
      <w:proofErr w:type="gramStart"/>
      <w:r w:rsidRPr="00E004BB">
        <w:rPr>
          <w:rStyle w:val="relative"/>
          <w:rFonts w:ascii="Palatino Linotype" w:hAnsi="Palatino Linotype"/>
          <w:color w:val="000000"/>
          <w:sz w:val="22"/>
          <w:szCs w:val="22"/>
        </w:rPr>
        <w:t xml:space="preserve">Analisis ini melibatkan perhitungan nilai Qmax menggunakan Metode Wiggins, serta penentuan asumsi tekanan alir dasar sumur (Pwf) yang digunakan untuk memperoleh nilai laju alir (Q) yang </w:t>
      </w:r>
      <w:r w:rsidRPr="00E004BB">
        <w:rPr>
          <w:rStyle w:val="relative"/>
          <w:rFonts w:ascii="Palatino Linotype" w:hAnsi="Palatino Linotype"/>
          <w:color w:val="000000"/>
          <w:sz w:val="22"/>
          <w:szCs w:val="22"/>
        </w:rPr>
        <w:lastRenderedPageBreak/>
        <w:t>kemudian diplot ke dalam kurva IPR.</w:t>
      </w:r>
      <w:proofErr w:type="gramEnd"/>
      <w:r w:rsidRPr="00E004BB">
        <w:rPr>
          <w:rStyle w:val="apple-converted-space"/>
          <w:rFonts w:ascii="Palatino Linotype" w:hAnsi="Palatino Linotype"/>
          <w:color w:val="000000"/>
          <w:sz w:val="22"/>
          <w:szCs w:val="22"/>
        </w:rPr>
        <w:t> </w:t>
      </w:r>
      <w:proofErr w:type="gramStart"/>
      <w:r w:rsidRPr="00E004BB">
        <w:rPr>
          <w:rStyle w:val="relative"/>
          <w:rFonts w:ascii="Palatino Linotype" w:hAnsi="Palatino Linotype"/>
          <w:color w:val="000000"/>
          <w:sz w:val="22"/>
          <w:szCs w:val="22"/>
        </w:rPr>
        <w:t>Keputusan untuk mengonversi sistem dari Sucker Rod Pump (SRP) ke Electrical Submersible Pump (ESP) didasarkan pada perbandingan performa IPR sebelum dan setelah workover.</w:t>
      </w:r>
      <w:proofErr w:type="gramEnd"/>
      <w:r w:rsidRPr="00E004BB">
        <w:rPr>
          <w:rStyle w:val="apple-converted-space"/>
          <w:rFonts w:ascii="Palatino Linotype" w:hAnsi="Palatino Linotype"/>
          <w:color w:val="000000"/>
          <w:sz w:val="22"/>
          <w:szCs w:val="22"/>
        </w:rPr>
        <w:t> </w:t>
      </w:r>
      <w:proofErr w:type="gramStart"/>
      <w:r w:rsidRPr="00E004BB">
        <w:rPr>
          <w:rStyle w:val="relative"/>
          <w:rFonts w:ascii="Palatino Linotype" w:hAnsi="Palatino Linotype"/>
          <w:color w:val="000000"/>
          <w:sz w:val="22"/>
          <w:szCs w:val="22"/>
        </w:rPr>
        <w:t>Jika setelah workover sumur tidak dapat beroperasi optimal dengan SRP, maka dilakukan penggantian pompa ke ESP untuk meningkatkan kinerjanya.</w:t>
      </w:r>
      <w:proofErr w:type="gramEnd"/>
      <w:r w:rsidRPr="00E004BB">
        <w:rPr>
          <w:rStyle w:val="apple-converted-space"/>
          <w:rFonts w:ascii="Palatino Linotype" w:hAnsi="Palatino Linotype"/>
          <w:color w:val="000000"/>
          <w:sz w:val="22"/>
          <w:szCs w:val="22"/>
        </w:rPr>
        <w:t> </w:t>
      </w:r>
      <w:r w:rsidRPr="00E004BB">
        <w:rPr>
          <w:rFonts w:ascii="Palatino Linotype" w:hAnsi="Palatino Linotype"/>
          <w:color w:val="000000"/>
          <w:sz w:val="22"/>
          <w:szCs w:val="22"/>
        </w:rPr>
        <w:t>​</w:t>
      </w:r>
    </w:p>
    <w:p w14:paraId="2E69E4F7" w14:textId="77777777" w:rsidR="00B16107" w:rsidRPr="00E004BB" w:rsidRDefault="00B16107" w:rsidP="00B16107">
      <w:pPr>
        <w:spacing w:line="360" w:lineRule="auto"/>
        <w:ind w:right="827"/>
        <w:jc w:val="both"/>
        <w:rPr>
          <w:rFonts w:ascii="Palatino Linotype" w:eastAsia="Palatino Linotype" w:hAnsi="Palatino Linotype" w:cs="Palatino Linotype"/>
          <w:b/>
          <w:sz w:val="22"/>
          <w:szCs w:val="22"/>
        </w:rPr>
      </w:pPr>
    </w:p>
    <w:p w14:paraId="38A81C31" w14:textId="20073F7B" w:rsidR="00B16107" w:rsidRPr="00E004BB" w:rsidRDefault="00E004BB" w:rsidP="00B16107">
      <w:pPr>
        <w:spacing w:line="360" w:lineRule="auto"/>
        <w:ind w:right="827"/>
        <w:jc w:val="both"/>
        <w:rPr>
          <w:rFonts w:ascii="Palatino Linotype" w:hAnsi="Palatino Linotype"/>
          <w:color w:val="000000"/>
          <w:sz w:val="22"/>
          <w:szCs w:val="22"/>
        </w:rPr>
      </w:pPr>
      <w:r>
        <w:rPr>
          <w:rFonts w:ascii="Palatino Linotype" w:eastAsia="Palatino Linotype" w:hAnsi="Palatino Linotype" w:cs="Palatino Linotype"/>
          <w:b/>
          <w:sz w:val="22"/>
          <w:szCs w:val="22"/>
        </w:rPr>
        <w:t>HASIL DAN PEMBAHASAN</w:t>
      </w:r>
    </w:p>
    <w:p w14:paraId="5B04A24F" w14:textId="77777777" w:rsidR="001618A9" w:rsidRPr="00E004BB" w:rsidRDefault="001618A9" w:rsidP="001618A9">
      <w:pPr>
        <w:spacing w:before="7"/>
        <w:ind w:right="-20"/>
        <w:rPr>
          <w:rFonts w:ascii="Palatino Linotype" w:hAnsi="Palatino Linotype"/>
          <w:b/>
          <w:bCs/>
          <w:color w:val="000000"/>
          <w:sz w:val="22"/>
          <w:szCs w:val="22"/>
        </w:rPr>
      </w:pPr>
      <w:r w:rsidRPr="00E004BB">
        <w:rPr>
          <w:rFonts w:ascii="Palatino Linotype" w:hAnsi="Palatino Linotype"/>
          <w:b/>
          <w:bCs/>
          <w:color w:val="000000"/>
          <w:sz w:val="22"/>
          <w:szCs w:val="22"/>
        </w:rPr>
        <w:t>Da</w:t>
      </w:r>
      <w:r w:rsidRPr="00E004BB">
        <w:rPr>
          <w:rFonts w:ascii="Palatino Linotype" w:hAnsi="Palatino Linotype"/>
          <w:b/>
          <w:bCs/>
          <w:color w:val="000000"/>
          <w:spacing w:val="-1"/>
          <w:sz w:val="22"/>
          <w:szCs w:val="22"/>
        </w:rPr>
        <w:t>t</w:t>
      </w:r>
      <w:r w:rsidRPr="00E004BB">
        <w:rPr>
          <w:rFonts w:ascii="Palatino Linotype" w:hAnsi="Palatino Linotype"/>
          <w:b/>
          <w:bCs/>
          <w:color w:val="000000"/>
          <w:sz w:val="22"/>
          <w:szCs w:val="22"/>
        </w:rPr>
        <w:t xml:space="preserve">a </w:t>
      </w:r>
      <w:r w:rsidRPr="00E004BB">
        <w:rPr>
          <w:rFonts w:ascii="Palatino Linotype" w:hAnsi="Palatino Linotype"/>
          <w:b/>
          <w:bCs/>
          <w:color w:val="000000"/>
          <w:w w:val="99"/>
          <w:sz w:val="22"/>
          <w:szCs w:val="22"/>
        </w:rPr>
        <w:t>S</w:t>
      </w:r>
      <w:r w:rsidRPr="00E004BB">
        <w:rPr>
          <w:rFonts w:ascii="Palatino Linotype" w:hAnsi="Palatino Linotype"/>
          <w:b/>
          <w:bCs/>
          <w:color w:val="000000"/>
          <w:spacing w:val="1"/>
          <w:w w:val="99"/>
          <w:sz w:val="22"/>
          <w:szCs w:val="22"/>
        </w:rPr>
        <w:t>u</w:t>
      </w:r>
      <w:r w:rsidRPr="00E004BB">
        <w:rPr>
          <w:rFonts w:ascii="Palatino Linotype" w:hAnsi="Palatino Linotype"/>
          <w:b/>
          <w:bCs/>
          <w:color w:val="000000"/>
          <w:spacing w:val="-2"/>
          <w:sz w:val="22"/>
          <w:szCs w:val="22"/>
        </w:rPr>
        <w:t>m</w:t>
      </w:r>
      <w:r w:rsidRPr="00E004BB">
        <w:rPr>
          <w:rFonts w:ascii="Palatino Linotype" w:hAnsi="Palatino Linotype"/>
          <w:b/>
          <w:bCs/>
          <w:color w:val="000000"/>
          <w:w w:val="99"/>
          <w:sz w:val="22"/>
          <w:szCs w:val="22"/>
        </w:rPr>
        <w:t>u</w:t>
      </w:r>
      <w:r w:rsidRPr="00E004BB">
        <w:rPr>
          <w:rFonts w:ascii="Palatino Linotype" w:hAnsi="Palatino Linotype"/>
          <w:b/>
          <w:bCs/>
          <w:color w:val="000000"/>
          <w:sz w:val="22"/>
          <w:szCs w:val="22"/>
        </w:rPr>
        <w:t>r “</w:t>
      </w:r>
      <w:r w:rsidRPr="00E004BB">
        <w:rPr>
          <w:rFonts w:ascii="Palatino Linotype" w:hAnsi="Palatino Linotype"/>
          <w:b/>
          <w:bCs/>
          <w:color w:val="000000"/>
          <w:spacing w:val="1"/>
          <w:sz w:val="22"/>
          <w:szCs w:val="22"/>
        </w:rPr>
        <w:t>E</w:t>
      </w:r>
      <w:r w:rsidRPr="00E004BB">
        <w:rPr>
          <w:rFonts w:ascii="Palatino Linotype" w:hAnsi="Palatino Linotype"/>
          <w:b/>
          <w:bCs/>
          <w:color w:val="000000"/>
          <w:sz w:val="22"/>
          <w:szCs w:val="22"/>
        </w:rPr>
        <w:t xml:space="preserve">-030” </w:t>
      </w:r>
      <w:r w:rsidRPr="00E004BB">
        <w:rPr>
          <w:rFonts w:ascii="Palatino Linotype" w:hAnsi="Palatino Linotype"/>
          <w:b/>
          <w:bCs/>
          <w:color w:val="000000"/>
          <w:spacing w:val="2"/>
          <w:w w:val="99"/>
          <w:sz w:val="22"/>
          <w:szCs w:val="22"/>
        </w:rPr>
        <w:t>S</w:t>
      </w:r>
      <w:r w:rsidRPr="00E004BB">
        <w:rPr>
          <w:rFonts w:ascii="Palatino Linotype" w:hAnsi="Palatino Linotype"/>
          <w:b/>
          <w:bCs/>
          <w:color w:val="000000"/>
          <w:sz w:val="22"/>
          <w:szCs w:val="22"/>
        </w:rPr>
        <w:t>ebel</w:t>
      </w:r>
      <w:r w:rsidRPr="00E004BB">
        <w:rPr>
          <w:rFonts w:ascii="Palatino Linotype" w:hAnsi="Palatino Linotype"/>
          <w:b/>
          <w:bCs/>
          <w:color w:val="000000"/>
          <w:spacing w:val="1"/>
          <w:w w:val="99"/>
          <w:sz w:val="22"/>
          <w:szCs w:val="22"/>
        </w:rPr>
        <w:t>u</w:t>
      </w:r>
      <w:r w:rsidRPr="00E004BB">
        <w:rPr>
          <w:rFonts w:ascii="Palatino Linotype" w:hAnsi="Palatino Linotype"/>
          <w:b/>
          <w:bCs/>
          <w:color w:val="000000"/>
          <w:sz w:val="22"/>
          <w:szCs w:val="22"/>
        </w:rPr>
        <w:t>m</w:t>
      </w:r>
      <w:r w:rsidRPr="00E004BB">
        <w:rPr>
          <w:rFonts w:ascii="Palatino Linotype" w:hAnsi="Palatino Linotype"/>
          <w:b/>
          <w:bCs/>
          <w:color w:val="000000"/>
          <w:spacing w:val="-2"/>
          <w:sz w:val="22"/>
          <w:szCs w:val="22"/>
        </w:rPr>
        <w:t xml:space="preserve"> </w:t>
      </w:r>
      <w:r w:rsidRPr="00E004BB">
        <w:rPr>
          <w:rFonts w:ascii="Palatino Linotype" w:hAnsi="Palatino Linotype"/>
          <w:b/>
          <w:bCs/>
          <w:color w:val="000000"/>
          <w:sz w:val="22"/>
          <w:szCs w:val="22"/>
        </w:rPr>
        <w:t>W</w:t>
      </w:r>
      <w:r w:rsidRPr="00E004BB">
        <w:rPr>
          <w:rFonts w:ascii="Palatino Linotype" w:hAnsi="Palatino Linotype"/>
          <w:b/>
          <w:bCs/>
          <w:color w:val="000000"/>
          <w:spacing w:val="1"/>
          <w:sz w:val="22"/>
          <w:szCs w:val="22"/>
        </w:rPr>
        <w:t>o</w:t>
      </w:r>
      <w:r w:rsidRPr="00E004BB">
        <w:rPr>
          <w:rFonts w:ascii="Palatino Linotype" w:hAnsi="Palatino Linotype"/>
          <w:b/>
          <w:bCs/>
          <w:color w:val="000000"/>
          <w:sz w:val="22"/>
          <w:szCs w:val="22"/>
        </w:rPr>
        <w:t>r</w:t>
      </w:r>
      <w:r w:rsidRPr="00E004BB">
        <w:rPr>
          <w:rFonts w:ascii="Palatino Linotype" w:hAnsi="Palatino Linotype"/>
          <w:b/>
          <w:bCs/>
          <w:color w:val="000000"/>
          <w:w w:val="99"/>
          <w:sz w:val="22"/>
          <w:szCs w:val="22"/>
        </w:rPr>
        <w:t>k</w:t>
      </w:r>
      <w:r w:rsidRPr="00E004BB">
        <w:rPr>
          <w:rFonts w:ascii="Palatino Linotype" w:hAnsi="Palatino Linotype"/>
          <w:b/>
          <w:bCs/>
          <w:color w:val="000000"/>
          <w:sz w:val="22"/>
          <w:szCs w:val="22"/>
        </w:rPr>
        <w:t>over</w:t>
      </w:r>
    </w:p>
    <w:p w14:paraId="2CD7BDAC" w14:textId="77777777" w:rsidR="004F30F7" w:rsidRPr="00E004BB" w:rsidRDefault="00AF24AF" w:rsidP="004F30F7">
      <w:pPr>
        <w:spacing w:before="100" w:beforeAutospacing="1" w:after="100" w:afterAutospacing="1" w:line="360" w:lineRule="auto"/>
        <w:ind w:left="142" w:firstLine="567"/>
        <w:jc w:val="both"/>
        <w:rPr>
          <w:rFonts w:ascii="Palatino Linotype" w:hAnsi="Palatino Linotype"/>
          <w:color w:val="000000"/>
          <w:sz w:val="22"/>
          <w:szCs w:val="22"/>
        </w:rPr>
      </w:pPr>
      <w:r w:rsidRPr="00E004BB">
        <w:rPr>
          <w:rFonts w:ascii="Palatino Linotype" w:hAnsi="Palatino Linotype"/>
          <w:color w:val="000000"/>
          <w:sz w:val="22"/>
          <w:szCs w:val="22"/>
        </w:rPr>
        <w:t xml:space="preserve">Sebelum mengambil data dan melakukan analisis lebih lanjut, penting untuk memahami kondisi awal sumur yang </w:t>
      </w:r>
      <w:proofErr w:type="gramStart"/>
      <w:r w:rsidRPr="00E004BB">
        <w:rPr>
          <w:rFonts w:ascii="Palatino Linotype" w:hAnsi="Palatino Linotype"/>
          <w:color w:val="000000"/>
          <w:sz w:val="22"/>
          <w:szCs w:val="22"/>
        </w:rPr>
        <w:t>akan</w:t>
      </w:r>
      <w:proofErr w:type="gramEnd"/>
      <w:r w:rsidRPr="00E004BB">
        <w:rPr>
          <w:rFonts w:ascii="Palatino Linotype" w:hAnsi="Palatino Linotype"/>
          <w:color w:val="000000"/>
          <w:sz w:val="22"/>
          <w:szCs w:val="22"/>
        </w:rPr>
        <w:t xml:space="preserve"> menjadi dasar bagi evaluasi dan perencanaan yang akan dilakukan. Pada tahap ini, dilakukan pengukuran terhadap berbagai parameter penting sumur, seperti tekanan aliran dasar sumur (Pwf), tekanan reservoir (Pr), laju alir produksi minyak (Qo), dan laju alir produksi air (Qw). </w:t>
      </w:r>
      <w:proofErr w:type="gramStart"/>
      <w:r w:rsidRPr="00E004BB">
        <w:rPr>
          <w:rFonts w:ascii="Palatino Linotype" w:hAnsi="Palatino Linotype"/>
          <w:color w:val="000000"/>
          <w:sz w:val="22"/>
          <w:szCs w:val="22"/>
        </w:rPr>
        <w:t>Parameter-parameter ini memberikan gambaran mengenai kinerja sumur pada kondisi operasional yang ada sebelum dilakukan perbaikan atau optimasi lebih lanjut.</w:t>
      </w:r>
      <w:proofErr w:type="gramEnd"/>
    </w:p>
    <w:p w14:paraId="5BD3A19E" w14:textId="428C5BD1" w:rsidR="001618A9" w:rsidRPr="00E004BB" w:rsidRDefault="00AF24AF" w:rsidP="00A973BD">
      <w:pPr>
        <w:tabs>
          <w:tab w:val="left" w:pos="567"/>
        </w:tabs>
        <w:spacing w:before="100" w:beforeAutospacing="1" w:after="100" w:afterAutospacing="1" w:line="360" w:lineRule="auto"/>
        <w:ind w:firstLine="567"/>
        <w:jc w:val="both"/>
        <w:rPr>
          <w:rFonts w:ascii="Palatino Linotype" w:hAnsi="Palatino Linotype"/>
          <w:color w:val="000000"/>
          <w:sz w:val="22"/>
          <w:szCs w:val="22"/>
        </w:rPr>
      </w:pPr>
      <w:proofErr w:type="gramStart"/>
      <w:r w:rsidRPr="00E004BB">
        <w:rPr>
          <w:rFonts w:ascii="Palatino Linotype" w:hAnsi="Palatino Linotype"/>
          <w:color w:val="000000"/>
          <w:sz w:val="22"/>
          <w:szCs w:val="22"/>
        </w:rPr>
        <w:t>Dengan mengetahui kondisi dasar sumur, kita dapat mengevaluasi potensi produksi dan mengidentifikasi masalah-masalah yang mungkin ada, seperti rendahnya laju produksi atau ketidakseimbangan antara produksi minyak dan air.</w:t>
      </w:r>
      <w:proofErr w:type="gramEnd"/>
      <w:r w:rsidRPr="00E004BB">
        <w:rPr>
          <w:rFonts w:ascii="Palatino Linotype" w:hAnsi="Palatino Linotype"/>
          <w:color w:val="000000"/>
          <w:sz w:val="22"/>
          <w:szCs w:val="22"/>
        </w:rPr>
        <w:t xml:space="preserve"> </w:t>
      </w:r>
      <w:proofErr w:type="gramStart"/>
      <w:r w:rsidRPr="00E004BB">
        <w:rPr>
          <w:rFonts w:ascii="Palatino Linotype" w:hAnsi="Palatino Linotype"/>
          <w:color w:val="000000"/>
          <w:sz w:val="22"/>
          <w:szCs w:val="22"/>
        </w:rPr>
        <w:t>Data ini juga digunakan untuk menentukan langkah-langkah yang diperlukan, seperti keputusan untuk melakukan pekerjaan workover atau perubahan pada sistem angkat buatan yang ada.</w:t>
      </w:r>
      <w:proofErr w:type="gramEnd"/>
      <w:r w:rsidRPr="00E004BB">
        <w:rPr>
          <w:rFonts w:ascii="Palatino Linotype" w:hAnsi="Palatino Linotype"/>
          <w:color w:val="000000"/>
          <w:sz w:val="22"/>
          <w:szCs w:val="22"/>
        </w:rPr>
        <w:t xml:space="preserve"> </w:t>
      </w:r>
      <w:proofErr w:type="gramStart"/>
      <w:r w:rsidRPr="00E004BB">
        <w:rPr>
          <w:rFonts w:ascii="Palatino Linotype" w:hAnsi="Palatino Linotype"/>
          <w:color w:val="000000"/>
          <w:sz w:val="22"/>
          <w:szCs w:val="22"/>
        </w:rPr>
        <w:t>Sebelum melanjutkan ke tahap perhitungan dan analisis lebih mendalam, pengumpulan data dasar sumur sangat penting untuk memastikan bahwa evaluasi yang dilakukan tepat dan sesuai dengan kondisi yang sebenarnya.</w:t>
      </w:r>
      <w:proofErr w:type="gramEnd"/>
    </w:p>
    <w:p w14:paraId="60EC056F" w14:textId="77777777" w:rsidR="001618A9" w:rsidRPr="00E004BB" w:rsidRDefault="001618A9" w:rsidP="00DE4107">
      <w:pPr>
        <w:spacing w:line="273" w:lineRule="auto"/>
        <w:ind w:left="2963" w:right="2485" w:hanging="705"/>
        <w:jc w:val="center"/>
        <w:rPr>
          <w:rFonts w:ascii="Palatino Linotype" w:hAnsi="Palatino Linotype"/>
          <w:color w:val="000000"/>
          <w:sz w:val="22"/>
          <w:szCs w:val="22"/>
        </w:rPr>
      </w:pPr>
      <w:proofErr w:type="gramStart"/>
      <w:r w:rsidRPr="00E004BB">
        <w:rPr>
          <w:rFonts w:ascii="Palatino Linotype" w:hAnsi="Palatino Linotype"/>
          <w:b/>
          <w:bCs/>
          <w:color w:val="000000"/>
          <w:sz w:val="22"/>
          <w:szCs w:val="22"/>
        </w:rPr>
        <w:t>Tabel 1.</w:t>
      </w:r>
      <w:proofErr w:type="gramEnd"/>
      <w:r w:rsidRPr="00E004BB">
        <w:rPr>
          <w:rFonts w:ascii="Palatino Linotype" w:hAnsi="Palatino Linotype"/>
          <w:b/>
          <w:bCs/>
          <w:color w:val="000000"/>
          <w:sz w:val="22"/>
          <w:szCs w:val="22"/>
        </w:rPr>
        <w:t xml:space="preserve"> </w:t>
      </w:r>
      <w:r w:rsidRPr="00E004BB">
        <w:rPr>
          <w:rFonts w:ascii="Palatino Linotype" w:hAnsi="Palatino Linotype"/>
          <w:color w:val="000000"/>
          <w:sz w:val="22"/>
          <w:szCs w:val="22"/>
        </w:rPr>
        <w:t xml:space="preserve">Data </w:t>
      </w:r>
      <w:r w:rsidRPr="00E004BB">
        <w:rPr>
          <w:rFonts w:ascii="Palatino Linotype" w:hAnsi="Palatino Linotype"/>
          <w:color w:val="000000"/>
          <w:w w:val="99"/>
          <w:sz w:val="22"/>
          <w:szCs w:val="22"/>
        </w:rPr>
        <w:t>Su</w:t>
      </w:r>
      <w:r w:rsidRPr="00E004BB">
        <w:rPr>
          <w:rFonts w:ascii="Palatino Linotype" w:hAnsi="Palatino Linotype"/>
          <w:color w:val="000000"/>
          <w:spacing w:val="-2"/>
          <w:sz w:val="22"/>
          <w:szCs w:val="22"/>
        </w:rPr>
        <w:t>m</w:t>
      </w:r>
      <w:r w:rsidRPr="00E004BB">
        <w:rPr>
          <w:rFonts w:ascii="Palatino Linotype" w:hAnsi="Palatino Linotype"/>
          <w:color w:val="000000"/>
          <w:w w:val="99"/>
          <w:sz w:val="22"/>
          <w:szCs w:val="22"/>
        </w:rPr>
        <w:t>u</w:t>
      </w:r>
      <w:r w:rsidRPr="00E004BB">
        <w:rPr>
          <w:rFonts w:ascii="Palatino Linotype" w:hAnsi="Palatino Linotype"/>
          <w:color w:val="000000"/>
          <w:sz w:val="22"/>
          <w:szCs w:val="22"/>
        </w:rPr>
        <w:t xml:space="preserve">r </w:t>
      </w:r>
      <w:r w:rsidRPr="00E004BB">
        <w:rPr>
          <w:rFonts w:ascii="Palatino Linotype" w:hAnsi="Palatino Linotype"/>
          <w:color w:val="000000"/>
          <w:spacing w:val="1"/>
          <w:sz w:val="22"/>
          <w:szCs w:val="22"/>
        </w:rPr>
        <w:t>“</w:t>
      </w:r>
      <w:r w:rsidRPr="00E004BB">
        <w:rPr>
          <w:rFonts w:ascii="Palatino Linotype" w:hAnsi="Palatino Linotype"/>
          <w:color w:val="000000"/>
          <w:spacing w:val="3"/>
          <w:sz w:val="22"/>
          <w:szCs w:val="22"/>
        </w:rPr>
        <w:t>E</w:t>
      </w:r>
      <w:r w:rsidRPr="00E004BB">
        <w:rPr>
          <w:rFonts w:ascii="Palatino Linotype" w:hAnsi="Palatino Linotype"/>
          <w:color w:val="000000"/>
          <w:sz w:val="22"/>
          <w:szCs w:val="22"/>
        </w:rPr>
        <w:t xml:space="preserve">-030” </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e</w:t>
      </w:r>
      <w:r w:rsidRPr="00E004BB">
        <w:rPr>
          <w:rFonts w:ascii="Palatino Linotype" w:hAnsi="Palatino Linotype"/>
          <w:color w:val="000000"/>
          <w:w w:val="99"/>
          <w:sz w:val="22"/>
          <w:szCs w:val="22"/>
        </w:rPr>
        <w:t>b</w:t>
      </w:r>
      <w:r w:rsidRPr="00E004BB">
        <w:rPr>
          <w:rFonts w:ascii="Palatino Linotype" w:hAnsi="Palatino Linotype"/>
          <w:color w:val="000000"/>
          <w:sz w:val="22"/>
          <w:szCs w:val="22"/>
        </w:rPr>
        <w:t>el</w:t>
      </w:r>
      <w:r w:rsidRPr="00E004BB">
        <w:rPr>
          <w:rFonts w:ascii="Palatino Linotype" w:hAnsi="Palatino Linotype"/>
          <w:color w:val="000000"/>
          <w:w w:val="99"/>
          <w:sz w:val="22"/>
          <w:szCs w:val="22"/>
        </w:rPr>
        <w:t>u</w:t>
      </w:r>
      <w:r w:rsidRPr="00E004BB">
        <w:rPr>
          <w:rFonts w:ascii="Palatino Linotype" w:hAnsi="Palatino Linotype"/>
          <w:color w:val="000000"/>
          <w:sz w:val="22"/>
          <w:szCs w:val="22"/>
        </w:rPr>
        <w:t>m</w:t>
      </w:r>
      <w:r w:rsidRPr="00E004BB">
        <w:rPr>
          <w:rFonts w:ascii="Palatino Linotype" w:hAnsi="Palatino Linotype"/>
          <w:color w:val="000000"/>
          <w:spacing w:val="-2"/>
          <w:sz w:val="22"/>
          <w:szCs w:val="22"/>
        </w:rPr>
        <w:t xml:space="preserve"> </w:t>
      </w:r>
      <w:r w:rsidRPr="00E004BB">
        <w:rPr>
          <w:rFonts w:ascii="Palatino Linotype" w:hAnsi="Palatino Linotype"/>
          <w:color w:val="000000"/>
          <w:sz w:val="22"/>
          <w:szCs w:val="22"/>
        </w:rPr>
        <w:t>WO</w:t>
      </w:r>
      <w:r w:rsidR="00DE4107" w:rsidRPr="00E004BB">
        <w:rPr>
          <w:rFonts w:ascii="Palatino Linotype" w:hAnsi="Palatino Linotype"/>
          <w:b/>
          <w:bCs/>
          <w:color w:val="000000"/>
          <w:sz w:val="22"/>
          <w:szCs w:val="22"/>
        </w:rPr>
        <w:t xml:space="preserve"> </w:t>
      </w:r>
      <w:r w:rsidRPr="00E004BB">
        <w:rPr>
          <w:rFonts w:ascii="Palatino Linotype" w:hAnsi="Palatino Linotype"/>
          <w:color w:val="000000"/>
          <w:sz w:val="22"/>
          <w:szCs w:val="22"/>
        </w:rPr>
        <w:t>(</w:t>
      </w:r>
      <w:r w:rsidRPr="00E004BB">
        <w:rPr>
          <w:rFonts w:ascii="Palatino Linotype" w:hAnsi="Palatino Linotype"/>
          <w:color w:val="000000"/>
          <w:w w:val="99"/>
          <w:sz w:val="22"/>
          <w:szCs w:val="22"/>
        </w:rPr>
        <w:t>P</w:t>
      </w:r>
      <w:r w:rsidRPr="00E004BB">
        <w:rPr>
          <w:rFonts w:ascii="Palatino Linotype" w:hAnsi="Palatino Linotype"/>
          <w:color w:val="000000"/>
          <w:sz w:val="22"/>
          <w:szCs w:val="22"/>
        </w:rPr>
        <w:t>ertamina T</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nju</w:t>
      </w:r>
      <w:r w:rsidRPr="00E004BB">
        <w:rPr>
          <w:rFonts w:ascii="Palatino Linotype" w:hAnsi="Palatino Linotype"/>
          <w:color w:val="000000"/>
          <w:spacing w:val="2"/>
          <w:sz w:val="22"/>
          <w:szCs w:val="22"/>
        </w:rPr>
        <w:t>n</w:t>
      </w:r>
      <w:r w:rsidRPr="00E004BB">
        <w:rPr>
          <w:rFonts w:ascii="Palatino Linotype" w:hAnsi="Palatino Linotype"/>
          <w:color w:val="000000"/>
          <w:sz w:val="22"/>
          <w:szCs w:val="22"/>
        </w:rPr>
        <w:t xml:space="preserve">g </w:t>
      </w:r>
      <w:r w:rsidRPr="00E004BB">
        <w:rPr>
          <w:rFonts w:ascii="Palatino Linotype" w:hAnsi="Palatino Linotype"/>
          <w:color w:val="000000"/>
          <w:spacing w:val="-1"/>
          <w:w w:val="99"/>
          <w:sz w:val="22"/>
          <w:szCs w:val="22"/>
        </w:rPr>
        <w:t>F</w:t>
      </w:r>
      <w:r w:rsidRPr="00E004BB">
        <w:rPr>
          <w:rFonts w:ascii="Palatino Linotype" w:hAnsi="Palatino Linotype"/>
          <w:color w:val="000000"/>
          <w:sz w:val="22"/>
          <w:szCs w:val="22"/>
        </w:rPr>
        <w:t>ie</w:t>
      </w:r>
      <w:r w:rsidRPr="00E004BB">
        <w:rPr>
          <w:rFonts w:ascii="Palatino Linotype" w:hAnsi="Palatino Linotype"/>
          <w:color w:val="000000"/>
          <w:spacing w:val="2"/>
          <w:sz w:val="22"/>
          <w:szCs w:val="22"/>
        </w:rPr>
        <w:t>l</w:t>
      </w:r>
      <w:r w:rsidRPr="00E004BB">
        <w:rPr>
          <w:rFonts w:ascii="Palatino Linotype" w:hAnsi="Palatino Linotype"/>
          <w:color w:val="000000"/>
          <w:sz w:val="22"/>
          <w:szCs w:val="22"/>
        </w:rPr>
        <w:t>d, 2021)</w:t>
      </w:r>
    </w:p>
    <w:tbl>
      <w:tblPr>
        <w:tblStyle w:val="TableGrid"/>
        <w:tblW w:w="0" w:type="auto"/>
        <w:jc w:val="center"/>
        <w:tblBorders>
          <w:top w:val="none" w:sz="0" w:space="0" w:color="auto"/>
          <w:bottom w:val="none" w:sz="0" w:space="0" w:color="auto"/>
        </w:tblBorders>
        <w:tblLook w:val="04A0" w:firstRow="1" w:lastRow="0" w:firstColumn="1" w:lastColumn="0" w:noHBand="0" w:noVBand="1"/>
      </w:tblPr>
      <w:tblGrid>
        <w:gridCol w:w="846"/>
        <w:gridCol w:w="2551"/>
        <w:gridCol w:w="1276"/>
        <w:gridCol w:w="1701"/>
      </w:tblGrid>
      <w:tr w:rsidR="00BE5A7B" w:rsidRPr="00E004BB" w14:paraId="4FD2DBFB" w14:textId="77777777" w:rsidTr="00DE4107">
        <w:trPr>
          <w:jc w:val="center"/>
        </w:trPr>
        <w:tc>
          <w:tcPr>
            <w:tcW w:w="846" w:type="dxa"/>
          </w:tcPr>
          <w:p w14:paraId="599967C3" w14:textId="77777777" w:rsidR="00BE5A7B" w:rsidRPr="00E004BB" w:rsidRDefault="00BE5A7B" w:rsidP="00DE4107">
            <w:pPr>
              <w:spacing w:before="7"/>
              <w:ind w:right="-20"/>
              <w:jc w:val="center"/>
              <w:rPr>
                <w:rFonts w:ascii="Palatino Linotype" w:eastAsia="Times New Roman" w:hAnsi="Palatino Linotype"/>
                <w:b/>
                <w:bCs/>
                <w:color w:val="000000"/>
                <w:sz w:val="22"/>
                <w:szCs w:val="22"/>
              </w:rPr>
            </w:pPr>
            <w:r w:rsidRPr="00E004BB">
              <w:rPr>
                <w:rFonts w:ascii="Palatino Linotype" w:eastAsia="Times New Roman" w:hAnsi="Palatino Linotype"/>
                <w:b/>
                <w:bCs/>
                <w:color w:val="000000"/>
                <w:sz w:val="22"/>
                <w:szCs w:val="22"/>
              </w:rPr>
              <w:t>No</w:t>
            </w:r>
          </w:p>
        </w:tc>
        <w:tc>
          <w:tcPr>
            <w:tcW w:w="2551" w:type="dxa"/>
          </w:tcPr>
          <w:p w14:paraId="6D2E8804" w14:textId="77777777" w:rsidR="00BE5A7B" w:rsidRPr="00E004BB" w:rsidRDefault="00BE5A7B" w:rsidP="00DE4107">
            <w:pPr>
              <w:spacing w:before="7"/>
              <w:ind w:right="-20"/>
              <w:jc w:val="center"/>
              <w:rPr>
                <w:rFonts w:ascii="Palatino Linotype" w:eastAsia="Times New Roman" w:hAnsi="Palatino Linotype"/>
                <w:b/>
                <w:bCs/>
                <w:color w:val="000000"/>
                <w:sz w:val="22"/>
                <w:szCs w:val="22"/>
              </w:rPr>
            </w:pPr>
            <w:r w:rsidRPr="00E004BB">
              <w:rPr>
                <w:rFonts w:ascii="Palatino Linotype" w:eastAsia="Times New Roman" w:hAnsi="Palatino Linotype"/>
                <w:b/>
                <w:bCs/>
                <w:color w:val="000000"/>
                <w:sz w:val="22"/>
                <w:szCs w:val="22"/>
              </w:rPr>
              <w:t>Data</w:t>
            </w:r>
          </w:p>
        </w:tc>
        <w:tc>
          <w:tcPr>
            <w:tcW w:w="1276" w:type="dxa"/>
          </w:tcPr>
          <w:p w14:paraId="2D24FC0A" w14:textId="77777777" w:rsidR="00BE5A7B" w:rsidRPr="00E004BB" w:rsidRDefault="00BE5A7B" w:rsidP="00DE4107">
            <w:pPr>
              <w:spacing w:before="7"/>
              <w:ind w:right="-20"/>
              <w:jc w:val="center"/>
              <w:rPr>
                <w:rFonts w:ascii="Palatino Linotype" w:eastAsia="Times New Roman" w:hAnsi="Palatino Linotype"/>
                <w:b/>
                <w:bCs/>
                <w:color w:val="000000"/>
                <w:sz w:val="22"/>
                <w:szCs w:val="22"/>
              </w:rPr>
            </w:pPr>
            <w:r w:rsidRPr="00E004BB">
              <w:rPr>
                <w:rFonts w:ascii="Palatino Linotype" w:eastAsia="Times New Roman" w:hAnsi="Palatino Linotype"/>
                <w:b/>
                <w:bCs/>
                <w:color w:val="000000"/>
                <w:sz w:val="22"/>
                <w:szCs w:val="22"/>
              </w:rPr>
              <w:t>Nilai</w:t>
            </w:r>
          </w:p>
        </w:tc>
        <w:tc>
          <w:tcPr>
            <w:tcW w:w="1701" w:type="dxa"/>
          </w:tcPr>
          <w:p w14:paraId="7EE5C566" w14:textId="77777777" w:rsidR="00BE5A7B" w:rsidRPr="00E004BB" w:rsidRDefault="00BE5A7B" w:rsidP="00DE4107">
            <w:pPr>
              <w:spacing w:before="7"/>
              <w:ind w:right="-20"/>
              <w:jc w:val="center"/>
              <w:rPr>
                <w:rFonts w:ascii="Palatino Linotype" w:eastAsia="Times New Roman" w:hAnsi="Palatino Linotype"/>
                <w:b/>
                <w:bCs/>
                <w:color w:val="000000"/>
                <w:sz w:val="22"/>
                <w:szCs w:val="22"/>
              </w:rPr>
            </w:pPr>
            <w:r w:rsidRPr="00E004BB">
              <w:rPr>
                <w:rFonts w:ascii="Palatino Linotype" w:eastAsia="Times New Roman" w:hAnsi="Palatino Linotype"/>
                <w:b/>
                <w:bCs/>
                <w:color w:val="000000"/>
                <w:sz w:val="22"/>
                <w:szCs w:val="22"/>
              </w:rPr>
              <w:t>Satuan</w:t>
            </w:r>
          </w:p>
        </w:tc>
      </w:tr>
      <w:tr w:rsidR="00BE5A7B" w:rsidRPr="00E004BB" w14:paraId="37E47EF5" w14:textId="77777777" w:rsidTr="00DE4107">
        <w:trPr>
          <w:jc w:val="center"/>
        </w:trPr>
        <w:tc>
          <w:tcPr>
            <w:tcW w:w="846" w:type="dxa"/>
          </w:tcPr>
          <w:p w14:paraId="674E04AC"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1.</w:t>
            </w:r>
          </w:p>
        </w:tc>
        <w:tc>
          <w:tcPr>
            <w:tcW w:w="2551" w:type="dxa"/>
          </w:tcPr>
          <w:p w14:paraId="3716282E"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Top Perforasi</w:t>
            </w:r>
          </w:p>
        </w:tc>
        <w:tc>
          <w:tcPr>
            <w:tcW w:w="1276" w:type="dxa"/>
          </w:tcPr>
          <w:p w14:paraId="6810438D"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3780</w:t>
            </w:r>
          </w:p>
        </w:tc>
        <w:tc>
          <w:tcPr>
            <w:tcW w:w="1701" w:type="dxa"/>
          </w:tcPr>
          <w:p w14:paraId="52FC6611"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Ft</w:t>
            </w:r>
          </w:p>
        </w:tc>
      </w:tr>
      <w:tr w:rsidR="00BE5A7B" w:rsidRPr="00E004BB" w14:paraId="0A18750D" w14:textId="77777777" w:rsidTr="00DE4107">
        <w:trPr>
          <w:jc w:val="center"/>
        </w:trPr>
        <w:tc>
          <w:tcPr>
            <w:tcW w:w="846" w:type="dxa"/>
          </w:tcPr>
          <w:p w14:paraId="53E73C3E"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lastRenderedPageBreak/>
              <w:t>2.</w:t>
            </w:r>
          </w:p>
        </w:tc>
        <w:tc>
          <w:tcPr>
            <w:tcW w:w="2551" w:type="dxa"/>
          </w:tcPr>
          <w:p w14:paraId="68FEFC0D"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DFL</w:t>
            </w:r>
          </w:p>
        </w:tc>
        <w:tc>
          <w:tcPr>
            <w:tcW w:w="1276" w:type="dxa"/>
          </w:tcPr>
          <w:p w14:paraId="19185D49"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3432</w:t>
            </w:r>
          </w:p>
        </w:tc>
        <w:tc>
          <w:tcPr>
            <w:tcW w:w="1701" w:type="dxa"/>
          </w:tcPr>
          <w:p w14:paraId="56BF75D6"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Ft</w:t>
            </w:r>
          </w:p>
        </w:tc>
      </w:tr>
      <w:tr w:rsidR="00BE5A7B" w:rsidRPr="00E004BB" w14:paraId="3D1F6F60" w14:textId="77777777" w:rsidTr="00DE4107">
        <w:trPr>
          <w:jc w:val="center"/>
        </w:trPr>
        <w:tc>
          <w:tcPr>
            <w:tcW w:w="846" w:type="dxa"/>
          </w:tcPr>
          <w:p w14:paraId="674F332F"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3.</w:t>
            </w:r>
          </w:p>
        </w:tc>
        <w:tc>
          <w:tcPr>
            <w:tcW w:w="2551" w:type="dxa"/>
          </w:tcPr>
          <w:p w14:paraId="646B8C81"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SFL</w:t>
            </w:r>
          </w:p>
        </w:tc>
        <w:tc>
          <w:tcPr>
            <w:tcW w:w="1276" w:type="dxa"/>
          </w:tcPr>
          <w:p w14:paraId="0CFA296D"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1667</w:t>
            </w:r>
          </w:p>
        </w:tc>
        <w:tc>
          <w:tcPr>
            <w:tcW w:w="1701" w:type="dxa"/>
          </w:tcPr>
          <w:p w14:paraId="7413F809"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Ft</w:t>
            </w:r>
          </w:p>
        </w:tc>
      </w:tr>
      <w:tr w:rsidR="00BE5A7B" w:rsidRPr="00E004BB" w14:paraId="7F7C6F79" w14:textId="77777777" w:rsidTr="00DE4107">
        <w:trPr>
          <w:jc w:val="center"/>
        </w:trPr>
        <w:tc>
          <w:tcPr>
            <w:tcW w:w="846" w:type="dxa"/>
          </w:tcPr>
          <w:p w14:paraId="7A008452"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4.</w:t>
            </w:r>
          </w:p>
        </w:tc>
        <w:tc>
          <w:tcPr>
            <w:tcW w:w="2551" w:type="dxa"/>
          </w:tcPr>
          <w:p w14:paraId="00E144D0"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V</w:t>
            </w:r>
          </w:p>
        </w:tc>
        <w:tc>
          <w:tcPr>
            <w:tcW w:w="1276" w:type="dxa"/>
          </w:tcPr>
          <w:p w14:paraId="5D199F2D"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206.8</w:t>
            </w:r>
          </w:p>
        </w:tc>
        <w:tc>
          <w:tcPr>
            <w:tcW w:w="1701" w:type="dxa"/>
          </w:tcPr>
          <w:p w14:paraId="3AFC635B"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Bfpd</w:t>
            </w:r>
          </w:p>
        </w:tc>
      </w:tr>
      <w:tr w:rsidR="00BE5A7B" w:rsidRPr="00E004BB" w14:paraId="48BF0DA8" w14:textId="77777777" w:rsidTr="00DE4107">
        <w:trPr>
          <w:jc w:val="center"/>
        </w:trPr>
        <w:tc>
          <w:tcPr>
            <w:tcW w:w="846" w:type="dxa"/>
          </w:tcPr>
          <w:p w14:paraId="63CD77DB"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5.</w:t>
            </w:r>
          </w:p>
        </w:tc>
        <w:tc>
          <w:tcPr>
            <w:tcW w:w="2551" w:type="dxa"/>
          </w:tcPr>
          <w:p w14:paraId="5C7BF2FC"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Ev</w:t>
            </w:r>
          </w:p>
        </w:tc>
        <w:tc>
          <w:tcPr>
            <w:tcW w:w="1276" w:type="dxa"/>
          </w:tcPr>
          <w:p w14:paraId="1A259301"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76.87</w:t>
            </w:r>
          </w:p>
        </w:tc>
        <w:tc>
          <w:tcPr>
            <w:tcW w:w="1701" w:type="dxa"/>
          </w:tcPr>
          <w:p w14:paraId="2E853E98"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w:t>
            </w:r>
          </w:p>
        </w:tc>
      </w:tr>
      <w:tr w:rsidR="00BE5A7B" w:rsidRPr="00E004BB" w14:paraId="12CC687B" w14:textId="77777777" w:rsidTr="00DE4107">
        <w:trPr>
          <w:jc w:val="center"/>
        </w:trPr>
        <w:tc>
          <w:tcPr>
            <w:tcW w:w="846" w:type="dxa"/>
          </w:tcPr>
          <w:p w14:paraId="647BC7F6"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6.</w:t>
            </w:r>
          </w:p>
        </w:tc>
        <w:tc>
          <w:tcPr>
            <w:tcW w:w="2551" w:type="dxa"/>
          </w:tcPr>
          <w:p w14:paraId="7BB311B7"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Qoil</w:t>
            </w:r>
          </w:p>
        </w:tc>
        <w:tc>
          <w:tcPr>
            <w:tcW w:w="1276" w:type="dxa"/>
          </w:tcPr>
          <w:p w14:paraId="1FBB8228"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20</w:t>
            </w:r>
          </w:p>
        </w:tc>
        <w:tc>
          <w:tcPr>
            <w:tcW w:w="1701" w:type="dxa"/>
          </w:tcPr>
          <w:p w14:paraId="777D08ED"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Bopd</w:t>
            </w:r>
          </w:p>
        </w:tc>
      </w:tr>
      <w:tr w:rsidR="00BE5A7B" w:rsidRPr="00E004BB" w14:paraId="211B7010" w14:textId="77777777" w:rsidTr="00DE4107">
        <w:trPr>
          <w:jc w:val="center"/>
        </w:trPr>
        <w:tc>
          <w:tcPr>
            <w:tcW w:w="846" w:type="dxa"/>
          </w:tcPr>
          <w:p w14:paraId="46D0FE3D"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7.</w:t>
            </w:r>
          </w:p>
        </w:tc>
        <w:tc>
          <w:tcPr>
            <w:tcW w:w="2551" w:type="dxa"/>
          </w:tcPr>
          <w:p w14:paraId="5AB655E8"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Qgross</w:t>
            </w:r>
          </w:p>
        </w:tc>
        <w:tc>
          <w:tcPr>
            <w:tcW w:w="1276" w:type="dxa"/>
          </w:tcPr>
          <w:p w14:paraId="200A86C4"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159</w:t>
            </w:r>
          </w:p>
        </w:tc>
        <w:tc>
          <w:tcPr>
            <w:tcW w:w="1701" w:type="dxa"/>
          </w:tcPr>
          <w:p w14:paraId="4EE0CCBE"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Bfpd</w:t>
            </w:r>
          </w:p>
        </w:tc>
      </w:tr>
      <w:tr w:rsidR="00BE5A7B" w:rsidRPr="00E004BB" w14:paraId="26C61D92" w14:textId="77777777" w:rsidTr="00DE4107">
        <w:trPr>
          <w:jc w:val="center"/>
        </w:trPr>
        <w:tc>
          <w:tcPr>
            <w:tcW w:w="846" w:type="dxa"/>
          </w:tcPr>
          <w:p w14:paraId="34A6E3E4"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8.</w:t>
            </w:r>
          </w:p>
        </w:tc>
        <w:tc>
          <w:tcPr>
            <w:tcW w:w="2551" w:type="dxa"/>
          </w:tcPr>
          <w:p w14:paraId="01815FA6" w14:textId="77777777" w:rsidR="00DE4107"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WC</w:t>
            </w:r>
          </w:p>
        </w:tc>
        <w:tc>
          <w:tcPr>
            <w:tcW w:w="1276" w:type="dxa"/>
          </w:tcPr>
          <w:p w14:paraId="5B3F1129"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87.1</w:t>
            </w:r>
          </w:p>
        </w:tc>
        <w:tc>
          <w:tcPr>
            <w:tcW w:w="1701" w:type="dxa"/>
          </w:tcPr>
          <w:p w14:paraId="1D823208"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w:t>
            </w:r>
          </w:p>
        </w:tc>
      </w:tr>
      <w:tr w:rsidR="00BE5A7B" w:rsidRPr="00E004BB" w14:paraId="01AB1745" w14:textId="77777777" w:rsidTr="00DE4107">
        <w:trPr>
          <w:jc w:val="center"/>
        </w:trPr>
        <w:tc>
          <w:tcPr>
            <w:tcW w:w="846" w:type="dxa"/>
          </w:tcPr>
          <w:p w14:paraId="19693A84"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9.</w:t>
            </w:r>
          </w:p>
        </w:tc>
        <w:tc>
          <w:tcPr>
            <w:tcW w:w="2551" w:type="dxa"/>
          </w:tcPr>
          <w:p w14:paraId="74F69093"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SG water</w:t>
            </w:r>
          </w:p>
        </w:tc>
        <w:tc>
          <w:tcPr>
            <w:tcW w:w="1276" w:type="dxa"/>
          </w:tcPr>
          <w:p w14:paraId="32154134"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1.02</w:t>
            </w:r>
          </w:p>
        </w:tc>
        <w:tc>
          <w:tcPr>
            <w:tcW w:w="1701" w:type="dxa"/>
          </w:tcPr>
          <w:p w14:paraId="74732DA5" w14:textId="6BCA7FC2" w:rsidR="00BE5A7B" w:rsidRPr="00E004BB" w:rsidRDefault="00203281"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w:t>
            </w:r>
          </w:p>
        </w:tc>
      </w:tr>
      <w:tr w:rsidR="00BE5A7B" w:rsidRPr="00E004BB" w14:paraId="3F5B368C" w14:textId="77777777" w:rsidTr="00DE4107">
        <w:trPr>
          <w:jc w:val="center"/>
        </w:trPr>
        <w:tc>
          <w:tcPr>
            <w:tcW w:w="846" w:type="dxa"/>
          </w:tcPr>
          <w:p w14:paraId="1BA85D01"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10.</w:t>
            </w:r>
          </w:p>
        </w:tc>
        <w:tc>
          <w:tcPr>
            <w:tcW w:w="2551" w:type="dxa"/>
          </w:tcPr>
          <w:p w14:paraId="2504A5EA"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SG oil</w:t>
            </w:r>
          </w:p>
        </w:tc>
        <w:tc>
          <w:tcPr>
            <w:tcW w:w="1276" w:type="dxa"/>
          </w:tcPr>
          <w:p w14:paraId="3E5DD57A"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0.8369</w:t>
            </w:r>
          </w:p>
        </w:tc>
        <w:tc>
          <w:tcPr>
            <w:tcW w:w="1701" w:type="dxa"/>
          </w:tcPr>
          <w:p w14:paraId="30D3907F" w14:textId="529417B5" w:rsidR="00BE5A7B" w:rsidRPr="00E004BB" w:rsidRDefault="00203281"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w:t>
            </w:r>
          </w:p>
        </w:tc>
      </w:tr>
      <w:tr w:rsidR="00BE5A7B" w:rsidRPr="00E004BB" w14:paraId="2FC6C2BF" w14:textId="77777777" w:rsidTr="00DE4107">
        <w:trPr>
          <w:jc w:val="center"/>
        </w:trPr>
        <w:tc>
          <w:tcPr>
            <w:tcW w:w="846" w:type="dxa"/>
          </w:tcPr>
          <w:p w14:paraId="29486D9B"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11.</w:t>
            </w:r>
          </w:p>
        </w:tc>
        <w:tc>
          <w:tcPr>
            <w:tcW w:w="2551" w:type="dxa"/>
          </w:tcPr>
          <w:p w14:paraId="5AA1977E"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MW water</w:t>
            </w:r>
          </w:p>
        </w:tc>
        <w:tc>
          <w:tcPr>
            <w:tcW w:w="1276" w:type="dxa"/>
          </w:tcPr>
          <w:p w14:paraId="043DA1DB"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8..33</w:t>
            </w:r>
          </w:p>
        </w:tc>
        <w:tc>
          <w:tcPr>
            <w:tcW w:w="1701" w:type="dxa"/>
          </w:tcPr>
          <w:p w14:paraId="4B77034F"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Ppg</w:t>
            </w:r>
          </w:p>
        </w:tc>
      </w:tr>
      <w:tr w:rsidR="00BE5A7B" w:rsidRPr="00E004BB" w14:paraId="116DB7A5" w14:textId="77777777" w:rsidTr="00DE4107">
        <w:trPr>
          <w:jc w:val="center"/>
        </w:trPr>
        <w:tc>
          <w:tcPr>
            <w:tcW w:w="846" w:type="dxa"/>
          </w:tcPr>
          <w:p w14:paraId="7729D314"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12.</w:t>
            </w:r>
          </w:p>
        </w:tc>
        <w:tc>
          <w:tcPr>
            <w:tcW w:w="2551" w:type="dxa"/>
          </w:tcPr>
          <w:p w14:paraId="1A93A13A"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Diameter Plunger</w:t>
            </w:r>
          </w:p>
        </w:tc>
        <w:tc>
          <w:tcPr>
            <w:tcW w:w="1276" w:type="dxa"/>
          </w:tcPr>
          <w:p w14:paraId="2C9CE465"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1.75</w:t>
            </w:r>
          </w:p>
        </w:tc>
        <w:tc>
          <w:tcPr>
            <w:tcW w:w="1701" w:type="dxa"/>
          </w:tcPr>
          <w:p w14:paraId="19F2C49F"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Inch</w:t>
            </w:r>
          </w:p>
        </w:tc>
      </w:tr>
      <w:tr w:rsidR="00BE5A7B" w:rsidRPr="00E004BB" w14:paraId="42BC8D0B" w14:textId="77777777" w:rsidTr="00DE4107">
        <w:trPr>
          <w:jc w:val="center"/>
        </w:trPr>
        <w:tc>
          <w:tcPr>
            <w:tcW w:w="846" w:type="dxa"/>
          </w:tcPr>
          <w:p w14:paraId="392AEB0A"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13.</w:t>
            </w:r>
          </w:p>
        </w:tc>
        <w:tc>
          <w:tcPr>
            <w:tcW w:w="2551" w:type="dxa"/>
          </w:tcPr>
          <w:p w14:paraId="3E87BE04"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ID Tubing</w:t>
            </w:r>
          </w:p>
        </w:tc>
        <w:tc>
          <w:tcPr>
            <w:tcW w:w="1276" w:type="dxa"/>
          </w:tcPr>
          <w:p w14:paraId="7891820E"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2.441</w:t>
            </w:r>
          </w:p>
        </w:tc>
        <w:tc>
          <w:tcPr>
            <w:tcW w:w="1701" w:type="dxa"/>
          </w:tcPr>
          <w:p w14:paraId="013754CA"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Inch</w:t>
            </w:r>
          </w:p>
        </w:tc>
      </w:tr>
      <w:tr w:rsidR="00BE5A7B" w:rsidRPr="00E004BB" w14:paraId="59F97F7D" w14:textId="77777777" w:rsidTr="00DE4107">
        <w:trPr>
          <w:jc w:val="center"/>
        </w:trPr>
        <w:tc>
          <w:tcPr>
            <w:tcW w:w="846" w:type="dxa"/>
          </w:tcPr>
          <w:p w14:paraId="567BB9A9"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14.</w:t>
            </w:r>
          </w:p>
        </w:tc>
        <w:tc>
          <w:tcPr>
            <w:tcW w:w="2551" w:type="dxa"/>
          </w:tcPr>
          <w:p w14:paraId="638E6574"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L</w:t>
            </w:r>
          </w:p>
        </w:tc>
        <w:tc>
          <w:tcPr>
            <w:tcW w:w="1276" w:type="dxa"/>
          </w:tcPr>
          <w:p w14:paraId="68D703E8"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3981</w:t>
            </w:r>
          </w:p>
        </w:tc>
        <w:tc>
          <w:tcPr>
            <w:tcW w:w="1701" w:type="dxa"/>
          </w:tcPr>
          <w:p w14:paraId="1BBDC349"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Ft</w:t>
            </w:r>
          </w:p>
        </w:tc>
      </w:tr>
      <w:tr w:rsidR="00BE5A7B" w:rsidRPr="00E004BB" w14:paraId="2FEFC577" w14:textId="77777777" w:rsidTr="00DE4107">
        <w:trPr>
          <w:jc w:val="center"/>
        </w:trPr>
        <w:tc>
          <w:tcPr>
            <w:tcW w:w="846" w:type="dxa"/>
          </w:tcPr>
          <w:p w14:paraId="539CD28C" w14:textId="77777777" w:rsidR="00BE5A7B" w:rsidRPr="00E004BB" w:rsidRDefault="00BE5A7B"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15.</w:t>
            </w:r>
          </w:p>
        </w:tc>
        <w:tc>
          <w:tcPr>
            <w:tcW w:w="2551" w:type="dxa"/>
          </w:tcPr>
          <w:p w14:paraId="42463387"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Bottom Perforasi</w:t>
            </w:r>
          </w:p>
        </w:tc>
        <w:tc>
          <w:tcPr>
            <w:tcW w:w="1276" w:type="dxa"/>
          </w:tcPr>
          <w:p w14:paraId="1A33A6C0"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3901</w:t>
            </w:r>
          </w:p>
        </w:tc>
        <w:tc>
          <w:tcPr>
            <w:tcW w:w="1701" w:type="dxa"/>
          </w:tcPr>
          <w:p w14:paraId="4A90CC05" w14:textId="77777777" w:rsidR="00BE5A7B" w:rsidRPr="00E004BB" w:rsidRDefault="00DE4107" w:rsidP="00DE4107">
            <w:pPr>
              <w:spacing w:before="7"/>
              <w:ind w:right="-20"/>
              <w:jc w:val="center"/>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Ft</w:t>
            </w:r>
          </w:p>
        </w:tc>
      </w:tr>
    </w:tbl>
    <w:p w14:paraId="1C77446B" w14:textId="77777777" w:rsidR="00BE5A7B" w:rsidRPr="00E004BB" w:rsidRDefault="00BE5A7B" w:rsidP="001618A9">
      <w:pPr>
        <w:spacing w:before="7"/>
        <w:ind w:right="-20"/>
        <w:rPr>
          <w:rFonts w:ascii="Palatino Linotype" w:hAnsi="Palatino Linotype"/>
          <w:b/>
          <w:bCs/>
          <w:color w:val="000000"/>
          <w:sz w:val="22"/>
          <w:szCs w:val="22"/>
        </w:rPr>
      </w:pPr>
    </w:p>
    <w:p w14:paraId="26887CB6" w14:textId="77777777" w:rsidR="00BE5A7B" w:rsidRPr="00E004BB" w:rsidRDefault="00BE5A7B" w:rsidP="001618A9">
      <w:pPr>
        <w:spacing w:before="7"/>
        <w:ind w:right="-20"/>
        <w:rPr>
          <w:rFonts w:ascii="Palatino Linotype" w:hAnsi="Palatino Linotype"/>
          <w:b/>
          <w:bCs/>
          <w:color w:val="000000"/>
          <w:sz w:val="22"/>
          <w:szCs w:val="22"/>
        </w:rPr>
      </w:pPr>
    </w:p>
    <w:p w14:paraId="608546AD" w14:textId="63B0ABB8" w:rsidR="00326D20" w:rsidRPr="00E004BB" w:rsidRDefault="00DE4107" w:rsidP="00326D20">
      <w:pPr>
        <w:tabs>
          <w:tab w:val="left" w:pos="2497"/>
          <w:tab w:val="left" w:pos="3464"/>
          <w:tab w:val="left" w:pos="5071"/>
          <w:tab w:val="left" w:pos="6645"/>
          <w:tab w:val="left" w:pos="7663"/>
        </w:tabs>
        <w:spacing w:line="360" w:lineRule="auto"/>
        <w:ind w:right="789"/>
        <w:jc w:val="both"/>
        <w:rPr>
          <w:rFonts w:ascii="Palatino Linotype" w:hAnsi="Palatino Linotype"/>
          <w:b/>
          <w:bCs/>
          <w:color w:val="000000"/>
          <w:sz w:val="22"/>
          <w:szCs w:val="22"/>
        </w:rPr>
      </w:pPr>
      <w:r w:rsidRPr="00E004BB">
        <w:rPr>
          <w:rFonts w:ascii="Palatino Linotype" w:hAnsi="Palatino Linotype"/>
          <w:b/>
          <w:bCs/>
          <w:color w:val="000000"/>
          <w:sz w:val="22"/>
          <w:szCs w:val="22"/>
        </w:rPr>
        <w:t>Me</w:t>
      </w:r>
      <w:r w:rsidRPr="00E004BB">
        <w:rPr>
          <w:rFonts w:ascii="Palatino Linotype" w:hAnsi="Palatino Linotype"/>
          <w:b/>
          <w:bCs/>
          <w:color w:val="000000"/>
          <w:w w:val="99"/>
          <w:sz w:val="22"/>
          <w:szCs w:val="22"/>
        </w:rPr>
        <w:t>n</w:t>
      </w:r>
      <w:r w:rsidRPr="00E004BB">
        <w:rPr>
          <w:rFonts w:ascii="Palatino Linotype" w:hAnsi="Palatino Linotype"/>
          <w:b/>
          <w:bCs/>
          <w:color w:val="000000"/>
          <w:sz w:val="22"/>
          <w:szCs w:val="22"/>
        </w:rPr>
        <w:t>g</w:t>
      </w:r>
      <w:r w:rsidRPr="00E004BB">
        <w:rPr>
          <w:rFonts w:ascii="Palatino Linotype" w:hAnsi="Palatino Linotype"/>
          <w:b/>
          <w:bCs/>
          <w:color w:val="000000"/>
          <w:w w:val="99"/>
          <w:sz w:val="22"/>
          <w:szCs w:val="22"/>
        </w:rPr>
        <w:t>h</w:t>
      </w:r>
      <w:r w:rsidRPr="00E004BB">
        <w:rPr>
          <w:rFonts w:ascii="Palatino Linotype" w:hAnsi="Palatino Linotype"/>
          <w:b/>
          <w:bCs/>
          <w:color w:val="000000"/>
          <w:sz w:val="22"/>
          <w:szCs w:val="22"/>
        </w:rPr>
        <w:t>it</w:t>
      </w:r>
      <w:r w:rsidRPr="00E004BB">
        <w:rPr>
          <w:rFonts w:ascii="Palatino Linotype" w:hAnsi="Palatino Linotype"/>
          <w:b/>
          <w:bCs/>
          <w:color w:val="000000"/>
          <w:w w:val="99"/>
          <w:sz w:val="22"/>
          <w:szCs w:val="22"/>
        </w:rPr>
        <w:t>un</w:t>
      </w:r>
      <w:r w:rsidRPr="00E004BB">
        <w:rPr>
          <w:rFonts w:ascii="Palatino Linotype" w:hAnsi="Palatino Linotype"/>
          <w:b/>
          <w:bCs/>
          <w:color w:val="000000"/>
          <w:sz w:val="22"/>
          <w:szCs w:val="22"/>
        </w:rPr>
        <w:t>g</w:t>
      </w:r>
      <w:r w:rsidR="000853AE" w:rsidRPr="00E004BB">
        <w:rPr>
          <w:rFonts w:ascii="Palatino Linotype" w:hAnsi="Palatino Linotype"/>
          <w:color w:val="000000"/>
          <w:sz w:val="22"/>
          <w:szCs w:val="22"/>
        </w:rPr>
        <w:t xml:space="preserve"> </w:t>
      </w:r>
      <w:r w:rsidRPr="00E004BB">
        <w:rPr>
          <w:rFonts w:ascii="Palatino Linotype" w:hAnsi="Palatino Linotype"/>
          <w:b/>
          <w:bCs/>
          <w:i/>
          <w:iCs/>
          <w:color w:val="000000"/>
          <w:w w:val="99"/>
          <w:sz w:val="22"/>
          <w:szCs w:val="22"/>
        </w:rPr>
        <w:t>In</w:t>
      </w:r>
      <w:r w:rsidRPr="00E004BB">
        <w:rPr>
          <w:rFonts w:ascii="Palatino Linotype" w:hAnsi="Palatino Linotype"/>
          <w:b/>
          <w:bCs/>
          <w:i/>
          <w:iCs/>
          <w:color w:val="000000"/>
          <w:sz w:val="22"/>
          <w:szCs w:val="22"/>
        </w:rPr>
        <w:t>flow</w:t>
      </w:r>
      <w:r w:rsidR="000853AE" w:rsidRPr="00E004BB">
        <w:rPr>
          <w:rFonts w:ascii="Palatino Linotype" w:hAnsi="Palatino Linotype"/>
          <w:color w:val="000000"/>
          <w:sz w:val="22"/>
          <w:szCs w:val="22"/>
        </w:rPr>
        <w:t xml:space="preserve"> </w:t>
      </w:r>
      <w:r w:rsidRPr="00E004BB">
        <w:rPr>
          <w:rFonts w:ascii="Palatino Linotype" w:hAnsi="Palatino Linotype"/>
          <w:b/>
          <w:bCs/>
          <w:i/>
          <w:iCs/>
          <w:color w:val="000000"/>
          <w:sz w:val="22"/>
          <w:szCs w:val="22"/>
        </w:rPr>
        <w:t>Pe</w:t>
      </w:r>
      <w:r w:rsidRPr="00E004BB">
        <w:rPr>
          <w:rFonts w:ascii="Palatino Linotype" w:hAnsi="Palatino Linotype"/>
          <w:b/>
          <w:bCs/>
          <w:i/>
          <w:iCs/>
          <w:color w:val="000000"/>
          <w:w w:val="99"/>
          <w:sz w:val="22"/>
          <w:szCs w:val="22"/>
        </w:rPr>
        <w:t>r</w:t>
      </w:r>
      <w:r w:rsidRPr="00E004BB">
        <w:rPr>
          <w:rFonts w:ascii="Palatino Linotype" w:hAnsi="Palatino Linotype"/>
          <w:b/>
          <w:bCs/>
          <w:i/>
          <w:iCs/>
          <w:color w:val="000000"/>
          <w:sz w:val="22"/>
          <w:szCs w:val="22"/>
        </w:rPr>
        <w:t>fo</w:t>
      </w:r>
      <w:r w:rsidRPr="00E004BB">
        <w:rPr>
          <w:rFonts w:ascii="Palatino Linotype" w:hAnsi="Palatino Linotype"/>
          <w:b/>
          <w:bCs/>
          <w:i/>
          <w:iCs/>
          <w:color w:val="000000"/>
          <w:w w:val="99"/>
          <w:sz w:val="22"/>
          <w:szCs w:val="22"/>
        </w:rPr>
        <w:t>r</w:t>
      </w:r>
      <w:r w:rsidRPr="00E004BB">
        <w:rPr>
          <w:rFonts w:ascii="Palatino Linotype" w:hAnsi="Palatino Linotype"/>
          <w:b/>
          <w:bCs/>
          <w:i/>
          <w:iCs/>
          <w:color w:val="000000"/>
          <w:spacing w:val="1"/>
          <w:sz w:val="22"/>
          <w:szCs w:val="22"/>
        </w:rPr>
        <w:t>m</w:t>
      </w:r>
      <w:r w:rsidRPr="00E004BB">
        <w:rPr>
          <w:rFonts w:ascii="Palatino Linotype" w:hAnsi="Palatino Linotype"/>
          <w:b/>
          <w:bCs/>
          <w:i/>
          <w:iCs/>
          <w:color w:val="000000"/>
          <w:sz w:val="22"/>
          <w:szCs w:val="22"/>
        </w:rPr>
        <w:t>a</w:t>
      </w:r>
      <w:r w:rsidRPr="00E004BB">
        <w:rPr>
          <w:rFonts w:ascii="Palatino Linotype" w:hAnsi="Palatino Linotype"/>
          <w:b/>
          <w:bCs/>
          <w:i/>
          <w:iCs/>
          <w:color w:val="000000"/>
          <w:spacing w:val="1"/>
          <w:w w:val="99"/>
          <w:sz w:val="22"/>
          <w:szCs w:val="22"/>
        </w:rPr>
        <w:t>n</w:t>
      </w:r>
      <w:r w:rsidRPr="00E004BB">
        <w:rPr>
          <w:rFonts w:ascii="Palatino Linotype" w:hAnsi="Palatino Linotype"/>
          <w:b/>
          <w:bCs/>
          <w:i/>
          <w:iCs/>
          <w:color w:val="000000"/>
          <w:sz w:val="22"/>
          <w:szCs w:val="22"/>
        </w:rPr>
        <w:t>ce</w:t>
      </w:r>
      <w:r w:rsidR="000853AE" w:rsidRPr="00E004BB">
        <w:rPr>
          <w:rFonts w:ascii="Palatino Linotype" w:hAnsi="Palatino Linotype"/>
          <w:color w:val="000000"/>
          <w:sz w:val="22"/>
          <w:szCs w:val="22"/>
        </w:rPr>
        <w:t xml:space="preserve"> </w:t>
      </w:r>
      <w:r w:rsidRPr="00E004BB">
        <w:rPr>
          <w:rFonts w:ascii="Palatino Linotype" w:hAnsi="Palatino Linotype"/>
          <w:b/>
          <w:bCs/>
          <w:i/>
          <w:iCs/>
          <w:color w:val="000000"/>
          <w:sz w:val="22"/>
          <w:szCs w:val="22"/>
        </w:rPr>
        <w:t>Relatio</w:t>
      </w:r>
      <w:r w:rsidRPr="00E004BB">
        <w:rPr>
          <w:rFonts w:ascii="Palatino Linotype" w:hAnsi="Palatino Linotype"/>
          <w:b/>
          <w:bCs/>
          <w:i/>
          <w:iCs/>
          <w:color w:val="000000"/>
          <w:spacing w:val="1"/>
          <w:w w:val="99"/>
          <w:sz w:val="22"/>
          <w:szCs w:val="22"/>
        </w:rPr>
        <w:t>n</w:t>
      </w:r>
      <w:r w:rsidRPr="00E004BB">
        <w:rPr>
          <w:rFonts w:ascii="Palatino Linotype" w:hAnsi="Palatino Linotype"/>
          <w:b/>
          <w:bCs/>
          <w:i/>
          <w:iCs/>
          <w:color w:val="000000"/>
          <w:w w:val="99"/>
          <w:sz w:val="22"/>
          <w:szCs w:val="22"/>
        </w:rPr>
        <w:t>s</w:t>
      </w:r>
      <w:r w:rsidRPr="00E004BB">
        <w:rPr>
          <w:rFonts w:ascii="Palatino Linotype" w:hAnsi="Palatino Linotype"/>
          <w:b/>
          <w:bCs/>
          <w:i/>
          <w:iCs/>
          <w:color w:val="000000"/>
          <w:spacing w:val="1"/>
          <w:w w:val="99"/>
          <w:sz w:val="22"/>
          <w:szCs w:val="22"/>
        </w:rPr>
        <w:t>h</w:t>
      </w:r>
      <w:r w:rsidRPr="00E004BB">
        <w:rPr>
          <w:rFonts w:ascii="Palatino Linotype" w:hAnsi="Palatino Linotype"/>
          <w:b/>
          <w:bCs/>
          <w:i/>
          <w:iCs/>
          <w:color w:val="000000"/>
          <w:sz w:val="22"/>
          <w:szCs w:val="22"/>
        </w:rPr>
        <w:t>ip</w:t>
      </w:r>
      <w:r w:rsidR="000853AE" w:rsidRPr="00E004BB">
        <w:rPr>
          <w:rFonts w:ascii="Palatino Linotype" w:hAnsi="Palatino Linotype"/>
          <w:color w:val="000000"/>
          <w:sz w:val="22"/>
          <w:szCs w:val="22"/>
        </w:rPr>
        <w:t xml:space="preserve"> </w:t>
      </w:r>
      <w:r w:rsidRPr="00E004BB">
        <w:rPr>
          <w:rFonts w:ascii="Palatino Linotype" w:hAnsi="Palatino Linotype"/>
          <w:b/>
          <w:bCs/>
          <w:color w:val="000000"/>
          <w:spacing w:val="-1"/>
          <w:w w:val="99"/>
          <w:sz w:val="22"/>
          <w:szCs w:val="22"/>
        </w:rPr>
        <w:t>S</w:t>
      </w:r>
      <w:r w:rsidRPr="00E004BB">
        <w:rPr>
          <w:rFonts w:ascii="Palatino Linotype" w:hAnsi="Palatino Linotype"/>
          <w:b/>
          <w:bCs/>
          <w:color w:val="000000"/>
          <w:w w:val="99"/>
          <w:sz w:val="22"/>
          <w:szCs w:val="22"/>
        </w:rPr>
        <w:t>u</w:t>
      </w:r>
      <w:r w:rsidRPr="00E004BB">
        <w:rPr>
          <w:rFonts w:ascii="Palatino Linotype" w:hAnsi="Palatino Linotype"/>
          <w:b/>
          <w:bCs/>
          <w:color w:val="000000"/>
          <w:spacing w:val="-2"/>
          <w:sz w:val="22"/>
          <w:szCs w:val="22"/>
        </w:rPr>
        <w:t>m</w:t>
      </w:r>
      <w:r w:rsidRPr="00E004BB">
        <w:rPr>
          <w:rFonts w:ascii="Palatino Linotype" w:hAnsi="Palatino Linotype"/>
          <w:b/>
          <w:bCs/>
          <w:color w:val="000000"/>
          <w:w w:val="99"/>
          <w:sz w:val="22"/>
          <w:szCs w:val="22"/>
        </w:rPr>
        <w:t>u</w:t>
      </w:r>
      <w:r w:rsidRPr="00E004BB">
        <w:rPr>
          <w:rFonts w:ascii="Palatino Linotype" w:hAnsi="Palatino Linotype"/>
          <w:b/>
          <w:bCs/>
          <w:color w:val="000000"/>
          <w:sz w:val="22"/>
          <w:szCs w:val="22"/>
        </w:rPr>
        <w:t>r</w:t>
      </w:r>
      <w:r w:rsidR="000853AE" w:rsidRPr="00E004BB">
        <w:rPr>
          <w:rFonts w:ascii="Palatino Linotype" w:hAnsi="Palatino Linotype"/>
          <w:color w:val="000000"/>
          <w:sz w:val="22"/>
          <w:szCs w:val="22"/>
        </w:rPr>
        <w:t xml:space="preserve"> </w:t>
      </w:r>
      <w:r w:rsidRPr="00E004BB">
        <w:rPr>
          <w:rFonts w:ascii="Palatino Linotype" w:hAnsi="Palatino Linotype"/>
          <w:b/>
          <w:bCs/>
          <w:color w:val="000000"/>
          <w:sz w:val="22"/>
          <w:szCs w:val="22"/>
        </w:rPr>
        <w:t>“E</w:t>
      </w:r>
      <w:r w:rsidRPr="00E004BB">
        <w:rPr>
          <w:rFonts w:ascii="Palatino Linotype" w:hAnsi="Palatino Linotype"/>
          <w:b/>
          <w:bCs/>
          <w:color w:val="000000"/>
          <w:spacing w:val="2"/>
          <w:sz w:val="22"/>
          <w:szCs w:val="22"/>
        </w:rPr>
        <w:t>-</w:t>
      </w:r>
      <w:r w:rsidRPr="00E004BB">
        <w:rPr>
          <w:rFonts w:ascii="Palatino Linotype" w:hAnsi="Palatino Linotype"/>
          <w:b/>
          <w:bCs/>
          <w:color w:val="000000"/>
          <w:sz w:val="22"/>
          <w:szCs w:val="22"/>
        </w:rPr>
        <w:t>030” M</w:t>
      </w:r>
      <w:r w:rsidRPr="00E004BB">
        <w:rPr>
          <w:rFonts w:ascii="Palatino Linotype" w:hAnsi="Palatino Linotype"/>
          <w:b/>
          <w:bCs/>
          <w:color w:val="000000"/>
          <w:spacing w:val="-1"/>
          <w:sz w:val="22"/>
          <w:szCs w:val="22"/>
        </w:rPr>
        <w:t>e</w:t>
      </w:r>
      <w:r w:rsidRPr="00E004BB">
        <w:rPr>
          <w:rFonts w:ascii="Palatino Linotype" w:hAnsi="Palatino Linotype"/>
          <w:b/>
          <w:bCs/>
          <w:color w:val="000000"/>
          <w:w w:val="99"/>
          <w:sz w:val="22"/>
          <w:szCs w:val="22"/>
        </w:rPr>
        <w:t>n</w:t>
      </w:r>
      <w:r w:rsidRPr="00E004BB">
        <w:rPr>
          <w:rFonts w:ascii="Palatino Linotype" w:hAnsi="Palatino Linotype"/>
          <w:b/>
          <w:bCs/>
          <w:color w:val="000000"/>
          <w:sz w:val="22"/>
          <w:szCs w:val="22"/>
        </w:rPr>
        <w:t>gg</w:t>
      </w:r>
      <w:r w:rsidRPr="00E004BB">
        <w:rPr>
          <w:rFonts w:ascii="Palatino Linotype" w:hAnsi="Palatino Linotype"/>
          <w:b/>
          <w:bCs/>
          <w:color w:val="000000"/>
          <w:w w:val="99"/>
          <w:sz w:val="22"/>
          <w:szCs w:val="22"/>
        </w:rPr>
        <w:t>u</w:t>
      </w:r>
      <w:r w:rsidRPr="00E004BB">
        <w:rPr>
          <w:rFonts w:ascii="Palatino Linotype" w:hAnsi="Palatino Linotype"/>
          <w:b/>
          <w:bCs/>
          <w:color w:val="000000"/>
          <w:spacing w:val="1"/>
          <w:w w:val="99"/>
          <w:sz w:val="22"/>
          <w:szCs w:val="22"/>
        </w:rPr>
        <w:t>n</w:t>
      </w:r>
      <w:r w:rsidRPr="00E004BB">
        <w:rPr>
          <w:rFonts w:ascii="Palatino Linotype" w:hAnsi="Palatino Linotype"/>
          <w:b/>
          <w:bCs/>
          <w:color w:val="000000"/>
          <w:sz w:val="22"/>
          <w:szCs w:val="22"/>
        </w:rPr>
        <w:t>a</w:t>
      </w:r>
      <w:r w:rsidRPr="00E004BB">
        <w:rPr>
          <w:rFonts w:ascii="Palatino Linotype" w:hAnsi="Palatino Linotype"/>
          <w:b/>
          <w:bCs/>
          <w:color w:val="000000"/>
          <w:spacing w:val="3"/>
          <w:w w:val="99"/>
          <w:sz w:val="22"/>
          <w:szCs w:val="22"/>
        </w:rPr>
        <w:t>k</w:t>
      </w:r>
      <w:r w:rsidRPr="00E004BB">
        <w:rPr>
          <w:rFonts w:ascii="Palatino Linotype" w:hAnsi="Palatino Linotype"/>
          <w:b/>
          <w:bCs/>
          <w:color w:val="000000"/>
          <w:sz w:val="22"/>
          <w:szCs w:val="22"/>
        </w:rPr>
        <w:t>a</w:t>
      </w:r>
      <w:r w:rsidRPr="00E004BB">
        <w:rPr>
          <w:rFonts w:ascii="Palatino Linotype" w:hAnsi="Palatino Linotype"/>
          <w:b/>
          <w:bCs/>
          <w:color w:val="000000"/>
          <w:w w:val="99"/>
          <w:sz w:val="22"/>
          <w:szCs w:val="22"/>
        </w:rPr>
        <w:t>n</w:t>
      </w:r>
      <w:r w:rsidRPr="00E004BB">
        <w:rPr>
          <w:rFonts w:ascii="Palatino Linotype" w:hAnsi="Palatino Linotype"/>
          <w:b/>
          <w:bCs/>
          <w:color w:val="000000"/>
          <w:sz w:val="22"/>
          <w:szCs w:val="22"/>
        </w:rPr>
        <w:t xml:space="preserve"> Meto</w:t>
      </w:r>
      <w:r w:rsidRPr="00E004BB">
        <w:rPr>
          <w:rFonts w:ascii="Palatino Linotype" w:hAnsi="Palatino Linotype"/>
          <w:b/>
          <w:bCs/>
          <w:color w:val="000000"/>
          <w:w w:val="99"/>
          <w:sz w:val="22"/>
          <w:szCs w:val="22"/>
        </w:rPr>
        <w:t>d</w:t>
      </w:r>
      <w:r w:rsidRPr="00E004BB">
        <w:rPr>
          <w:rFonts w:ascii="Palatino Linotype" w:hAnsi="Palatino Linotype"/>
          <w:b/>
          <w:bCs/>
          <w:color w:val="000000"/>
          <w:sz w:val="22"/>
          <w:szCs w:val="22"/>
        </w:rPr>
        <w:t>e</w:t>
      </w:r>
      <w:r w:rsidRPr="00E004BB">
        <w:rPr>
          <w:rFonts w:ascii="Palatino Linotype" w:hAnsi="Palatino Linotype"/>
          <w:b/>
          <w:bCs/>
          <w:color w:val="000000"/>
          <w:spacing w:val="-1"/>
          <w:sz w:val="22"/>
          <w:szCs w:val="22"/>
        </w:rPr>
        <w:t xml:space="preserve"> </w:t>
      </w:r>
      <w:r w:rsidRPr="00E004BB">
        <w:rPr>
          <w:rFonts w:ascii="Palatino Linotype" w:hAnsi="Palatino Linotype"/>
          <w:b/>
          <w:bCs/>
          <w:color w:val="000000"/>
          <w:w w:val="99"/>
          <w:sz w:val="22"/>
          <w:szCs w:val="22"/>
        </w:rPr>
        <w:t>W</w:t>
      </w:r>
      <w:r w:rsidRPr="00E004BB">
        <w:rPr>
          <w:rFonts w:ascii="Palatino Linotype" w:hAnsi="Palatino Linotype"/>
          <w:b/>
          <w:bCs/>
          <w:color w:val="000000"/>
          <w:sz w:val="22"/>
          <w:szCs w:val="22"/>
        </w:rPr>
        <w:t>iggi</w:t>
      </w:r>
      <w:r w:rsidRPr="00E004BB">
        <w:rPr>
          <w:rFonts w:ascii="Palatino Linotype" w:hAnsi="Palatino Linotype"/>
          <w:b/>
          <w:bCs/>
          <w:color w:val="000000"/>
          <w:spacing w:val="1"/>
          <w:w w:val="99"/>
          <w:sz w:val="22"/>
          <w:szCs w:val="22"/>
        </w:rPr>
        <w:t>n</w:t>
      </w:r>
      <w:r w:rsidRPr="00E004BB">
        <w:rPr>
          <w:rFonts w:ascii="Palatino Linotype" w:hAnsi="Palatino Linotype"/>
          <w:b/>
          <w:bCs/>
          <w:color w:val="000000"/>
          <w:sz w:val="22"/>
          <w:szCs w:val="22"/>
        </w:rPr>
        <w:t>’</w:t>
      </w:r>
      <w:r w:rsidRPr="00E004BB">
        <w:rPr>
          <w:rFonts w:ascii="Palatino Linotype" w:hAnsi="Palatino Linotype"/>
          <w:b/>
          <w:bCs/>
          <w:color w:val="000000"/>
          <w:w w:val="99"/>
          <w:sz w:val="22"/>
          <w:szCs w:val="22"/>
        </w:rPr>
        <w:t>s</w:t>
      </w:r>
      <w:r w:rsidRPr="00E004BB">
        <w:rPr>
          <w:rFonts w:ascii="Palatino Linotype" w:hAnsi="Palatino Linotype"/>
          <w:b/>
          <w:bCs/>
          <w:color w:val="000000"/>
          <w:spacing w:val="1"/>
          <w:sz w:val="22"/>
          <w:szCs w:val="22"/>
        </w:rPr>
        <w:t xml:space="preserve"> </w:t>
      </w:r>
      <w:r w:rsidRPr="00E004BB">
        <w:rPr>
          <w:rFonts w:ascii="Palatino Linotype" w:hAnsi="Palatino Linotype"/>
          <w:b/>
          <w:bCs/>
          <w:color w:val="000000"/>
          <w:spacing w:val="1"/>
          <w:w w:val="99"/>
          <w:sz w:val="22"/>
          <w:szCs w:val="22"/>
        </w:rPr>
        <w:t>S</w:t>
      </w:r>
      <w:r w:rsidRPr="00E004BB">
        <w:rPr>
          <w:rFonts w:ascii="Palatino Linotype" w:hAnsi="Palatino Linotype"/>
          <w:b/>
          <w:bCs/>
          <w:color w:val="000000"/>
          <w:sz w:val="22"/>
          <w:szCs w:val="22"/>
        </w:rPr>
        <w:t>e</w:t>
      </w:r>
      <w:r w:rsidRPr="00E004BB">
        <w:rPr>
          <w:rFonts w:ascii="Palatino Linotype" w:hAnsi="Palatino Linotype"/>
          <w:b/>
          <w:bCs/>
          <w:color w:val="000000"/>
          <w:w w:val="99"/>
          <w:sz w:val="22"/>
          <w:szCs w:val="22"/>
        </w:rPr>
        <w:t>b</w:t>
      </w:r>
      <w:r w:rsidRPr="00E004BB">
        <w:rPr>
          <w:rFonts w:ascii="Palatino Linotype" w:hAnsi="Palatino Linotype"/>
          <w:b/>
          <w:bCs/>
          <w:color w:val="000000"/>
          <w:sz w:val="22"/>
          <w:szCs w:val="22"/>
        </w:rPr>
        <w:t>el</w:t>
      </w:r>
      <w:r w:rsidRPr="00E004BB">
        <w:rPr>
          <w:rFonts w:ascii="Palatino Linotype" w:hAnsi="Palatino Linotype"/>
          <w:b/>
          <w:bCs/>
          <w:color w:val="000000"/>
          <w:w w:val="99"/>
          <w:sz w:val="22"/>
          <w:szCs w:val="22"/>
        </w:rPr>
        <w:t>u</w:t>
      </w:r>
      <w:r w:rsidRPr="00E004BB">
        <w:rPr>
          <w:rFonts w:ascii="Palatino Linotype" w:hAnsi="Palatino Linotype"/>
          <w:b/>
          <w:bCs/>
          <w:color w:val="000000"/>
          <w:sz w:val="22"/>
          <w:szCs w:val="22"/>
        </w:rPr>
        <w:t>m</w:t>
      </w:r>
      <w:r w:rsidRPr="00E004BB">
        <w:rPr>
          <w:rFonts w:ascii="Palatino Linotype" w:hAnsi="Palatino Linotype"/>
          <w:b/>
          <w:bCs/>
          <w:color w:val="000000"/>
          <w:spacing w:val="-2"/>
          <w:sz w:val="22"/>
          <w:szCs w:val="22"/>
        </w:rPr>
        <w:t xml:space="preserve"> </w:t>
      </w:r>
      <w:r w:rsidRPr="00E004BB">
        <w:rPr>
          <w:rFonts w:ascii="Palatino Linotype" w:hAnsi="Palatino Linotype"/>
          <w:b/>
          <w:bCs/>
          <w:color w:val="000000"/>
          <w:sz w:val="22"/>
          <w:szCs w:val="22"/>
        </w:rPr>
        <w:t>Wor</w:t>
      </w:r>
      <w:r w:rsidRPr="00E004BB">
        <w:rPr>
          <w:rFonts w:ascii="Palatino Linotype" w:hAnsi="Palatino Linotype"/>
          <w:b/>
          <w:bCs/>
          <w:color w:val="000000"/>
          <w:w w:val="99"/>
          <w:sz w:val="22"/>
          <w:szCs w:val="22"/>
        </w:rPr>
        <w:t>k</w:t>
      </w:r>
      <w:r w:rsidRPr="00E004BB">
        <w:rPr>
          <w:rFonts w:ascii="Palatino Linotype" w:hAnsi="Palatino Linotype"/>
          <w:b/>
          <w:bCs/>
          <w:color w:val="000000"/>
          <w:sz w:val="22"/>
          <w:szCs w:val="22"/>
        </w:rPr>
        <w:t>over</w:t>
      </w:r>
      <w:r w:rsidR="00695219" w:rsidRPr="00E004BB">
        <w:rPr>
          <w:rFonts w:ascii="Palatino Linotype" w:hAnsi="Palatino Linotype"/>
          <w:b/>
          <w:bCs/>
          <w:color w:val="000000"/>
          <w:sz w:val="22"/>
          <w:szCs w:val="22"/>
        </w:rPr>
        <w:t xml:space="preserve"> (</w:t>
      </w:r>
      <w:r w:rsidR="00695219" w:rsidRPr="00E004BB">
        <w:rPr>
          <w:rFonts w:ascii="Palatino Linotype" w:hAnsi="Palatino Linotype"/>
          <w:color w:val="000000"/>
          <w:sz w:val="22"/>
          <w:szCs w:val="22"/>
        </w:rPr>
        <w:t>Siregar A, 2018)</w:t>
      </w:r>
    </w:p>
    <w:p w14:paraId="74AFB7B6" w14:textId="05E4CCB5" w:rsidR="00DE4107" w:rsidRPr="00E004BB" w:rsidRDefault="00DE4107" w:rsidP="00326D20">
      <w:pPr>
        <w:pStyle w:val="ListParagraph"/>
        <w:numPr>
          <w:ilvl w:val="0"/>
          <w:numId w:val="5"/>
        </w:numPr>
        <w:tabs>
          <w:tab w:val="left" w:pos="2497"/>
          <w:tab w:val="left" w:pos="3464"/>
          <w:tab w:val="left" w:pos="5071"/>
          <w:tab w:val="left" w:pos="6645"/>
          <w:tab w:val="left" w:pos="7663"/>
        </w:tabs>
        <w:spacing w:line="360" w:lineRule="auto"/>
        <w:ind w:right="789"/>
        <w:jc w:val="both"/>
        <w:rPr>
          <w:rFonts w:ascii="Palatino Linotype" w:hAnsi="Palatino Linotype"/>
          <w:b/>
          <w:bCs/>
          <w:color w:val="000000"/>
          <w:sz w:val="22"/>
        </w:rPr>
      </w:pPr>
      <w:r w:rsidRPr="00E004BB">
        <w:rPr>
          <w:rFonts w:ascii="Palatino Linotype" w:hAnsi="Palatino Linotype"/>
          <w:color w:val="000000" w:themeColor="text1"/>
          <w:w w:val="99"/>
          <w:sz w:val="22"/>
        </w:rPr>
        <w:t>M</w:t>
      </w:r>
      <w:r w:rsidRPr="00E004BB">
        <w:rPr>
          <w:rFonts w:ascii="Palatino Linotype" w:hAnsi="Palatino Linotype"/>
          <w:color w:val="000000" w:themeColor="text1"/>
          <w:sz w:val="22"/>
        </w:rPr>
        <w:t>en</w:t>
      </w:r>
      <w:r w:rsidRPr="00E004BB">
        <w:rPr>
          <w:rFonts w:ascii="Palatino Linotype" w:hAnsi="Palatino Linotype"/>
          <w:color w:val="000000" w:themeColor="text1"/>
          <w:spacing w:val="-2"/>
          <w:sz w:val="22"/>
        </w:rPr>
        <w:t>g</w:t>
      </w:r>
      <w:r w:rsidRPr="00E004BB">
        <w:rPr>
          <w:rFonts w:ascii="Palatino Linotype" w:hAnsi="Palatino Linotype"/>
          <w:color w:val="000000" w:themeColor="text1"/>
          <w:sz w:val="22"/>
        </w:rPr>
        <w:t>hitu</w:t>
      </w:r>
      <w:r w:rsidRPr="00E004BB">
        <w:rPr>
          <w:rFonts w:ascii="Palatino Linotype" w:hAnsi="Palatino Linotype"/>
          <w:color w:val="000000" w:themeColor="text1"/>
          <w:spacing w:val="2"/>
          <w:sz w:val="22"/>
        </w:rPr>
        <w:t>n</w:t>
      </w:r>
      <w:r w:rsidRPr="00E004BB">
        <w:rPr>
          <w:rFonts w:ascii="Palatino Linotype" w:hAnsi="Palatino Linotype"/>
          <w:color w:val="000000" w:themeColor="text1"/>
          <w:sz w:val="22"/>
        </w:rPr>
        <w:t>g</w:t>
      </w:r>
      <w:r w:rsidRPr="00E004BB">
        <w:rPr>
          <w:rFonts w:ascii="Palatino Linotype" w:hAnsi="Palatino Linotype"/>
          <w:color w:val="000000" w:themeColor="text1"/>
          <w:spacing w:val="-1"/>
          <w:sz w:val="22"/>
        </w:rPr>
        <w:t xml:space="preserve"> </w:t>
      </w:r>
      <w:r w:rsidRPr="00E004BB">
        <w:rPr>
          <w:rFonts w:ascii="Palatino Linotype" w:hAnsi="Palatino Linotype"/>
          <w:color w:val="000000" w:themeColor="text1"/>
          <w:sz w:val="22"/>
        </w:rPr>
        <w:t xml:space="preserve">Nilai </w:t>
      </w:r>
      <w:r w:rsidRPr="00E004BB">
        <w:rPr>
          <w:rFonts w:ascii="Palatino Linotype" w:hAnsi="Palatino Linotype"/>
          <w:color w:val="000000" w:themeColor="text1"/>
          <w:w w:val="99"/>
          <w:sz w:val="22"/>
        </w:rPr>
        <w:t>S</w:t>
      </w:r>
      <w:r w:rsidRPr="00E004BB">
        <w:rPr>
          <w:rFonts w:ascii="Palatino Linotype" w:hAnsi="Palatino Linotype"/>
          <w:color w:val="000000" w:themeColor="text1"/>
          <w:sz w:val="22"/>
        </w:rPr>
        <w:t>pecif</w:t>
      </w:r>
      <w:r w:rsidRPr="00E004BB">
        <w:rPr>
          <w:rFonts w:ascii="Palatino Linotype" w:hAnsi="Palatino Linotype"/>
          <w:color w:val="000000" w:themeColor="text1"/>
          <w:spacing w:val="2"/>
          <w:sz w:val="22"/>
        </w:rPr>
        <w:t>i</w:t>
      </w:r>
      <w:r w:rsidRPr="00E004BB">
        <w:rPr>
          <w:rFonts w:ascii="Palatino Linotype" w:hAnsi="Palatino Linotype"/>
          <w:color w:val="000000" w:themeColor="text1"/>
          <w:sz w:val="22"/>
        </w:rPr>
        <w:t>c G</w:t>
      </w:r>
      <w:r w:rsidRPr="00E004BB">
        <w:rPr>
          <w:rFonts w:ascii="Palatino Linotype" w:hAnsi="Palatino Linotype"/>
          <w:color w:val="000000" w:themeColor="text1"/>
          <w:spacing w:val="-1"/>
          <w:sz w:val="22"/>
        </w:rPr>
        <w:t>ra</w:t>
      </w:r>
      <w:r w:rsidRPr="00E004BB">
        <w:rPr>
          <w:rFonts w:ascii="Palatino Linotype" w:hAnsi="Palatino Linotype"/>
          <w:color w:val="000000" w:themeColor="text1"/>
          <w:sz w:val="22"/>
        </w:rPr>
        <w:t>vi</w:t>
      </w:r>
      <w:r w:rsidRPr="00E004BB">
        <w:rPr>
          <w:rFonts w:ascii="Palatino Linotype" w:hAnsi="Palatino Linotype"/>
          <w:color w:val="000000" w:themeColor="text1"/>
          <w:spacing w:val="5"/>
          <w:sz w:val="22"/>
        </w:rPr>
        <w:t>t</w:t>
      </w:r>
      <w:r w:rsidRPr="00E004BB">
        <w:rPr>
          <w:rFonts w:ascii="Palatino Linotype" w:hAnsi="Palatino Linotype"/>
          <w:color w:val="000000" w:themeColor="text1"/>
          <w:sz w:val="22"/>
        </w:rPr>
        <w:t>y</w:t>
      </w:r>
      <w:r w:rsidRPr="00E004BB">
        <w:rPr>
          <w:rFonts w:ascii="Palatino Linotype" w:hAnsi="Palatino Linotype"/>
          <w:color w:val="000000" w:themeColor="text1"/>
          <w:spacing w:val="-2"/>
          <w:sz w:val="22"/>
        </w:rPr>
        <w:t xml:space="preserve"> </w:t>
      </w:r>
      <w:r w:rsidRPr="00E004BB">
        <w:rPr>
          <w:rFonts w:ascii="Palatino Linotype" w:hAnsi="Palatino Linotype"/>
          <w:color w:val="000000" w:themeColor="text1"/>
          <w:w w:val="99"/>
          <w:sz w:val="22"/>
        </w:rPr>
        <w:t>F</w:t>
      </w:r>
      <w:r w:rsidRPr="00E004BB">
        <w:rPr>
          <w:rFonts w:ascii="Palatino Linotype" w:hAnsi="Palatino Linotype"/>
          <w:color w:val="000000" w:themeColor="text1"/>
          <w:sz w:val="22"/>
        </w:rPr>
        <w:t xml:space="preserve">luida </w:t>
      </w:r>
      <w:r w:rsidRPr="00E004BB">
        <w:rPr>
          <w:rFonts w:ascii="Palatino Linotype" w:hAnsi="Palatino Linotype"/>
          <w:color w:val="000000" w:themeColor="text1"/>
          <w:w w:val="99"/>
          <w:sz w:val="22"/>
        </w:rPr>
        <w:t>M</w:t>
      </w:r>
      <w:r w:rsidRPr="00E004BB">
        <w:rPr>
          <w:rFonts w:ascii="Palatino Linotype" w:hAnsi="Palatino Linotype"/>
          <w:color w:val="000000" w:themeColor="text1"/>
          <w:spacing w:val="-1"/>
          <w:sz w:val="22"/>
        </w:rPr>
        <w:t>e</w:t>
      </w:r>
      <w:r w:rsidRPr="00E004BB">
        <w:rPr>
          <w:rFonts w:ascii="Palatino Linotype" w:hAnsi="Palatino Linotype"/>
          <w:color w:val="000000" w:themeColor="text1"/>
          <w:spacing w:val="1"/>
          <w:sz w:val="22"/>
        </w:rPr>
        <w:t>n</w:t>
      </w:r>
      <w:r w:rsidRPr="00E004BB">
        <w:rPr>
          <w:rFonts w:ascii="Palatino Linotype" w:hAnsi="Palatino Linotype"/>
          <w:color w:val="000000" w:themeColor="text1"/>
          <w:sz w:val="22"/>
        </w:rPr>
        <w:t>g</w:t>
      </w:r>
      <w:r w:rsidRPr="00E004BB">
        <w:rPr>
          <w:rFonts w:ascii="Palatino Linotype" w:hAnsi="Palatino Linotype"/>
          <w:color w:val="000000" w:themeColor="text1"/>
          <w:spacing w:val="-1"/>
          <w:sz w:val="22"/>
        </w:rPr>
        <w:t>g</w:t>
      </w:r>
      <w:r w:rsidRPr="00E004BB">
        <w:rPr>
          <w:rFonts w:ascii="Palatino Linotype" w:hAnsi="Palatino Linotype"/>
          <w:color w:val="000000" w:themeColor="text1"/>
          <w:spacing w:val="1"/>
          <w:sz w:val="22"/>
        </w:rPr>
        <w:t>u</w:t>
      </w:r>
      <w:r w:rsidRPr="00E004BB">
        <w:rPr>
          <w:rFonts w:ascii="Palatino Linotype" w:hAnsi="Palatino Linotype"/>
          <w:color w:val="000000" w:themeColor="text1"/>
          <w:sz w:val="22"/>
        </w:rPr>
        <w:t>nak</w:t>
      </w:r>
      <w:r w:rsidRPr="00E004BB">
        <w:rPr>
          <w:rFonts w:ascii="Palatino Linotype" w:hAnsi="Palatino Linotype"/>
          <w:color w:val="000000" w:themeColor="text1"/>
          <w:spacing w:val="-1"/>
          <w:sz w:val="22"/>
        </w:rPr>
        <w:t>a</w:t>
      </w:r>
      <w:r w:rsidRPr="00E004BB">
        <w:rPr>
          <w:rFonts w:ascii="Palatino Linotype" w:hAnsi="Palatino Linotype"/>
          <w:color w:val="000000" w:themeColor="text1"/>
          <w:sz w:val="22"/>
        </w:rPr>
        <w:t xml:space="preserve">n </w:t>
      </w:r>
      <w:r w:rsidRPr="00E004BB">
        <w:rPr>
          <w:rFonts w:ascii="Palatino Linotype" w:hAnsi="Palatino Linotype"/>
          <w:color w:val="000000" w:themeColor="text1"/>
          <w:w w:val="99"/>
          <w:sz w:val="22"/>
        </w:rPr>
        <w:t>P</w:t>
      </w:r>
      <w:r w:rsidRPr="00E004BB">
        <w:rPr>
          <w:rFonts w:ascii="Palatino Linotype" w:hAnsi="Palatino Linotype"/>
          <w:color w:val="000000" w:themeColor="text1"/>
          <w:sz w:val="22"/>
        </w:rPr>
        <w:t>er</w:t>
      </w:r>
      <w:r w:rsidRPr="00E004BB">
        <w:rPr>
          <w:rFonts w:ascii="Palatino Linotype" w:hAnsi="Palatino Linotype"/>
          <w:color w:val="000000" w:themeColor="text1"/>
          <w:w w:val="99"/>
          <w:sz w:val="22"/>
        </w:rPr>
        <w:t>s</w:t>
      </w:r>
      <w:r w:rsidRPr="00E004BB">
        <w:rPr>
          <w:rFonts w:ascii="Palatino Linotype" w:hAnsi="Palatino Linotype"/>
          <w:color w:val="000000" w:themeColor="text1"/>
          <w:spacing w:val="-1"/>
          <w:sz w:val="22"/>
        </w:rPr>
        <w:t>a</w:t>
      </w:r>
      <w:r w:rsidRPr="00E004BB">
        <w:rPr>
          <w:rFonts w:ascii="Palatino Linotype" w:hAnsi="Palatino Linotype"/>
          <w:color w:val="000000" w:themeColor="text1"/>
          <w:spacing w:val="2"/>
          <w:sz w:val="22"/>
        </w:rPr>
        <w:t>m</w:t>
      </w:r>
      <w:r w:rsidRPr="00E004BB">
        <w:rPr>
          <w:rFonts w:ascii="Palatino Linotype" w:hAnsi="Palatino Linotype"/>
          <w:color w:val="000000" w:themeColor="text1"/>
          <w:sz w:val="22"/>
        </w:rPr>
        <w:t xml:space="preserve">aan </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544"/>
      </w:tblGrid>
      <w:tr w:rsidR="000853AE" w:rsidRPr="00E004BB" w14:paraId="6FB3A038" w14:textId="77777777" w:rsidTr="0067497B">
        <w:tc>
          <w:tcPr>
            <w:tcW w:w="1838" w:type="dxa"/>
          </w:tcPr>
          <w:p w14:paraId="1427A6CC" w14:textId="77777777" w:rsidR="000853AE" w:rsidRPr="00E004BB" w:rsidRDefault="000853AE" w:rsidP="004F30F7">
            <w:pPr>
              <w:ind w:right="-20"/>
              <w:rPr>
                <w:rFonts w:ascii="Palatino Linotype" w:eastAsia="Times New Roman" w:hAnsi="Palatino Linotype"/>
                <w:color w:val="000000"/>
              </w:rPr>
            </w:pPr>
            <w:r w:rsidRPr="00E004BB">
              <w:rPr>
                <w:rFonts w:ascii="Palatino Linotype" w:eastAsia="Times New Roman" w:hAnsi="Palatino Linotype"/>
                <w:color w:val="000000" w:themeColor="text1"/>
                <w:sz w:val="22"/>
                <w:szCs w:val="22"/>
              </w:rPr>
              <w:t xml:space="preserve">Oil </w:t>
            </w:r>
            <w:r w:rsidRPr="00E004BB">
              <w:rPr>
                <w:rFonts w:ascii="Palatino Linotype" w:eastAsia="Times New Roman" w:hAnsi="Palatino Linotype"/>
                <w:color w:val="000000" w:themeColor="text1"/>
                <w:spacing w:val="1"/>
                <w:w w:val="99"/>
                <w:sz w:val="22"/>
                <w:szCs w:val="22"/>
              </w:rPr>
              <w:t>P</w:t>
            </w:r>
            <w:r w:rsidRPr="00E004BB">
              <w:rPr>
                <w:rFonts w:ascii="Palatino Linotype" w:eastAsia="Times New Roman" w:hAnsi="Palatino Linotype"/>
                <w:color w:val="000000" w:themeColor="text1"/>
                <w:sz w:val="22"/>
                <w:szCs w:val="22"/>
              </w:rPr>
              <w:t>ha</w:t>
            </w:r>
            <w:r w:rsidRPr="00E004BB">
              <w:rPr>
                <w:rFonts w:ascii="Palatino Linotype" w:eastAsia="Times New Roman" w:hAnsi="Palatino Linotype"/>
                <w:color w:val="000000" w:themeColor="text1"/>
                <w:w w:val="99"/>
                <w:sz w:val="22"/>
                <w:szCs w:val="22"/>
              </w:rPr>
              <w:t>s</w:t>
            </w:r>
            <w:r w:rsidRPr="00E004BB">
              <w:rPr>
                <w:rFonts w:ascii="Palatino Linotype" w:eastAsia="Times New Roman" w:hAnsi="Palatino Linotype"/>
                <w:color w:val="000000" w:themeColor="text1"/>
                <w:sz w:val="22"/>
                <w:szCs w:val="22"/>
              </w:rPr>
              <w:t xml:space="preserve">e </w:t>
            </w:r>
            <w:r w:rsidRPr="00E004BB">
              <w:rPr>
                <w:rFonts w:ascii="Palatino Linotype" w:eastAsia="Times New Roman" w:hAnsi="Palatino Linotype"/>
                <w:color w:val="000000" w:themeColor="text1"/>
                <w:spacing w:val="1"/>
                <w:w w:val="99"/>
                <w:sz w:val="22"/>
                <w:szCs w:val="22"/>
              </w:rPr>
              <w:t>S</w:t>
            </w:r>
            <w:r w:rsidRPr="00E004BB">
              <w:rPr>
                <w:rFonts w:ascii="Palatino Linotype" w:eastAsia="Times New Roman" w:hAnsi="Palatino Linotype"/>
                <w:color w:val="000000" w:themeColor="text1"/>
                <w:sz w:val="22"/>
                <w:szCs w:val="22"/>
              </w:rPr>
              <w:t>G</w:t>
            </w:r>
          </w:p>
        </w:tc>
        <w:tc>
          <w:tcPr>
            <w:tcW w:w="3544" w:type="dxa"/>
          </w:tcPr>
          <w:p w14:paraId="5036A651" w14:textId="77777777" w:rsidR="000853AE" w:rsidRPr="00E004BB" w:rsidRDefault="000853AE" w:rsidP="004F30F7">
            <w:pPr>
              <w:ind w:right="-20"/>
              <w:rPr>
                <w:rFonts w:ascii="Palatino Linotype" w:eastAsia="Times New Roman" w:hAnsi="Palatino Linotype"/>
                <w:color w:val="000000" w:themeColor="text1"/>
                <w:sz w:val="22"/>
                <w:szCs w:val="22"/>
              </w:rPr>
            </w:pPr>
            <w:r w:rsidRPr="00E004BB">
              <w:rPr>
                <w:rFonts w:ascii="Palatino Linotype" w:eastAsia="Times New Roman" w:hAnsi="Palatino Linotype"/>
                <w:color w:val="000000" w:themeColor="text1"/>
                <w:sz w:val="22"/>
                <w:szCs w:val="22"/>
              </w:rPr>
              <w:t>=</w:t>
            </w:r>
            <w:r w:rsidRPr="00E004BB">
              <w:rPr>
                <w:rFonts w:ascii="Palatino Linotype" w:eastAsia="Times New Roman" w:hAnsi="Palatino Linotype"/>
                <w:color w:val="000000" w:themeColor="text1"/>
                <w:spacing w:val="59"/>
                <w:sz w:val="22"/>
                <w:szCs w:val="22"/>
              </w:rPr>
              <w:t xml:space="preserve"> </w:t>
            </w:r>
            <w:r w:rsidRPr="00E004BB">
              <w:rPr>
                <w:rFonts w:ascii="Palatino Linotype" w:eastAsia="Times New Roman" w:hAnsi="Palatino Linotype"/>
                <w:color w:val="000000" w:themeColor="text1"/>
                <w:spacing w:val="1"/>
                <w:w w:val="99"/>
                <w:sz w:val="22"/>
                <w:szCs w:val="22"/>
              </w:rPr>
              <w:t>S</w:t>
            </w:r>
            <w:r w:rsidRPr="00E004BB">
              <w:rPr>
                <w:rFonts w:ascii="Palatino Linotype" w:eastAsia="Times New Roman" w:hAnsi="Palatino Linotype"/>
                <w:color w:val="000000" w:themeColor="text1"/>
                <w:sz w:val="22"/>
                <w:szCs w:val="22"/>
              </w:rPr>
              <w:t>G oil</w:t>
            </w:r>
            <w:r w:rsidRPr="00E004BB">
              <w:rPr>
                <w:rFonts w:ascii="Palatino Linotype" w:eastAsia="Times New Roman" w:hAnsi="Palatino Linotype"/>
                <w:color w:val="000000" w:themeColor="text1"/>
                <w:spacing w:val="1"/>
                <w:sz w:val="22"/>
                <w:szCs w:val="22"/>
              </w:rPr>
              <w:t xml:space="preserve"> </w:t>
            </w:r>
            <w:r w:rsidRPr="00E004BB">
              <w:rPr>
                <w:rFonts w:ascii="Palatino Linotype" w:eastAsia="Times New Roman" w:hAnsi="Palatino Linotype"/>
                <w:color w:val="000000" w:themeColor="text1"/>
                <w:sz w:val="22"/>
                <w:szCs w:val="22"/>
              </w:rPr>
              <w:t>x</w:t>
            </w:r>
            <w:r w:rsidRPr="00E004BB">
              <w:rPr>
                <w:rFonts w:ascii="Palatino Linotype" w:eastAsia="Times New Roman" w:hAnsi="Palatino Linotype"/>
                <w:color w:val="000000" w:themeColor="text1"/>
                <w:spacing w:val="2"/>
                <w:sz w:val="22"/>
                <w:szCs w:val="22"/>
              </w:rPr>
              <w:t xml:space="preserve"> </w:t>
            </w:r>
            <w:r w:rsidRPr="00E004BB">
              <w:rPr>
                <w:rFonts w:ascii="Palatino Linotype" w:eastAsia="Times New Roman" w:hAnsi="Palatino Linotype"/>
                <w:color w:val="000000" w:themeColor="text1"/>
                <w:sz w:val="22"/>
                <w:szCs w:val="22"/>
              </w:rPr>
              <w:t>(1-W</w:t>
            </w:r>
            <w:r w:rsidRPr="00E004BB">
              <w:rPr>
                <w:rFonts w:ascii="Palatino Linotype" w:eastAsia="Times New Roman" w:hAnsi="Palatino Linotype"/>
                <w:color w:val="000000" w:themeColor="text1"/>
                <w:spacing w:val="1"/>
                <w:sz w:val="22"/>
                <w:szCs w:val="22"/>
              </w:rPr>
              <w:t>C</w:t>
            </w:r>
            <w:r w:rsidRPr="00E004BB">
              <w:rPr>
                <w:rFonts w:ascii="Palatino Linotype" w:eastAsia="Times New Roman" w:hAnsi="Palatino Linotype"/>
                <w:color w:val="000000" w:themeColor="text1"/>
                <w:sz w:val="22"/>
                <w:szCs w:val="22"/>
              </w:rPr>
              <w:t>)</w:t>
            </w:r>
          </w:p>
          <w:p w14:paraId="5B9752D5" w14:textId="77777777" w:rsidR="007C52F0" w:rsidRPr="00E004BB" w:rsidRDefault="007C52F0" w:rsidP="004F30F7">
            <w:pPr>
              <w:ind w:right="-20"/>
              <w:rPr>
                <w:rFonts w:ascii="Palatino Linotype" w:eastAsia="Times New Roman" w:hAnsi="Palatino Linotype"/>
                <w:color w:val="000000" w:themeColor="text1"/>
                <w:sz w:val="22"/>
                <w:szCs w:val="22"/>
              </w:rPr>
            </w:pPr>
            <w:r w:rsidRPr="00E004BB">
              <w:rPr>
                <w:rFonts w:ascii="Palatino Linotype" w:eastAsia="Times New Roman" w:hAnsi="Palatino Linotype"/>
                <w:color w:val="000000" w:themeColor="text1"/>
                <w:sz w:val="22"/>
                <w:szCs w:val="22"/>
              </w:rPr>
              <w:t>= 0.8369 x</w:t>
            </w:r>
            <w:r w:rsidRPr="00E004BB">
              <w:rPr>
                <w:rFonts w:ascii="Palatino Linotype" w:eastAsia="Times New Roman" w:hAnsi="Palatino Linotype"/>
                <w:color w:val="000000" w:themeColor="text1"/>
                <w:spacing w:val="1"/>
                <w:sz w:val="22"/>
                <w:szCs w:val="22"/>
              </w:rPr>
              <w:t xml:space="preserve"> </w:t>
            </w:r>
            <w:r w:rsidRPr="00E004BB">
              <w:rPr>
                <w:rFonts w:ascii="Palatino Linotype" w:eastAsia="Times New Roman" w:hAnsi="Palatino Linotype"/>
                <w:color w:val="000000" w:themeColor="text1"/>
                <w:sz w:val="22"/>
                <w:szCs w:val="22"/>
              </w:rPr>
              <w:t>(1-0.871)</w:t>
            </w:r>
          </w:p>
          <w:p w14:paraId="57519450" w14:textId="77777777" w:rsidR="007C52F0" w:rsidRPr="00E004BB" w:rsidRDefault="007C52F0" w:rsidP="004F30F7">
            <w:pPr>
              <w:ind w:right="-20"/>
              <w:rPr>
                <w:rFonts w:ascii="Palatino Linotype" w:eastAsia="Times New Roman" w:hAnsi="Palatino Linotype"/>
                <w:color w:val="000000"/>
              </w:rPr>
            </w:pPr>
            <w:r w:rsidRPr="00E004BB">
              <w:rPr>
                <w:rFonts w:ascii="Palatino Linotype" w:eastAsia="Times New Roman" w:hAnsi="Palatino Linotype"/>
                <w:color w:val="000000" w:themeColor="text1"/>
                <w:sz w:val="22"/>
                <w:szCs w:val="22"/>
              </w:rPr>
              <w:t>=</w:t>
            </w:r>
            <w:r w:rsidRPr="00E004BB">
              <w:rPr>
                <w:rFonts w:ascii="Palatino Linotype" w:eastAsia="Times New Roman" w:hAnsi="Palatino Linotype"/>
                <w:b/>
                <w:bCs/>
                <w:color w:val="000000" w:themeColor="text1"/>
                <w:sz w:val="22"/>
                <w:szCs w:val="22"/>
              </w:rPr>
              <w:t xml:space="preserve"> 0.109</w:t>
            </w:r>
          </w:p>
        </w:tc>
      </w:tr>
      <w:tr w:rsidR="000853AE" w:rsidRPr="00E004BB" w14:paraId="340EDF6C" w14:textId="77777777" w:rsidTr="0067497B">
        <w:tc>
          <w:tcPr>
            <w:tcW w:w="1838" w:type="dxa"/>
          </w:tcPr>
          <w:p w14:paraId="59167868" w14:textId="77777777" w:rsidR="000853AE" w:rsidRPr="00E004BB" w:rsidRDefault="000853AE" w:rsidP="004F30F7">
            <w:pPr>
              <w:ind w:right="-20"/>
              <w:rPr>
                <w:rFonts w:ascii="Palatino Linotype" w:eastAsia="Times New Roman" w:hAnsi="Palatino Linotype"/>
                <w:color w:val="000000"/>
              </w:rPr>
            </w:pPr>
            <w:r w:rsidRPr="00E004BB">
              <w:rPr>
                <w:rFonts w:ascii="Palatino Linotype" w:eastAsia="Times New Roman" w:hAnsi="Palatino Linotype"/>
                <w:color w:val="000000" w:themeColor="text1"/>
                <w:spacing w:val="1"/>
                <w:sz w:val="22"/>
                <w:szCs w:val="22"/>
              </w:rPr>
              <w:t>W</w:t>
            </w:r>
            <w:r w:rsidRPr="00E004BB">
              <w:rPr>
                <w:rFonts w:ascii="Palatino Linotype" w:eastAsia="Times New Roman" w:hAnsi="Palatino Linotype"/>
                <w:color w:val="000000" w:themeColor="text1"/>
                <w:sz w:val="22"/>
                <w:szCs w:val="22"/>
              </w:rPr>
              <w:t xml:space="preserve">ater </w:t>
            </w:r>
            <w:r w:rsidRPr="00E004BB">
              <w:rPr>
                <w:rFonts w:ascii="Palatino Linotype" w:eastAsia="Times New Roman" w:hAnsi="Palatino Linotype"/>
                <w:color w:val="000000" w:themeColor="text1"/>
                <w:w w:val="99"/>
                <w:sz w:val="22"/>
                <w:szCs w:val="22"/>
              </w:rPr>
              <w:t>P</w:t>
            </w:r>
            <w:r w:rsidRPr="00E004BB">
              <w:rPr>
                <w:rFonts w:ascii="Palatino Linotype" w:eastAsia="Times New Roman" w:hAnsi="Palatino Linotype"/>
                <w:color w:val="000000" w:themeColor="text1"/>
                <w:sz w:val="22"/>
                <w:szCs w:val="22"/>
              </w:rPr>
              <w:t>h</w:t>
            </w:r>
            <w:r w:rsidRPr="00E004BB">
              <w:rPr>
                <w:rFonts w:ascii="Palatino Linotype" w:eastAsia="Times New Roman" w:hAnsi="Palatino Linotype"/>
                <w:color w:val="000000" w:themeColor="text1"/>
                <w:spacing w:val="-1"/>
                <w:sz w:val="22"/>
                <w:szCs w:val="22"/>
              </w:rPr>
              <w:t>a</w:t>
            </w:r>
            <w:r w:rsidRPr="00E004BB">
              <w:rPr>
                <w:rFonts w:ascii="Palatino Linotype" w:eastAsia="Times New Roman" w:hAnsi="Palatino Linotype"/>
                <w:color w:val="000000" w:themeColor="text1"/>
                <w:w w:val="99"/>
                <w:sz w:val="22"/>
                <w:szCs w:val="22"/>
              </w:rPr>
              <w:t>s</w:t>
            </w:r>
            <w:r w:rsidRPr="00E004BB">
              <w:rPr>
                <w:rFonts w:ascii="Palatino Linotype" w:eastAsia="Times New Roman" w:hAnsi="Palatino Linotype"/>
                <w:color w:val="000000" w:themeColor="text1"/>
                <w:sz w:val="22"/>
                <w:szCs w:val="22"/>
              </w:rPr>
              <w:t xml:space="preserve">e </w:t>
            </w:r>
            <w:r w:rsidRPr="00E004BB">
              <w:rPr>
                <w:rFonts w:ascii="Palatino Linotype" w:eastAsia="Times New Roman" w:hAnsi="Palatino Linotype"/>
                <w:color w:val="000000" w:themeColor="text1"/>
                <w:spacing w:val="1"/>
                <w:w w:val="99"/>
                <w:sz w:val="22"/>
                <w:szCs w:val="22"/>
              </w:rPr>
              <w:t>S</w:t>
            </w:r>
            <w:r w:rsidRPr="00E004BB">
              <w:rPr>
                <w:rFonts w:ascii="Palatino Linotype" w:eastAsia="Times New Roman" w:hAnsi="Palatino Linotype"/>
                <w:color w:val="000000" w:themeColor="text1"/>
                <w:sz w:val="22"/>
                <w:szCs w:val="22"/>
              </w:rPr>
              <w:t>G</w:t>
            </w:r>
          </w:p>
        </w:tc>
        <w:tc>
          <w:tcPr>
            <w:tcW w:w="3544" w:type="dxa"/>
          </w:tcPr>
          <w:p w14:paraId="4E16158E" w14:textId="77777777" w:rsidR="007C52F0" w:rsidRPr="00E004BB" w:rsidRDefault="000853AE" w:rsidP="004F30F7">
            <w:pPr>
              <w:ind w:right="-20"/>
              <w:rPr>
                <w:rFonts w:ascii="Palatino Linotype" w:eastAsia="Times New Roman" w:hAnsi="Palatino Linotype"/>
                <w:color w:val="000000" w:themeColor="text1"/>
                <w:spacing w:val="1"/>
                <w:sz w:val="22"/>
                <w:szCs w:val="22"/>
              </w:rPr>
            </w:pPr>
            <w:r w:rsidRPr="00E004BB">
              <w:rPr>
                <w:rFonts w:ascii="Palatino Linotype" w:eastAsia="Times New Roman" w:hAnsi="Palatino Linotype"/>
                <w:color w:val="000000" w:themeColor="text1"/>
                <w:sz w:val="22"/>
                <w:szCs w:val="22"/>
              </w:rPr>
              <w:t>=</w:t>
            </w:r>
            <w:r w:rsidRPr="00E004BB">
              <w:rPr>
                <w:rFonts w:ascii="Palatino Linotype" w:eastAsia="Times New Roman" w:hAnsi="Palatino Linotype"/>
                <w:color w:val="000000" w:themeColor="text1"/>
                <w:spacing w:val="59"/>
                <w:sz w:val="22"/>
                <w:szCs w:val="22"/>
              </w:rPr>
              <w:t xml:space="preserve"> </w:t>
            </w:r>
            <w:r w:rsidRPr="00E004BB">
              <w:rPr>
                <w:rFonts w:ascii="Palatino Linotype" w:eastAsia="Times New Roman" w:hAnsi="Palatino Linotype"/>
                <w:color w:val="000000" w:themeColor="text1"/>
                <w:spacing w:val="1"/>
                <w:w w:val="99"/>
                <w:sz w:val="22"/>
                <w:szCs w:val="22"/>
              </w:rPr>
              <w:t>S</w:t>
            </w:r>
            <w:r w:rsidRPr="00E004BB">
              <w:rPr>
                <w:rFonts w:ascii="Palatino Linotype" w:eastAsia="Times New Roman" w:hAnsi="Palatino Linotype"/>
                <w:color w:val="000000" w:themeColor="text1"/>
                <w:sz w:val="22"/>
                <w:szCs w:val="22"/>
              </w:rPr>
              <w:t>G w</w:t>
            </w:r>
            <w:r w:rsidRPr="00E004BB">
              <w:rPr>
                <w:rFonts w:ascii="Palatino Linotype" w:eastAsia="Times New Roman" w:hAnsi="Palatino Linotype"/>
                <w:color w:val="000000" w:themeColor="text1"/>
                <w:spacing w:val="-1"/>
                <w:sz w:val="22"/>
                <w:szCs w:val="22"/>
              </w:rPr>
              <w:t>a</w:t>
            </w:r>
            <w:r w:rsidRPr="00E004BB">
              <w:rPr>
                <w:rFonts w:ascii="Palatino Linotype" w:eastAsia="Times New Roman" w:hAnsi="Palatino Linotype"/>
                <w:color w:val="000000" w:themeColor="text1"/>
                <w:sz w:val="22"/>
                <w:szCs w:val="22"/>
              </w:rPr>
              <w:t>ter x</w:t>
            </w:r>
            <w:r w:rsidRPr="00E004BB">
              <w:rPr>
                <w:rFonts w:ascii="Palatino Linotype" w:eastAsia="Times New Roman" w:hAnsi="Palatino Linotype"/>
                <w:color w:val="000000" w:themeColor="text1"/>
                <w:spacing w:val="1"/>
                <w:sz w:val="22"/>
                <w:szCs w:val="22"/>
              </w:rPr>
              <w:t xml:space="preserve"> WC</w:t>
            </w:r>
          </w:p>
          <w:p w14:paraId="4045D861" w14:textId="77777777" w:rsidR="007C52F0" w:rsidRPr="00E004BB" w:rsidRDefault="007C52F0" w:rsidP="004F30F7">
            <w:pPr>
              <w:ind w:right="-20"/>
              <w:rPr>
                <w:rFonts w:ascii="Palatino Linotype" w:eastAsia="Times New Roman" w:hAnsi="Palatino Linotype"/>
                <w:color w:val="000000" w:themeColor="text1"/>
                <w:sz w:val="22"/>
                <w:szCs w:val="22"/>
              </w:rPr>
            </w:pPr>
            <w:r w:rsidRPr="00E004BB">
              <w:rPr>
                <w:rFonts w:ascii="Palatino Linotype" w:eastAsia="Times New Roman" w:hAnsi="Palatino Linotype"/>
                <w:color w:val="000000" w:themeColor="text1"/>
                <w:sz w:val="22"/>
                <w:szCs w:val="22"/>
              </w:rPr>
              <w:t>= 1.02 x</w:t>
            </w:r>
            <w:r w:rsidRPr="00E004BB">
              <w:rPr>
                <w:rFonts w:ascii="Palatino Linotype" w:eastAsia="Times New Roman" w:hAnsi="Palatino Linotype"/>
                <w:color w:val="000000" w:themeColor="text1"/>
                <w:spacing w:val="1"/>
                <w:sz w:val="22"/>
                <w:szCs w:val="22"/>
              </w:rPr>
              <w:t xml:space="preserve"> </w:t>
            </w:r>
            <w:r w:rsidRPr="00E004BB">
              <w:rPr>
                <w:rFonts w:ascii="Palatino Linotype" w:eastAsia="Times New Roman" w:hAnsi="Palatino Linotype"/>
                <w:color w:val="000000" w:themeColor="text1"/>
                <w:sz w:val="22"/>
                <w:szCs w:val="22"/>
              </w:rPr>
              <w:t>0.871</w:t>
            </w:r>
          </w:p>
          <w:p w14:paraId="528ADB60" w14:textId="77777777" w:rsidR="007C52F0" w:rsidRPr="00E004BB" w:rsidRDefault="007C52F0" w:rsidP="004F30F7">
            <w:pPr>
              <w:ind w:right="-20"/>
              <w:rPr>
                <w:rFonts w:ascii="Palatino Linotype" w:eastAsia="Times New Roman" w:hAnsi="Palatino Linotype"/>
                <w:b/>
                <w:bCs/>
                <w:color w:val="000000" w:themeColor="text1"/>
                <w:spacing w:val="1"/>
                <w:sz w:val="22"/>
                <w:szCs w:val="22"/>
              </w:rPr>
            </w:pPr>
            <w:r w:rsidRPr="00E004BB">
              <w:rPr>
                <w:rFonts w:ascii="Palatino Linotype" w:eastAsia="Times New Roman" w:hAnsi="Palatino Linotype"/>
                <w:b/>
                <w:bCs/>
                <w:color w:val="000000" w:themeColor="text1"/>
                <w:sz w:val="22"/>
                <w:szCs w:val="22"/>
              </w:rPr>
              <w:t>= 0.888</w:t>
            </w:r>
          </w:p>
        </w:tc>
      </w:tr>
      <w:tr w:rsidR="000853AE" w:rsidRPr="00E004BB" w14:paraId="3B1C8DB0" w14:textId="77777777" w:rsidTr="0067497B">
        <w:tc>
          <w:tcPr>
            <w:tcW w:w="1838" w:type="dxa"/>
          </w:tcPr>
          <w:p w14:paraId="399DFB24" w14:textId="77777777" w:rsidR="000853AE" w:rsidRPr="00E004BB" w:rsidRDefault="000853AE" w:rsidP="004F30F7">
            <w:pPr>
              <w:ind w:right="-20"/>
              <w:rPr>
                <w:rFonts w:ascii="Palatino Linotype" w:eastAsia="Times New Roman" w:hAnsi="Palatino Linotype"/>
                <w:color w:val="000000"/>
              </w:rPr>
            </w:pPr>
            <w:r w:rsidRPr="00E004BB">
              <w:rPr>
                <w:rFonts w:ascii="Palatino Linotype" w:eastAsia="Times New Roman" w:hAnsi="Palatino Linotype"/>
                <w:color w:val="000000" w:themeColor="text1"/>
                <w:w w:val="99"/>
                <w:sz w:val="22"/>
                <w:szCs w:val="22"/>
              </w:rPr>
              <w:t>S</w:t>
            </w:r>
            <w:r w:rsidRPr="00E004BB">
              <w:rPr>
                <w:rFonts w:ascii="Palatino Linotype" w:eastAsia="Times New Roman" w:hAnsi="Palatino Linotype"/>
                <w:color w:val="000000" w:themeColor="text1"/>
                <w:sz w:val="22"/>
                <w:szCs w:val="22"/>
              </w:rPr>
              <w:t>G fluida</w:t>
            </w:r>
          </w:p>
        </w:tc>
        <w:tc>
          <w:tcPr>
            <w:tcW w:w="3544" w:type="dxa"/>
          </w:tcPr>
          <w:p w14:paraId="7CB863CC" w14:textId="77777777" w:rsidR="000853AE" w:rsidRPr="00E004BB" w:rsidRDefault="000853AE" w:rsidP="004F30F7">
            <w:pPr>
              <w:ind w:right="-20"/>
              <w:rPr>
                <w:rFonts w:ascii="Palatino Linotype" w:eastAsia="Times New Roman" w:hAnsi="Palatino Linotype"/>
                <w:color w:val="000000" w:themeColor="text1"/>
                <w:sz w:val="22"/>
                <w:szCs w:val="22"/>
              </w:rPr>
            </w:pPr>
            <w:r w:rsidRPr="00E004BB">
              <w:rPr>
                <w:rFonts w:ascii="Palatino Linotype" w:eastAsia="Times New Roman" w:hAnsi="Palatino Linotype"/>
                <w:color w:val="000000" w:themeColor="text1"/>
                <w:sz w:val="22"/>
                <w:szCs w:val="22"/>
              </w:rPr>
              <w:t xml:space="preserve">= Oil </w:t>
            </w:r>
            <w:r w:rsidRPr="00E004BB">
              <w:rPr>
                <w:rFonts w:ascii="Palatino Linotype" w:eastAsia="Times New Roman" w:hAnsi="Palatino Linotype"/>
                <w:color w:val="000000" w:themeColor="text1"/>
                <w:w w:val="99"/>
                <w:sz w:val="22"/>
                <w:szCs w:val="22"/>
              </w:rPr>
              <w:t>P</w:t>
            </w:r>
            <w:r w:rsidRPr="00E004BB">
              <w:rPr>
                <w:rFonts w:ascii="Palatino Linotype" w:eastAsia="Times New Roman" w:hAnsi="Palatino Linotype"/>
                <w:color w:val="000000" w:themeColor="text1"/>
                <w:sz w:val="22"/>
                <w:szCs w:val="22"/>
              </w:rPr>
              <w:t>ha</w:t>
            </w:r>
            <w:r w:rsidRPr="00E004BB">
              <w:rPr>
                <w:rFonts w:ascii="Palatino Linotype" w:eastAsia="Times New Roman" w:hAnsi="Palatino Linotype"/>
                <w:color w:val="000000" w:themeColor="text1"/>
                <w:w w:val="99"/>
                <w:sz w:val="22"/>
                <w:szCs w:val="22"/>
              </w:rPr>
              <w:t>s</w:t>
            </w:r>
            <w:r w:rsidRPr="00E004BB">
              <w:rPr>
                <w:rFonts w:ascii="Palatino Linotype" w:eastAsia="Times New Roman" w:hAnsi="Palatino Linotype"/>
                <w:color w:val="000000" w:themeColor="text1"/>
                <w:sz w:val="22"/>
                <w:szCs w:val="22"/>
              </w:rPr>
              <w:t xml:space="preserve">e </w:t>
            </w:r>
            <w:r w:rsidRPr="00E004BB">
              <w:rPr>
                <w:rFonts w:ascii="Palatino Linotype" w:eastAsia="Times New Roman" w:hAnsi="Palatino Linotype"/>
                <w:color w:val="000000" w:themeColor="text1"/>
                <w:w w:val="99"/>
                <w:sz w:val="22"/>
                <w:szCs w:val="22"/>
              </w:rPr>
              <w:t>S</w:t>
            </w:r>
            <w:r w:rsidRPr="00E004BB">
              <w:rPr>
                <w:rFonts w:ascii="Palatino Linotype" w:eastAsia="Times New Roman" w:hAnsi="Palatino Linotype"/>
                <w:color w:val="000000" w:themeColor="text1"/>
                <w:sz w:val="22"/>
                <w:szCs w:val="22"/>
              </w:rPr>
              <w:t>G + Water</w:t>
            </w:r>
            <w:r w:rsidRPr="00E004BB">
              <w:rPr>
                <w:rFonts w:ascii="Palatino Linotype" w:eastAsia="Times New Roman" w:hAnsi="Palatino Linotype"/>
                <w:color w:val="000000" w:themeColor="text1"/>
                <w:spacing w:val="1"/>
                <w:sz w:val="22"/>
                <w:szCs w:val="22"/>
              </w:rPr>
              <w:t xml:space="preserve"> </w:t>
            </w:r>
            <w:r w:rsidRPr="00E004BB">
              <w:rPr>
                <w:rFonts w:ascii="Palatino Linotype" w:eastAsia="Times New Roman" w:hAnsi="Palatino Linotype"/>
                <w:color w:val="000000" w:themeColor="text1"/>
                <w:spacing w:val="1"/>
                <w:w w:val="99"/>
                <w:sz w:val="22"/>
                <w:szCs w:val="22"/>
              </w:rPr>
              <w:t>P</w:t>
            </w:r>
            <w:r w:rsidRPr="00E004BB">
              <w:rPr>
                <w:rFonts w:ascii="Palatino Linotype" w:eastAsia="Times New Roman" w:hAnsi="Palatino Linotype"/>
                <w:color w:val="000000" w:themeColor="text1"/>
                <w:sz w:val="22"/>
                <w:szCs w:val="22"/>
              </w:rPr>
              <w:t>ha</w:t>
            </w:r>
            <w:r w:rsidRPr="00E004BB">
              <w:rPr>
                <w:rFonts w:ascii="Palatino Linotype" w:eastAsia="Times New Roman" w:hAnsi="Palatino Linotype"/>
                <w:color w:val="000000" w:themeColor="text1"/>
                <w:w w:val="99"/>
                <w:sz w:val="22"/>
                <w:szCs w:val="22"/>
              </w:rPr>
              <w:t>s</w:t>
            </w:r>
            <w:r w:rsidRPr="00E004BB">
              <w:rPr>
                <w:rFonts w:ascii="Palatino Linotype" w:eastAsia="Times New Roman" w:hAnsi="Palatino Linotype"/>
                <w:color w:val="000000" w:themeColor="text1"/>
                <w:sz w:val="22"/>
                <w:szCs w:val="22"/>
              </w:rPr>
              <w:t xml:space="preserve">e </w:t>
            </w:r>
            <w:r w:rsidRPr="00E004BB">
              <w:rPr>
                <w:rFonts w:ascii="Palatino Linotype" w:eastAsia="Times New Roman" w:hAnsi="Palatino Linotype"/>
                <w:color w:val="000000" w:themeColor="text1"/>
                <w:spacing w:val="1"/>
                <w:w w:val="99"/>
                <w:sz w:val="22"/>
                <w:szCs w:val="22"/>
              </w:rPr>
              <w:t>S</w:t>
            </w:r>
            <w:r w:rsidRPr="00E004BB">
              <w:rPr>
                <w:rFonts w:ascii="Palatino Linotype" w:eastAsia="Times New Roman" w:hAnsi="Palatino Linotype"/>
                <w:color w:val="000000" w:themeColor="text1"/>
                <w:sz w:val="22"/>
                <w:szCs w:val="22"/>
              </w:rPr>
              <w:t>G</w:t>
            </w:r>
          </w:p>
          <w:p w14:paraId="48D99380" w14:textId="77777777" w:rsidR="007C52F0" w:rsidRPr="00E004BB" w:rsidRDefault="007C52F0" w:rsidP="004F30F7">
            <w:pPr>
              <w:ind w:right="-20"/>
              <w:rPr>
                <w:rFonts w:ascii="Palatino Linotype" w:eastAsia="Times New Roman" w:hAnsi="Palatino Linotype"/>
                <w:color w:val="000000" w:themeColor="text1"/>
                <w:sz w:val="22"/>
                <w:szCs w:val="22"/>
              </w:rPr>
            </w:pPr>
            <w:r w:rsidRPr="00E004BB">
              <w:rPr>
                <w:rFonts w:ascii="Palatino Linotype" w:eastAsia="Times New Roman" w:hAnsi="Palatino Linotype"/>
                <w:color w:val="000000" w:themeColor="text1"/>
                <w:sz w:val="22"/>
                <w:szCs w:val="22"/>
              </w:rPr>
              <w:t>= (0.109 + 0.888)</w:t>
            </w:r>
          </w:p>
          <w:p w14:paraId="5DFC8238" w14:textId="77777777" w:rsidR="007C52F0" w:rsidRPr="00E004BB" w:rsidRDefault="007C52F0" w:rsidP="004F30F7">
            <w:pPr>
              <w:ind w:right="-20"/>
              <w:rPr>
                <w:rFonts w:ascii="Palatino Linotype" w:eastAsia="Times New Roman" w:hAnsi="Palatino Linotype"/>
                <w:b/>
                <w:bCs/>
                <w:color w:val="000000" w:themeColor="text1"/>
                <w:sz w:val="22"/>
                <w:szCs w:val="22"/>
              </w:rPr>
            </w:pPr>
            <w:r w:rsidRPr="00E004BB">
              <w:rPr>
                <w:rFonts w:ascii="Palatino Linotype" w:eastAsia="Times New Roman" w:hAnsi="Palatino Linotype"/>
                <w:b/>
                <w:bCs/>
                <w:color w:val="000000" w:themeColor="text1"/>
                <w:sz w:val="22"/>
                <w:szCs w:val="22"/>
              </w:rPr>
              <w:t>= 0.997</w:t>
            </w:r>
          </w:p>
        </w:tc>
      </w:tr>
    </w:tbl>
    <w:p w14:paraId="51746FA1" w14:textId="35D37C91" w:rsidR="007C52F0" w:rsidRPr="00E004BB" w:rsidRDefault="007C52F0" w:rsidP="00326D20">
      <w:pPr>
        <w:pStyle w:val="ListParagraph"/>
        <w:numPr>
          <w:ilvl w:val="0"/>
          <w:numId w:val="5"/>
        </w:numPr>
        <w:tabs>
          <w:tab w:val="left" w:pos="851"/>
        </w:tabs>
        <w:spacing w:before="240" w:after="240"/>
        <w:jc w:val="both"/>
        <w:rPr>
          <w:rFonts w:ascii="Palatino Linotype" w:hAnsi="Palatino Linotype"/>
          <w:color w:val="000000"/>
          <w:sz w:val="22"/>
        </w:rPr>
      </w:pPr>
      <w:r w:rsidRPr="00E004BB">
        <w:rPr>
          <w:rFonts w:ascii="Palatino Linotype" w:hAnsi="Palatino Linotype"/>
          <w:color w:val="000000"/>
          <w:w w:val="99"/>
          <w:sz w:val="22"/>
        </w:rPr>
        <w:t>M</w:t>
      </w:r>
      <w:r w:rsidRPr="00E004BB">
        <w:rPr>
          <w:rFonts w:ascii="Palatino Linotype" w:hAnsi="Palatino Linotype"/>
          <w:color w:val="000000"/>
          <w:sz w:val="22"/>
        </w:rPr>
        <w:t>en</w:t>
      </w:r>
      <w:r w:rsidRPr="00E004BB">
        <w:rPr>
          <w:rFonts w:ascii="Palatino Linotype" w:hAnsi="Palatino Linotype"/>
          <w:color w:val="000000"/>
          <w:spacing w:val="-1"/>
          <w:sz w:val="22"/>
        </w:rPr>
        <w:t>e</w:t>
      </w:r>
      <w:r w:rsidRPr="00E004BB">
        <w:rPr>
          <w:rFonts w:ascii="Palatino Linotype" w:hAnsi="Palatino Linotype"/>
          <w:color w:val="000000"/>
          <w:sz w:val="22"/>
        </w:rPr>
        <w:t>ntukan</w:t>
      </w:r>
      <w:r w:rsidRPr="00E004BB">
        <w:rPr>
          <w:rFonts w:ascii="Palatino Linotype" w:hAnsi="Palatino Linotype"/>
          <w:color w:val="000000"/>
          <w:spacing w:val="60"/>
          <w:sz w:val="22"/>
        </w:rPr>
        <w:t xml:space="preserve"> </w:t>
      </w:r>
      <w:r w:rsidRPr="00E004BB">
        <w:rPr>
          <w:rFonts w:ascii="Palatino Linotype" w:hAnsi="Palatino Linotype"/>
          <w:color w:val="000000"/>
          <w:sz w:val="22"/>
        </w:rPr>
        <w:t>Gradien</w:t>
      </w:r>
      <w:r w:rsidRPr="00E004BB">
        <w:rPr>
          <w:rFonts w:ascii="Palatino Linotype" w:hAnsi="Palatino Linotype"/>
          <w:color w:val="000000"/>
          <w:spacing w:val="2"/>
          <w:sz w:val="22"/>
        </w:rPr>
        <w:t xml:space="preserve"> </w:t>
      </w:r>
      <w:r w:rsidRPr="00E004BB">
        <w:rPr>
          <w:rFonts w:ascii="Palatino Linotype" w:hAnsi="Palatino Linotype"/>
          <w:color w:val="000000"/>
          <w:w w:val="99"/>
          <w:sz w:val="22"/>
        </w:rPr>
        <w:t>F</w:t>
      </w:r>
      <w:r w:rsidRPr="00E004BB">
        <w:rPr>
          <w:rFonts w:ascii="Palatino Linotype" w:hAnsi="Palatino Linotype"/>
          <w:color w:val="000000"/>
          <w:sz w:val="22"/>
        </w:rPr>
        <w:t xml:space="preserve">luida </w:t>
      </w:r>
      <w:r w:rsidRPr="00E004BB">
        <w:rPr>
          <w:rFonts w:ascii="Palatino Linotype" w:hAnsi="Palatino Linotype"/>
          <w:color w:val="000000"/>
          <w:w w:val="99"/>
          <w:sz w:val="22"/>
        </w:rPr>
        <w:t>M</w:t>
      </w:r>
      <w:r w:rsidRPr="00E004BB">
        <w:rPr>
          <w:rFonts w:ascii="Palatino Linotype" w:hAnsi="Palatino Linotype"/>
          <w:color w:val="000000"/>
          <w:spacing w:val="-1"/>
          <w:sz w:val="22"/>
        </w:rPr>
        <w:t>e</w:t>
      </w:r>
      <w:r w:rsidRPr="00E004BB">
        <w:rPr>
          <w:rFonts w:ascii="Palatino Linotype" w:hAnsi="Palatino Linotype"/>
          <w:color w:val="000000"/>
          <w:spacing w:val="1"/>
          <w:sz w:val="22"/>
        </w:rPr>
        <w:t>n</w:t>
      </w:r>
      <w:r w:rsidRPr="00E004BB">
        <w:rPr>
          <w:rFonts w:ascii="Palatino Linotype" w:hAnsi="Palatino Linotype"/>
          <w:color w:val="000000"/>
          <w:sz w:val="22"/>
        </w:rPr>
        <w:t>g</w:t>
      </w:r>
      <w:r w:rsidRPr="00E004BB">
        <w:rPr>
          <w:rFonts w:ascii="Palatino Linotype" w:hAnsi="Palatino Linotype"/>
          <w:color w:val="000000"/>
          <w:spacing w:val="-1"/>
          <w:sz w:val="22"/>
        </w:rPr>
        <w:t>g</w:t>
      </w:r>
      <w:r w:rsidRPr="00E004BB">
        <w:rPr>
          <w:rFonts w:ascii="Palatino Linotype" w:hAnsi="Palatino Linotype"/>
          <w:color w:val="000000"/>
          <w:sz w:val="22"/>
        </w:rPr>
        <w:t>un</w:t>
      </w:r>
      <w:r w:rsidRPr="00E004BB">
        <w:rPr>
          <w:rFonts w:ascii="Palatino Linotype" w:hAnsi="Palatino Linotype"/>
          <w:color w:val="000000"/>
          <w:spacing w:val="-1"/>
          <w:sz w:val="22"/>
        </w:rPr>
        <w:t>a</w:t>
      </w:r>
      <w:r w:rsidRPr="00E004BB">
        <w:rPr>
          <w:rFonts w:ascii="Palatino Linotype" w:hAnsi="Palatino Linotype"/>
          <w:color w:val="000000"/>
          <w:sz w:val="22"/>
        </w:rPr>
        <w:t>k</w:t>
      </w:r>
      <w:r w:rsidRPr="00E004BB">
        <w:rPr>
          <w:rFonts w:ascii="Palatino Linotype" w:hAnsi="Palatino Linotype"/>
          <w:color w:val="000000"/>
          <w:spacing w:val="-1"/>
          <w:sz w:val="22"/>
        </w:rPr>
        <w:t>a</w:t>
      </w:r>
      <w:r w:rsidRPr="00E004BB">
        <w:rPr>
          <w:rFonts w:ascii="Palatino Linotype" w:hAnsi="Palatino Linotype"/>
          <w:color w:val="000000"/>
          <w:sz w:val="22"/>
        </w:rPr>
        <w:t xml:space="preserve">n </w:t>
      </w:r>
      <w:r w:rsidRPr="00E004BB">
        <w:rPr>
          <w:rFonts w:ascii="Palatino Linotype" w:hAnsi="Palatino Linotype"/>
          <w:color w:val="000000"/>
          <w:w w:val="99"/>
          <w:sz w:val="22"/>
        </w:rPr>
        <w:t>P</w:t>
      </w:r>
      <w:r w:rsidRPr="00E004BB">
        <w:rPr>
          <w:rFonts w:ascii="Palatino Linotype" w:hAnsi="Palatino Linotype"/>
          <w:color w:val="000000"/>
          <w:spacing w:val="2"/>
          <w:sz w:val="22"/>
        </w:rPr>
        <w:t>e</w:t>
      </w:r>
      <w:r w:rsidRPr="00E004BB">
        <w:rPr>
          <w:rFonts w:ascii="Palatino Linotype" w:hAnsi="Palatino Linotype"/>
          <w:color w:val="000000"/>
          <w:sz w:val="22"/>
        </w:rPr>
        <w:t>r</w:t>
      </w:r>
      <w:r w:rsidRPr="00E004BB">
        <w:rPr>
          <w:rFonts w:ascii="Palatino Linotype" w:hAnsi="Palatino Linotype"/>
          <w:color w:val="000000"/>
          <w:w w:val="99"/>
          <w:sz w:val="22"/>
        </w:rPr>
        <w:t>s</w:t>
      </w:r>
      <w:r w:rsidRPr="00E004BB">
        <w:rPr>
          <w:rFonts w:ascii="Palatino Linotype" w:hAnsi="Palatino Linotype"/>
          <w:color w:val="000000"/>
          <w:sz w:val="22"/>
        </w:rPr>
        <w:t>amaan</w:t>
      </w:r>
    </w:p>
    <w:p w14:paraId="7AEB5365" w14:textId="77777777" w:rsidR="007C52F0" w:rsidRPr="00E004BB" w:rsidRDefault="007C52F0" w:rsidP="004F30F7">
      <w:pPr>
        <w:pStyle w:val="ListParagraph"/>
        <w:spacing w:before="240" w:after="240"/>
        <w:jc w:val="both"/>
        <w:rPr>
          <w:rFonts w:ascii="Palatino Linotype" w:eastAsia="Palatino Linotype" w:hAnsi="Palatino Linotype" w:cs="Palatino Linotype"/>
          <w:b/>
          <w:sz w:val="22"/>
        </w:rPr>
      </w:pPr>
    </w:p>
    <w:tbl>
      <w:tblPr>
        <w:tblStyle w:val="TableGrid"/>
        <w:tblW w:w="7513"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70"/>
      </w:tblGrid>
      <w:tr w:rsidR="007C52F0" w:rsidRPr="00E004BB" w14:paraId="44BBB765" w14:textId="77777777" w:rsidTr="00CB772B">
        <w:tc>
          <w:tcPr>
            <w:tcW w:w="1843" w:type="dxa"/>
          </w:tcPr>
          <w:p w14:paraId="30EB36B7" w14:textId="77777777" w:rsidR="007C52F0" w:rsidRPr="00E004BB" w:rsidRDefault="007C52F0" w:rsidP="004F30F7">
            <w:pPr>
              <w:pStyle w:val="ListParagraph"/>
              <w:spacing w:before="240" w:after="240"/>
              <w:ind w:left="0"/>
              <w:jc w:val="both"/>
              <w:rPr>
                <w:rFonts w:ascii="Palatino Linotype" w:eastAsia="Palatino Linotype" w:hAnsi="Palatino Linotype" w:cs="Palatino Linotype"/>
                <w:bCs/>
                <w:sz w:val="22"/>
              </w:rPr>
            </w:pPr>
            <w:r w:rsidRPr="00E004BB">
              <w:rPr>
                <w:rFonts w:ascii="Palatino Linotype" w:eastAsia="Palatino Linotype" w:hAnsi="Palatino Linotype" w:cs="Palatino Linotype"/>
                <w:bCs/>
                <w:sz w:val="22"/>
              </w:rPr>
              <w:t>GF</w:t>
            </w:r>
          </w:p>
        </w:tc>
        <w:tc>
          <w:tcPr>
            <w:tcW w:w="5670" w:type="dxa"/>
          </w:tcPr>
          <w:p w14:paraId="4A9EC90C" w14:textId="77777777" w:rsidR="007C52F0" w:rsidRPr="00E004BB" w:rsidRDefault="007C52F0" w:rsidP="004F30F7">
            <w:pPr>
              <w:tabs>
                <w:tab w:val="left" w:pos="2727"/>
              </w:tabs>
              <w:ind w:right="2553"/>
              <w:jc w:val="both"/>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 xml:space="preserve">= </w:t>
            </w:r>
            <w:r w:rsidRPr="00E004BB">
              <w:rPr>
                <w:rFonts w:ascii="Palatino Linotype" w:eastAsia="Times New Roman" w:hAnsi="Palatino Linotype"/>
                <w:color w:val="000000"/>
                <w:w w:val="99"/>
                <w:sz w:val="22"/>
                <w:szCs w:val="22"/>
              </w:rPr>
              <w:t>S</w:t>
            </w:r>
            <w:r w:rsidRPr="00E004BB">
              <w:rPr>
                <w:rFonts w:ascii="Palatino Linotype" w:eastAsia="Times New Roman" w:hAnsi="Palatino Linotype"/>
                <w:color w:val="000000"/>
                <w:sz w:val="22"/>
                <w:szCs w:val="22"/>
              </w:rPr>
              <w:t>G fluida x</w:t>
            </w:r>
            <w:r w:rsidRPr="00E004BB">
              <w:rPr>
                <w:rFonts w:ascii="Palatino Linotype" w:eastAsia="Times New Roman" w:hAnsi="Palatino Linotype"/>
                <w:color w:val="000000"/>
                <w:spacing w:val="1"/>
                <w:sz w:val="22"/>
                <w:szCs w:val="22"/>
              </w:rPr>
              <w:t xml:space="preserve"> </w:t>
            </w:r>
            <w:r w:rsidRPr="00E004BB">
              <w:rPr>
                <w:rFonts w:ascii="Palatino Linotype" w:eastAsia="Times New Roman" w:hAnsi="Palatino Linotype"/>
                <w:color w:val="000000"/>
                <w:sz w:val="22"/>
                <w:szCs w:val="22"/>
              </w:rPr>
              <w:t>0.433 p</w:t>
            </w:r>
            <w:r w:rsidRPr="00E004BB">
              <w:rPr>
                <w:rFonts w:ascii="Palatino Linotype" w:eastAsia="Times New Roman" w:hAnsi="Palatino Linotype"/>
                <w:color w:val="000000"/>
                <w:w w:val="99"/>
                <w:sz w:val="22"/>
                <w:szCs w:val="22"/>
              </w:rPr>
              <w:t>s</w:t>
            </w:r>
            <w:r w:rsidRPr="00E004BB">
              <w:rPr>
                <w:rFonts w:ascii="Palatino Linotype" w:eastAsia="Times New Roman" w:hAnsi="Palatino Linotype"/>
                <w:color w:val="000000"/>
                <w:sz w:val="22"/>
                <w:szCs w:val="22"/>
              </w:rPr>
              <w:t>i/ft</w:t>
            </w:r>
          </w:p>
          <w:p w14:paraId="48939E89" w14:textId="77777777" w:rsidR="007C52F0" w:rsidRPr="00E004BB" w:rsidRDefault="007C52F0" w:rsidP="004F30F7">
            <w:pPr>
              <w:tabs>
                <w:tab w:val="left" w:pos="2727"/>
              </w:tabs>
              <w:ind w:right="2553"/>
              <w:jc w:val="both"/>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 0.99</w:t>
            </w:r>
            <w:r w:rsidRPr="00E004BB">
              <w:rPr>
                <w:rFonts w:ascii="Palatino Linotype" w:eastAsia="Times New Roman" w:hAnsi="Palatino Linotype"/>
                <w:color w:val="000000"/>
                <w:w w:val="99"/>
                <w:sz w:val="22"/>
                <w:szCs w:val="22"/>
              </w:rPr>
              <w:t>7</w:t>
            </w:r>
            <w:r w:rsidRPr="00E004BB">
              <w:rPr>
                <w:rFonts w:ascii="Palatino Linotype" w:eastAsia="Times New Roman" w:hAnsi="Palatino Linotype"/>
                <w:color w:val="000000"/>
                <w:sz w:val="22"/>
                <w:szCs w:val="22"/>
              </w:rPr>
              <w:t xml:space="preserve"> x</w:t>
            </w:r>
            <w:r w:rsidRPr="00E004BB">
              <w:rPr>
                <w:rFonts w:ascii="Palatino Linotype" w:eastAsia="Times New Roman" w:hAnsi="Palatino Linotype"/>
                <w:color w:val="000000"/>
                <w:spacing w:val="1"/>
                <w:sz w:val="22"/>
                <w:szCs w:val="22"/>
              </w:rPr>
              <w:t xml:space="preserve"> </w:t>
            </w:r>
            <w:r w:rsidRPr="00E004BB">
              <w:rPr>
                <w:rFonts w:ascii="Palatino Linotype" w:eastAsia="Times New Roman" w:hAnsi="Palatino Linotype"/>
                <w:color w:val="000000"/>
                <w:sz w:val="22"/>
                <w:szCs w:val="22"/>
              </w:rPr>
              <w:t>0.433 p</w:t>
            </w:r>
            <w:r w:rsidRPr="00E004BB">
              <w:rPr>
                <w:rFonts w:ascii="Palatino Linotype" w:eastAsia="Times New Roman" w:hAnsi="Palatino Linotype"/>
                <w:color w:val="000000"/>
                <w:w w:val="99"/>
                <w:sz w:val="22"/>
                <w:szCs w:val="22"/>
              </w:rPr>
              <w:t>s</w:t>
            </w:r>
            <w:r w:rsidRPr="00E004BB">
              <w:rPr>
                <w:rFonts w:ascii="Palatino Linotype" w:eastAsia="Times New Roman" w:hAnsi="Palatino Linotype"/>
                <w:color w:val="000000"/>
                <w:sz w:val="22"/>
                <w:szCs w:val="22"/>
              </w:rPr>
              <w:t>i/ft</w:t>
            </w:r>
          </w:p>
          <w:p w14:paraId="6235CB0E" w14:textId="77777777" w:rsidR="007C52F0" w:rsidRPr="00E004BB" w:rsidRDefault="007C52F0" w:rsidP="004F30F7">
            <w:pPr>
              <w:tabs>
                <w:tab w:val="left" w:pos="2727"/>
              </w:tabs>
              <w:ind w:right="2553"/>
              <w:jc w:val="both"/>
              <w:rPr>
                <w:rFonts w:ascii="Palatino Linotype" w:eastAsia="Times New Roman" w:hAnsi="Palatino Linotype"/>
                <w:b/>
                <w:bCs/>
                <w:color w:val="000000"/>
                <w:sz w:val="22"/>
                <w:szCs w:val="22"/>
              </w:rPr>
            </w:pPr>
            <w:r w:rsidRPr="00E004BB">
              <w:rPr>
                <w:rFonts w:ascii="Palatino Linotype" w:eastAsia="Times New Roman" w:hAnsi="Palatino Linotype"/>
                <w:b/>
                <w:bCs/>
                <w:color w:val="000000"/>
                <w:sz w:val="22"/>
                <w:szCs w:val="22"/>
              </w:rPr>
              <w:t>= 0.431psi/ft</w:t>
            </w:r>
          </w:p>
        </w:tc>
      </w:tr>
    </w:tbl>
    <w:p w14:paraId="32766AFA" w14:textId="10C59B24" w:rsidR="00B43B0D" w:rsidRPr="00E004BB" w:rsidRDefault="00AE13B0" w:rsidP="0067497B">
      <w:pPr>
        <w:pStyle w:val="ListParagraph"/>
        <w:numPr>
          <w:ilvl w:val="0"/>
          <w:numId w:val="5"/>
        </w:numPr>
        <w:tabs>
          <w:tab w:val="left" w:pos="851"/>
        </w:tabs>
        <w:spacing w:before="240" w:after="240"/>
        <w:ind w:firstLine="273"/>
        <w:jc w:val="both"/>
        <w:rPr>
          <w:rFonts w:ascii="Palatino Linotype" w:hAnsi="Palatino Linotype"/>
          <w:color w:val="000000"/>
          <w:sz w:val="22"/>
        </w:rPr>
      </w:pPr>
      <w:r w:rsidRPr="00E004BB">
        <w:rPr>
          <w:rFonts w:ascii="Palatino Linotype" w:hAnsi="Palatino Linotype"/>
          <w:color w:val="000000"/>
          <w:sz w:val="22"/>
        </w:rPr>
        <w:lastRenderedPageBreak/>
        <w:t>M</w:t>
      </w:r>
      <w:r w:rsidR="00B43B0D" w:rsidRPr="00E004BB">
        <w:rPr>
          <w:rFonts w:ascii="Palatino Linotype" w:hAnsi="Palatino Linotype"/>
          <w:color w:val="000000"/>
          <w:sz w:val="22"/>
        </w:rPr>
        <w:t>en</w:t>
      </w:r>
      <w:r w:rsidR="00B43B0D" w:rsidRPr="00E004BB">
        <w:rPr>
          <w:rFonts w:ascii="Palatino Linotype" w:hAnsi="Palatino Linotype"/>
          <w:color w:val="000000"/>
          <w:spacing w:val="-2"/>
          <w:sz w:val="22"/>
        </w:rPr>
        <w:t>g</w:t>
      </w:r>
      <w:r w:rsidR="00B43B0D" w:rsidRPr="00E004BB">
        <w:rPr>
          <w:rFonts w:ascii="Palatino Linotype" w:hAnsi="Palatino Linotype"/>
          <w:color w:val="000000"/>
          <w:sz w:val="22"/>
        </w:rPr>
        <w:t>hitu</w:t>
      </w:r>
      <w:r w:rsidR="00B43B0D" w:rsidRPr="00E004BB">
        <w:rPr>
          <w:rFonts w:ascii="Palatino Linotype" w:hAnsi="Palatino Linotype"/>
          <w:color w:val="000000"/>
          <w:spacing w:val="2"/>
          <w:sz w:val="22"/>
        </w:rPr>
        <w:t>n</w:t>
      </w:r>
      <w:r w:rsidR="00B43B0D" w:rsidRPr="00E004BB">
        <w:rPr>
          <w:rFonts w:ascii="Palatino Linotype" w:hAnsi="Palatino Linotype"/>
          <w:color w:val="000000"/>
          <w:sz w:val="22"/>
        </w:rPr>
        <w:t>g</w:t>
      </w:r>
      <w:r w:rsidR="00B43B0D" w:rsidRPr="00E004BB">
        <w:rPr>
          <w:rFonts w:ascii="Palatino Linotype" w:hAnsi="Palatino Linotype"/>
          <w:color w:val="000000"/>
          <w:spacing w:val="-1"/>
          <w:sz w:val="22"/>
        </w:rPr>
        <w:t xml:space="preserve"> </w:t>
      </w:r>
      <w:r w:rsidR="00B43B0D" w:rsidRPr="00E004BB">
        <w:rPr>
          <w:rFonts w:ascii="Palatino Linotype" w:hAnsi="Palatino Linotype"/>
          <w:color w:val="000000"/>
          <w:sz w:val="22"/>
        </w:rPr>
        <w:t xml:space="preserve">nilai </w:t>
      </w:r>
      <w:r w:rsidR="00B43B0D" w:rsidRPr="00E004BB">
        <w:rPr>
          <w:rFonts w:ascii="Palatino Linotype" w:hAnsi="Palatino Linotype"/>
          <w:color w:val="000000"/>
          <w:w w:val="99"/>
          <w:sz w:val="22"/>
        </w:rPr>
        <w:t>M</w:t>
      </w:r>
      <w:r w:rsidR="00B43B0D" w:rsidRPr="00E004BB">
        <w:rPr>
          <w:rFonts w:ascii="Palatino Linotype" w:hAnsi="Palatino Linotype"/>
          <w:color w:val="000000"/>
          <w:sz w:val="22"/>
        </w:rPr>
        <w:t>W</w:t>
      </w:r>
      <w:r w:rsidR="00B43B0D" w:rsidRPr="00E004BB">
        <w:rPr>
          <w:rFonts w:ascii="Palatino Linotype" w:hAnsi="Palatino Linotype"/>
          <w:color w:val="000000"/>
          <w:spacing w:val="3"/>
          <w:sz w:val="22"/>
        </w:rPr>
        <w:t xml:space="preserve"> </w:t>
      </w:r>
      <w:r w:rsidR="00B43B0D" w:rsidRPr="00E004BB">
        <w:rPr>
          <w:rFonts w:ascii="Palatino Linotype" w:hAnsi="Palatino Linotype"/>
          <w:color w:val="000000"/>
          <w:w w:val="99"/>
          <w:sz w:val="22"/>
        </w:rPr>
        <w:t>M</w:t>
      </w:r>
      <w:r w:rsidR="00B43B0D" w:rsidRPr="00E004BB">
        <w:rPr>
          <w:rFonts w:ascii="Palatino Linotype" w:hAnsi="Palatino Linotype"/>
          <w:color w:val="000000"/>
          <w:sz w:val="22"/>
        </w:rPr>
        <w:t>eng</w:t>
      </w:r>
      <w:r w:rsidR="00B43B0D" w:rsidRPr="00E004BB">
        <w:rPr>
          <w:rFonts w:ascii="Palatino Linotype" w:hAnsi="Palatino Linotype"/>
          <w:color w:val="000000"/>
          <w:spacing w:val="-2"/>
          <w:sz w:val="22"/>
        </w:rPr>
        <w:t>g</w:t>
      </w:r>
      <w:r w:rsidR="00B43B0D" w:rsidRPr="00E004BB">
        <w:rPr>
          <w:rFonts w:ascii="Palatino Linotype" w:hAnsi="Palatino Linotype"/>
          <w:color w:val="000000"/>
          <w:sz w:val="22"/>
        </w:rPr>
        <w:t>u</w:t>
      </w:r>
      <w:r w:rsidR="00B43B0D" w:rsidRPr="00E004BB">
        <w:rPr>
          <w:rFonts w:ascii="Palatino Linotype" w:hAnsi="Palatino Linotype"/>
          <w:color w:val="000000"/>
          <w:spacing w:val="1"/>
          <w:sz w:val="22"/>
        </w:rPr>
        <w:t>n</w:t>
      </w:r>
      <w:r w:rsidR="00B43B0D" w:rsidRPr="00E004BB">
        <w:rPr>
          <w:rFonts w:ascii="Palatino Linotype" w:hAnsi="Palatino Linotype"/>
          <w:color w:val="000000"/>
          <w:sz w:val="22"/>
        </w:rPr>
        <w:t xml:space="preserve">akan </w:t>
      </w:r>
      <w:r w:rsidR="00B43B0D" w:rsidRPr="00E004BB">
        <w:rPr>
          <w:rFonts w:ascii="Palatino Linotype" w:hAnsi="Palatino Linotype"/>
          <w:color w:val="000000"/>
          <w:w w:val="99"/>
          <w:sz w:val="22"/>
        </w:rPr>
        <w:t>P</w:t>
      </w:r>
      <w:r w:rsidR="00B43B0D" w:rsidRPr="00E004BB">
        <w:rPr>
          <w:rFonts w:ascii="Palatino Linotype" w:hAnsi="Palatino Linotype"/>
          <w:color w:val="000000"/>
          <w:spacing w:val="1"/>
          <w:sz w:val="22"/>
        </w:rPr>
        <w:t>e</w:t>
      </w:r>
      <w:r w:rsidR="00B43B0D" w:rsidRPr="00E004BB">
        <w:rPr>
          <w:rFonts w:ascii="Palatino Linotype" w:hAnsi="Palatino Linotype"/>
          <w:color w:val="000000"/>
          <w:sz w:val="22"/>
        </w:rPr>
        <w:t>r</w:t>
      </w:r>
      <w:r w:rsidR="00B43B0D" w:rsidRPr="00E004BB">
        <w:rPr>
          <w:rFonts w:ascii="Palatino Linotype" w:hAnsi="Palatino Linotype"/>
          <w:color w:val="000000"/>
          <w:w w:val="99"/>
          <w:sz w:val="22"/>
        </w:rPr>
        <w:t>s</w:t>
      </w:r>
      <w:r w:rsidR="00B43B0D" w:rsidRPr="00E004BB">
        <w:rPr>
          <w:rFonts w:ascii="Palatino Linotype" w:hAnsi="Palatino Linotype"/>
          <w:color w:val="000000"/>
          <w:sz w:val="22"/>
        </w:rPr>
        <w:t>ama</w:t>
      </w:r>
      <w:r w:rsidR="00B43B0D" w:rsidRPr="00E004BB">
        <w:rPr>
          <w:rFonts w:ascii="Palatino Linotype" w:hAnsi="Palatino Linotype"/>
          <w:color w:val="000000"/>
          <w:spacing w:val="-1"/>
          <w:sz w:val="22"/>
        </w:rPr>
        <w:t>a</w:t>
      </w:r>
      <w:r w:rsidR="00B43B0D" w:rsidRPr="00E004BB">
        <w:rPr>
          <w:rFonts w:ascii="Palatino Linotype" w:hAnsi="Palatino Linotype"/>
          <w:color w:val="000000"/>
          <w:sz w:val="22"/>
        </w:rPr>
        <w:t>n</w:t>
      </w:r>
    </w:p>
    <w:tbl>
      <w:tblPr>
        <w:tblStyle w:val="TableGrid"/>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143"/>
      </w:tblGrid>
      <w:tr w:rsidR="00B43B0D" w:rsidRPr="00E004BB" w14:paraId="071829B8" w14:textId="77777777" w:rsidTr="0067497B">
        <w:trPr>
          <w:trHeight w:val="585"/>
        </w:trPr>
        <w:tc>
          <w:tcPr>
            <w:tcW w:w="1843" w:type="dxa"/>
          </w:tcPr>
          <w:p w14:paraId="03F2BC09" w14:textId="77777777" w:rsidR="00B43B0D" w:rsidRPr="00E004BB" w:rsidRDefault="00B43B0D" w:rsidP="00491272">
            <w:pPr>
              <w:ind w:right="-20"/>
              <w:rPr>
                <w:rFonts w:ascii="Palatino Linotype" w:eastAsia="Times New Roman" w:hAnsi="Palatino Linotype"/>
                <w:color w:val="000000"/>
                <w:sz w:val="22"/>
                <w:szCs w:val="22"/>
              </w:rPr>
            </w:pPr>
            <w:r w:rsidRPr="00E004BB">
              <w:rPr>
                <w:rFonts w:ascii="Palatino Linotype" w:eastAsia="Times New Roman" w:hAnsi="Palatino Linotype"/>
                <w:color w:val="000000"/>
                <w:w w:val="99"/>
                <w:sz w:val="22"/>
                <w:szCs w:val="22"/>
              </w:rPr>
              <w:t>M</w:t>
            </w:r>
            <w:r w:rsidRPr="00E004BB">
              <w:rPr>
                <w:rFonts w:ascii="Palatino Linotype" w:eastAsia="Times New Roman" w:hAnsi="Palatino Linotype"/>
                <w:color w:val="000000"/>
                <w:sz w:val="22"/>
                <w:szCs w:val="22"/>
              </w:rPr>
              <w:t>W</w:t>
            </w:r>
            <w:r w:rsidRPr="00E004BB">
              <w:rPr>
                <w:rFonts w:ascii="Palatino Linotype" w:eastAsia="Times New Roman" w:hAnsi="Palatino Linotype"/>
                <w:color w:val="000000"/>
                <w:spacing w:val="2"/>
                <w:sz w:val="22"/>
                <w:szCs w:val="22"/>
              </w:rPr>
              <w:t xml:space="preserve"> </w:t>
            </w:r>
            <w:r w:rsidRPr="00E004BB">
              <w:rPr>
                <w:rFonts w:ascii="Palatino Linotype" w:eastAsia="Times New Roman" w:hAnsi="Palatino Linotype"/>
                <w:color w:val="000000"/>
                <w:sz w:val="22"/>
                <w:szCs w:val="22"/>
              </w:rPr>
              <w:t>oil</w:t>
            </w:r>
          </w:p>
          <w:p w14:paraId="12245620" w14:textId="77777777" w:rsidR="00B43B0D" w:rsidRPr="00E004BB" w:rsidRDefault="00B43B0D" w:rsidP="00491272">
            <w:pPr>
              <w:pStyle w:val="ListParagraph"/>
              <w:spacing w:before="240" w:after="240"/>
              <w:ind w:left="0"/>
              <w:jc w:val="both"/>
              <w:rPr>
                <w:rFonts w:ascii="Palatino Linotype" w:eastAsia="Palatino Linotype" w:hAnsi="Palatino Linotype" w:cs="Palatino Linotype"/>
                <w:b/>
                <w:sz w:val="22"/>
              </w:rPr>
            </w:pPr>
          </w:p>
        </w:tc>
        <w:tc>
          <w:tcPr>
            <w:tcW w:w="6143" w:type="dxa"/>
          </w:tcPr>
          <w:p w14:paraId="1708CD96" w14:textId="77777777" w:rsidR="00B43B0D" w:rsidRPr="00E004BB" w:rsidRDefault="00B43B0D" w:rsidP="00491272">
            <w:pPr>
              <w:ind w:right="-20"/>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 xml:space="preserve">= </w:t>
            </w:r>
            <w:r w:rsidRPr="00E004BB">
              <w:rPr>
                <w:rFonts w:ascii="Palatino Linotype" w:eastAsia="Times New Roman" w:hAnsi="Palatino Linotype"/>
                <w:color w:val="000000"/>
                <w:w w:val="99"/>
                <w:sz w:val="22"/>
                <w:szCs w:val="22"/>
              </w:rPr>
              <w:t>S</w:t>
            </w:r>
            <w:r w:rsidRPr="00E004BB">
              <w:rPr>
                <w:rFonts w:ascii="Palatino Linotype" w:eastAsia="Times New Roman" w:hAnsi="Palatino Linotype"/>
                <w:color w:val="000000"/>
                <w:sz w:val="22"/>
                <w:szCs w:val="22"/>
              </w:rPr>
              <w:t>G oil x</w:t>
            </w:r>
            <w:r w:rsidRPr="00E004BB">
              <w:rPr>
                <w:rFonts w:ascii="Palatino Linotype" w:eastAsia="Times New Roman" w:hAnsi="Palatino Linotype"/>
                <w:color w:val="000000"/>
                <w:spacing w:val="3"/>
                <w:sz w:val="22"/>
                <w:szCs w:val="22"/>
              </w:rPr>
              <w:t xml:space="preserve"> </w:t>
            </w:r>
            <w:r w:rsidRPr="00E004BB">
              <w:rPr>
                <w:rFonts w:ascii="Palatino Linotype" w:eastAsia="Times New Roman" w:hAnsi="Palatino Linotype"/>
                <w:color w:val="000000"/>
                <w:sz w:val="22"/>
                <w:szCs w:val="22"/>
              </w:rPr>
              <w:t>8.33</w:t>
            </w:r>
          </w:p>
          <w:p w14:paraId="47C3C3AA" w14:textId="77777777" w:rsidR="007C52F0" w:rsidRPr="00E004BB" w:rsidRDefault="007C52F0" w:rsidP="00491272">
            <w:pPr>
              <w:ind w:right="-20"/>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 0.10</w:t>
            </w:r>
            <w:r w:rsidRPr="00E004BB">
              <w:rPr>
                <w:rFonts w:ascii="Palatino Linotype" w:eastAsia="Times New Roman" w:hAnsi="Palatino Linotype"/>
                <w:color w:val="000000"/>
                <w:w w:val="99"/>
                <w:sz w:val="22"/>
                <w:szCs w:val="22"/>
              </w:rPr>
              <w:t>9</w:t>
            </w:r>
            <w:r w:rsidRPr="00E004BB">
              <w:rPr>
                <w:rFonts w:ascii="Palatino Linotype" w:eastAsia="Times New Roman" w:hAnsi="Palatino Linotype"/>
                <w:color w:val="000000"/>
                <w:sz w:val="22"/>
                <w:szCs w:val="22"/>
              </w:rPr>
              <w:t xml:space="preserve"> x</w:t>
            </w:r>
            <w:r w:rsidRPr="00E004BB">
              <w:rPr>
                <w:rFonts w:ascii="Palatino Linotype" w:eastAsia="Times New Roman" w:hAnsi="Palatino Linotype"/>
                <w:color w:val="000000"/>
                <w:spacing w:val="1"/>
                <w:sz w:val="22"/>
                <w:szCs w:val="22"/>
              </w:rPr>
              <w:t xml:space="preserve"> </w:t>
            </w:r>
            <w:r w:rsidRPr="00E004BB">
              <w:rPr>
                <w:rFonts w:ascii="Palatino Linotype" w:eastAsia="Times New Roman" w:hAnsi="Palatino Linotype"/>
                <w:color w:val="000000"/>
                <w:sz w:val="22"/>
                <w:szCs w:val="22"/>
              </w:rPr>
              <w:t>8.33</w:t>
            </w:r>
          </w:p>
          <w:p w14:paraId="3C36383C" w14:textId="77777777" w:rsidR="007C52F0" w:rsidRPr="00E004BB" w:rsidRDefault="007C52F0" w:rsidP="00491272">
            <w:pPr>
              <w:ind w:right="-20"/>
              <w:rPr>
                <w:rFonts w:ascii="Palatino Linotype" w:eastAsia="Times New Roman" w:hAnsi="Palatino Linotype"/>
                <w:color w:val="000000"/>
                <w:sz w:val="22"/>
                <w:szCs w:val="22"/>
              </w:rPr>
            </w:pPr>
            <w:r w:rsidRPr="00E004BB">
              <w:rPr>
                <w:rFonts w:ascii="Palatino Linotype" w:eastAsia="Times New Roman" w:hAnsi="Palatino Linotype"/>
                <w:b/>
                <w:bCs/>
                <w:color w:val="000000"/>
                <w:sz w:val="22"/>
                <w:szCs w:val="22"/>
              </w:rPr>
              <w:t>= 0.90</w:t>
            </w:r>
            <w:r w:rsidRPr="00E004BB">
              <w:rPr>
                <w:rFonts w:ascii="Palatino Linotype" w:eastAsia="Times New Roman" w:hAnsi="Palatino Linotype"/>
                <w:b/>
                <w:bCs/>
                <w:color w:val="000000"/>
                <w:w w:val="99"/>
                <w:sz w:val="22"/>
                <w:szCs w:val="22"/>
              </w:rPr>
              <w:t>6</w:t>
            </w:r>
            <w:r w:rsidRPr="00E004BB">
              <w:rPr>
                <w:rFonts w:ascii="Palatino Linotype" w:eastAsia="Times New Roman" w:hAnsi="Palatino Linotype"/>
                <w:b/>
                <w:bCs/>
                <w:color w:val="000000"/>
                <w:sz w:val="22"/>
                <w:szCs w:val="22"/>
              </w:rPr>
              <w:t xml:space="preserve"> </w:t>
            </w:r>
            <w:r w:rsidRPr="00E004BB">
              <w:rPr>
                <w:rFonts w:ascii="Palatino Linotype" w:eastAsia="Times New Roman" w:hAnsi="Palatino Linotype"/>
                <w:b/>
                <w:bCs/>
                <w:color w:val="000000"/>
                <w:spacing w:val="1"/>
                <w:w w:val="99"/>
                <w:sz w:val="22"/>
                <w:szCs w:val="22"/>
              </w:rPr>
              <w:t>pp</w:t>
            </w:r>
            <w:r w:rsidRPr="00E004BB">
              <w:rPr>
                <w:rFonts w:ascii="Palatino Linotype" w:eastAsia="Times New Roman" w:hAnsi="Palatino Linotype"/>
                <w:b/>
                <w:bCs/>
                <w:color w:val="000000"/>
                <w:sz w:val="22"/>
                <w:szCs w:val="22"/>
              </w:rPr>
              <w:t>g</w:t>
            </w:r>
          </w:p>
        </w:tc>
      </w:tr>
      <w:tr w:rsidR="00B43B0D" w:rsidRPr="00E004BB" w14:paraId="1A723CDB" w14:textId="77777777" w:rsidTr="0067497B">
        <w:tc>
          <w:tcPr>
            <w:tcW w:w="1843" w:type="dxa"/>
          </w:tcPr>
          <w:p w14:paraId="45053C1A" w14:textId="77777777" w:rsidR="00B43B0D" w:rsidRPr="00E004BB" w:rsidRDefault="00B43B0D" w:rsidP="00491272">
            <w:pPr>
              <w:ind w:right="-20"/>
              <w:rPr>
                <w:rFonts w:ascii="Palatino Linotype" w:eastAsia="Times New Roman" w:hAnsi="Palatino Linotype"/>
                <w:color w:val="000000"/>
                <w:sz w:val="22"/>
                <w:szCs w:val="22"/>
              </w:rPr>
            </w:pPr>
            <w:r w:rsidRPr="00E004BB">
              <w:rPr>
                <w:rFonts w:ascii="Palatino Linotype" w:eastAsia="Times New Roman" w:hAnsi="Palatino Linotype"/>
                <w:color w:val="000000"/>
                <w:w w:val="99"/>
                <w:sz w:val="22"/>
                <w:szCs w:val="22"/>
              </w:rPr>
              <w:t>M</w:t>
            </w:r>
            <w:r w:rsidRPr="00E004BB">
              <w:rPr>
                <w:rFonts w:ascii="Palatino Linotype" w:eastAsia="Times New Roman" w:hAnsi="Palatino Linotype"/>
                <w:color w:val="000000"/>
                <w:sz w:val="22"/>
                <w:szCs w:val="22"/>
              </w:rPr>
              <w:t>W</w:t>
            </w:r>
            <w:r w:rsidRPr="00E004BB">
              <w:rPr>
                <w:rFonts w:ascii="Palatino Linotype" w:eastAsia="Times New Roman" w:hAnsi="Palatino Linotype"/>
                <w:color w:val="000000"/>
                <w:spacing w:val="2"/>
                <w:sz w:val="22"/>
                <w:szCs w:val="22"/>
              </w:rPr>
              <w:t xml:space="preserve"> </w:t>
            </w:r>
            <w:r w:rsidRPr="00E004BB">
              <w:rPr>
                <w:rFonts w:ascii="Palatino Linotype" w:eastAsia="Times New Roman" w:hAnsi="Palatino Linotype"/>
                <w:color w:val="000000"/>
                <w:sz w:val="22"/>
                <w:szCs w:val="22"/>
              </w:rPr>
              <w:t>water</w:t>
            </w:r>
          </w:p>
          <w:p w14:paraId="74DF9D7D" w14:textId="77777777" w:rsidR="00B43B0D" w:rsidRPr="00E004BB" w:rsidRDefault="00B43B0D" w:rsidP="00491272">
            <w:pPr>
              <w:pStyle w:val="ListParagraph"/>
              <w:spacing w:before="240" w:after="240"/>
              <w:ind w:left="0"/>
              <w:jc w:val="both"/>
              <w:rPr>
                <w:rFonts w:ascii="Palatino Linotype" w:eastAsia="Palatino Linotype" w:hAnsi="Palatino Linotype" w:cs="Palatino Linotype"/>
                <w:b/>
                <w:sz w:val="22"/>
              </w:rPr>
            </w:pPr>
          </w:p>
        </w:tc>
        <w:tc>
          <w:tcPr>
            <w:tcW w:w="6143" w:type="dxa"/>
          </w:tcPr>
          <w:p w14:paraId="41A9C1C4" w14:textId="77777777" w:rsidR="00B43B0D" w:rsidRPr="00E004BB" w:rsidRDefault="00B43B0D" w:rsidP="00491272">
            <w:pPr>
              <w:pStyle w:val="ListParagraph"/>
              <w:spacing w:before="240" w:after="240"/>
              <w:ind w:left="0"/>
              <w:jc w:val="both"/>
              <w:rPr>
                <w:rFonts w:ascii="Palatino Linotype" w:hAnsi="Palatino Linotype" w:cs="Times New Roman"/>
                <w:color w:val="000000"/>
                <w:sz w:val="22"/>
              </w:rPr>
            </w:pPr>
            <w:r w:rsidRPr="00E004BB">
              <w:rPr>
                <w:rFonts w:ascii="Palatino Linotype" w:hAnsi="Palatino Linotype" w:cs="Times New Roman"/>
                <w:color w:val="000000"/>
                <w:sz w:val="22"/>
              </w:rPr>
              <w:t xml:space="preserve">= </w:t>
            </w:r>
            <w:r w:rsidRPr="00E004BB">
              <w:rPr>
                <w:rFonts w:ascii="Palatino Linotype" w:hAnsi="Palatino Linotype" w:cs="Times New Roman"/>
                <w:color w:val="000000"/>
                <w:w w:val="99"/>
                <w:sz w:val="22"/>
              </w:rPr>
              <w:t>S</w:t>
            </w:r>
            <w:r w:rsidRPr="00E004BB">
              <w:rPr>
                <w:rFonts w:ascii="Palatino Linotype" w:hAnsi="Palatino Linotype" w:cs="Times New Roman"/>
                <w:color w:val="000000"/>
                <w:sz w:val="22"/>
              </w:rPr>
              <w:t>G w</w:t>
            </w:r>
            <w:r w:rsidRPr="00E004BB">
              <w:rPr>
                <w:rFonts w:ascii="Palatino Linotype" w:hAnsi="Palatino Linotype" w:cs="Times New Roman"/>
                <w:color w:val="000000"/>
                <w:spacing w:val="-1"/>
                <w:sz w:val="22"/>
              </w:rPr>
              <w:t>a</w:t>
            </w:r>
            <w:r w:rsidRPr="00E004BB">
              <w:rPr>
                <w:rFonts w:ascii="Palatino Linotype" w:hAnsi="Palatino Linotype" w:cs="Times New Roman"/>
                <w:color w:val="000000"/>
                <w:sz w:val="22"/>
              </w:rPr>
              <w:t>ter</w:t>
            </w:r>
            <w:r w:rsidRPr="00E004BB">
              <w:rPr>
                <w:rFonts w:ascii="Palatino Linotype" w:hAnsi="Palatino Linotype" w:cs="Times New Roman"/>
                <w:color w:val="000000"/>
                <w:spacing w:val="-1"/>
                <w:sz w:val="22"/>
              </w:rPr>
              <w:t xml:space="preserve"> </w:t>
            </w:r>
            <w:r w:rsidRPr="00E004BB">
              <w:rPr>
                <w:rFonts w:ascii="Palatino Linotype" w:hAnsi="Palatino Linotype" w:cs="Times New Roman"/>
                <w:color w:val="000000"/>
                <w:sz w:val="22"/>
              </w:rPr>
              <w:t>x</w:t>
            </w:r>
            <w:r w:rsidRPr="00E004BB">
              <w:rPr>
                <w:rFonts w:ascii="Palatino Linotype" w:hAnsi="Palatino Linotype" w:cs="Times New Roman"/>
                <w:color w:val="000000"/>
                <w:spacing w:val="2"/>
                <w:sz w:val="22"/>
              </w:rPr>
              <w:t xml:space="preserve"> </w:t>
            </w:r>
            <w:r w:rsidRPr="00E004BB">
              <w:rPr>
                <w:rFonts w:ascii="Palatino Linotype" w:hAnsi="Palatino Linotype" w:cs="Times New Roman"/>
                <w:color w:val="000000"/>
                <w:sz w:val="22"/>
              </w:rPr>
              <w:t>8.33</w:t>
            </w:r>
          </w:p>
          <w:p w14:paraId="287B51B3" w14:textId="77777777" w:rsidR="007C52F0" w:rsidRPr="00E004BB" w:rsidRDefault="007C52F0" w:rsidP="00491272">
            <w:pPr>
              <w:pStyle w:val="ListParagraph"/>
              <w:spacing w:before="240" w:after="240"/>
              <w:ind w:left="0"/>
              <w:jc w:val="both"/>
              <w:rPr>
                <w:rFonts w:ascii="Palatino Linotype" w:hAnsi="Palatino Linotype" w:cs="Times New Roman"/>
                <w:color w:val="000000"/>
                <w:sz w:val="22"/>
              </w:rPr>
            </w:pPr>
            <w:r w:rsidRPr="00E004BB">
              <w:rPr>
                <w:rFonts w:ascii="Palatino Linotype" w:hAnsi="Palatino Linotype" w:cs="Times New Roman"/>
                <w:color w:val="000000"/>
                <w:sz w:val="22"/>
              </w:rPr>
              <w:t>= 0.88</w:t>
            </w:r>
            <w:r w:rsidRPr="00E004BB">
              <w:rPr>
                <w:rFonts w:ascii="Palatino Linotype" w:hAnsi="Palatino Linotype" w:cs="Times New Roman"/>
                <w:color w:val="000000"/>
                <w:w w:val="99"/>
                <w:sz w:val="22"/>
              </w:rPr>
              <w:t>8</w:t>
            </w:r>
            <w:r w:rsidRPr="00E004BB">
              <w:rPr>
                <w:rFonts w:ascii="Palatino Linotype" w:hAnsi="Palatino Linotype" w:cs="Times New Roman"/>
                <w:color w:val="000000"/>
                <w:sz w:val="22"/>
              </w:rPr>
              <w:t xml:space="preserve"> x</w:t>
            </w:r>
            <w:r w:rsidRPr="00E004BB">
              <w:rPr>
                <w:rFonts w:ascii="Palatino Linotype" w:hAnsi="Palatino Linotype" w:cs="Times New Roman"/>
                <w:color w:val="000000"/>
                <w:spacing w:val="1"/>
                <w:sz w:val="22"/>
              </w:rPr>
              <w:t xml:space="preserve"> </w:t>
            </w:r>
            <w:r w:rsidRPr="00E004BB">
              <w:rPr>
                <w:rFonts w:ascii="Palatino Linotype" w:hAnsi="Palatino Linotype" w:cs="Times New Roman"/>
                <w:color w:val="000000"/>
                <w:sz w:val="22"/>
              </w:rPr>
              <w:t>8.33</w:t>
            </w:r>
          </w:p>
          <w:p w14:paraId="1DF9FD2C" w14:textId="77777777" w:rsidR="007C52F0" w:rsidRPr="00E004BB" w:rsidRDefault="007C52F0" w:rsidP="00491272">
            <w:pPr>
              <w:pStyle w:val="ListParagraph"/>
              <w:spacing w:before="240" w:after="240"/>
              <w:ind w:left="0"/>
              <w:jc w:val="both"/>
              <w:rPr>
                <w:rFonts w:ascii="Palatino Linotype" w:eastAsia="Palatino Linotype" w:hAnsi="Palatino Linotype" w:cs="Palatino Linotype"/>
                <w:b/>
                <w:sz w:val="22"/>
              </w:rPr>
            </w:pPr>
            <w:r w:rsidRPr="00E004BB">
              <w:rPr>
                <w:rFonts w:ascii="Palatino Linotype" w:hAnsi="Palatino Linotype" w:cs="Times New Roman"/>
                <w:b/>
                <w:bCs/>
                <w:color w:val="000000"/>
                <w:sz w:val="22"/>
              </w:rPr>
              <w:t>= 7.40</w:t>
            </w:r>
            <w:r w:rsidRPr="00E004BB">
              <w:rPr>
                <w:rFonts w:ascii="Palatino Linotype" w:hAnsi="Palatino Linotype" w:cs="Times New Roman"/>
                <w:b/>
                <w:bCs/>
                <w:color w:val="000000"/>
                <w:w w:val="99"/>
                <w:sz w:val="22"/>
              </w:rPr>
              <w:t>1</w:t>
            </w:r>
            <w:r w:rsidRPr="00E004BB">
              <w:rPr>
                <w:rFonts w:ascii="Palatino Linotype" w:hAnsi="Palatino Linotype" w:cs="Times New Roman"/>
                <w:b/>
                <w:bCs/>
                <w:color w:val="000000"/>
                <w:sz w:val="22"/>
              </w:rPr>
              <w:t xml:space="preserve"> </w:t>
            </w:r>
            <w:r w:rsidRPr="00E004BB">
              <w:rPr>
                <w:rFonts w:ascii="Palatino Linotype" w:hAnsi="Palatino Linotype" w:cs="Times New Roman"/>
                <w:b/>
                <w:bCs/>
                <w:color w:val="000000"/>
                <w:spacing w:val="1"/>
                <w:w w:val="99"/>
                <w:sz w:val="22"/>
              </w:rPr>
              <w:t>pp</w:t>
            </w:r>
            <w:r w:rsidRPr="00E004BB">
              <w:rPr>
                <w:rFonts w:ascii="Palatino Linotype" w:hAnsi="Palatino Linotype" w:cs="Times New Roman"/>
                <w:b/>
                <w:bCs/>
                <w:color w:val="000000"/>
                <w:sz w:val="22"/>
              </w:rPr>
              <w:t>g</w:t>
            </w:r>
          </w:p>
        </w:tc>
      </w:tr>
      <w:tr w:rsidR="00B43B0D" w:rsidRPr="00E004BB" w14:paraId="2DFC1912" w14:textId="77777777" w:rsidTr="0067497B">
        <w:tc>
          <w:tcPr>
            <w:tcW w:w="1843" w:type="dxa"/>
          </w:tcPr>
          <w:p w14:paraId="2B95560E" w14:textId="77777777" w:rsidR="00B43B0D" w:rsidRPr="00E004BB" w:rsidRDefault="00B43B0D" w:rsidP="00491272">
            <w:pPr>
              <w:ind w:right="-20"/>
              <w:rPr>
                <w:rFonts w:ascii="Palatino Linotype" w:eastAsia="Times New Roman" w:hAnsi="Palatino Linotype"/>
                <w:color w:val="000000"/>
                <w:sz w:val="22"/>
                <w:szCs w:val="22"/>
              </w:rPr>
            </w:pPr>
            <w:r w:rsidRPr="00E004BB">
              <w:rPr>
                <w:rFonts w:ascii="Palatino Linotype" w:eastAsia="Times New Roman" w:hAnsi="Palatino Linotype"/>
                <w:color w:val="000000"/>
                <w:w w:val="99"/>
                <w:sz w:val="22"/>
                <w:szCs w:val="22"/>
              </w:rPr>
              <w:t>M</w:t>
            </w:r>
            <w:r w:rsidRPr="00E004BB">
              <w:rPr>
                <w:rFonts w:ascii="Palatino Linotype" w:eastAsia="Times New Roman" w:hAnsi="Palatino Linotype"/>
                <w:color w:val="000000"/>
                <w:sz w:val="22"/>
                <w:szCs w:val="22"/>
              </w:rPr>
              <w:t>W</w:t>
            </w:r>
            <w:r w:rsidRPr="00E004BB">
              <w:rPr>
                <w:rFonts w:ascii="Palatino Linotype" w:eastAsia="Times New Roman" w:hAnsi="Palatino Linotype"/>
                <w:color w:val="000000"/>
                <w:spacing w:val="1"/>
                <w:sz w:val="22"/>
                <w:szCs w:val="22"/>
              </w:rPr>
              <w:t xml:space="preserve"> </w:t>
            </w:r>
            <w:r w:rsidRPr="00E004BB">
              <w:rPr>
                <w:rFonts w:ascii="Palatino Linotype" w:eastAsia="Times New Roman" w:hAnsi="Palatino Linotype"/>
                <w:color w:val="000000"/>
                <w:sz w:val="22"/>
                <w:szCs w:val="22"/>
              </w:rPr>
              <w:t>fluida</w:t>
            </w:r>
          </w:p>
          <w:p w14:paraId="1B132F47" w14:textId="77777777" w:rsidR="00B43B0D" w:rsidRPr="00E004BB" w:rsidRDefault="00B43B0D" w:rsidP="00491272">
            <w:pPr>
              <w:pStyle w:val="ListParagraph"/>
              <w:spacing w:before="240" w:after="240"/>
              <w:ind w:left="0"/>
              <w:jc w:val="both"/>
              <w:rPr>
                <w:rFonts w:ascii="Palatino Linotype" w:eastAsia="Palatino Linotype" w:hAnsi="Palatino Linotype" w:cs="Palatino Linotype"/>
                <w:b/>
                <w:sz w:val="22"/>
              </w:rPr>
            </w:pPr>
          </w:p>
        </w:tc>
        <w:tc>
          <w:tcPr>
            <w:tcW w:w="6143" w:type="dxa"/>
          </w:tcPr>
          <w:p w14:paraId="4A09889D" w14:textId="77777777" w:rsidR="00B43B0D" w:rsidRPr="00E004BB" w:rsidRDefault="00B43B0D" w:rsidP="00491272">
            <w:pPr>
              <w:pStyle w:val="ListParagraph"/>
              <w:spacing w:before="240" w:after="240"/>
              <w:ind w:left="0"/>
              <w:jc w:val="both"/>
              <w:rPr>
                <w:rFonts w:ascii="Palatino Linotype" w:hAnsi="Palatino Linotype" w:cs="Times New Roman"/>
                <w:color w:val="000000"/>
                <w:sz w:val="22"/>
              </w:rPr>
            </w:pPr>
            <w:r w:rsidRPr="00E004BB">
              <w:rPr>
                <w:rFonts w:ascii="Palatino Linotype" w:hAnsi="Palatino Linotype" w:cs="Times New Roman"/>
                <w:color w:val="000000"/>
                <w:sz w:val="22"/>
              </w:rPr>
              <w:t xml:space="preserve">= </w:t>
            </w:r>
            <w:r w:rsidRPr="00E004BB">
              <w:rPr>
                <w:rFonts w:ascii="Palatino Linotype" w:hAnsi="Palatino Linotype" w:cs="Times New Roman"/>
                <w:color w:val="000000"/>
                <w:w w:val="99"/>
                <w:sz w:val="22"/>
              </w:rPr>
              <w:t>M</w:t>
            </w:r>
            <w:r w:rsidRPr="00E004BB">
              <w:rPr>
                <w:rFonts w:ascii="Palatino Linotype" w:hAnsi="Palatino Linotype" w:cs="Times New Roman"/>
                <w:color w:val="000000"/>
                <w:sz w:val="22"/>
              </w:rPr>
              <w:t>W oil</w:t>
            </w:r>
            <w:r w:rsidRPr="00E004BB">
              <w:rPr>
                <w:rFonts w:ascii="Palatino Linotype" w:hAnsi="Palatino Linotype" w:cs="Times New Roman"/>
                <w:color w:val="000000"/>
                <w:spacing w:val="1"/>
                <w:sz w:val="22"/>
              </w:rPr>
              <w:t xml:space="preserve"> </w:t>
            </w:r>
            <w:r w:rsidRPr="00E004BB">
              <w:rPr>
                <w:rFonts w:ascii="Palatino Linotype" w:hAnsi="Palatino Linotype" w:cs="Times New Roman"/>
                <w:color w:val="000000"/>
                <w:sz w:val="22"/>
              </w:rPr>
              <w:t xml:space="preserve">+ </w:t>
            </w:r>
            <w:r w:rsidRPr="00E004BB">
              <w:rPr>
                <w:rFonts w:ascii="Palatino Linotype" w:hAnsi="Palatino Linotype" w:cs="Times New Roman"/>
                <w:color w:val="000000"/>
                <w:w w:val="99"/>
                <w:sz w:val="22"/>
              </w:rPr>
              <w:t>M</w:t>
            </w:r>
            <w:r w:rsidRPr="00E004BB">
              <w:rPr>
                <w:rFonts w:ascii="Palatino Linotype" w:hAnsi="Palatino Linotype" w:cs="Times New Roman"/>
                <w:color w:val="000000"/>
                <w:sz w:val="22"/>
              </w:rPr>
              <w:t>W</w:t>
            </w:r>
            <w:r w:rsidRPr="00E004BB">
              <w:rPr>
                <w:rFonts w:ascii="Palatino Linotype" w:hAnsi="Palatino Linotype" w:cs="Times New Roman"/>
                <w:color w:val="000000"/>
                <w:spacing w:val="1"/>
                <w:sz w:val="22"/>
              </w:rPr>
              <w:t xml:space="preserve"> </w:t>
            </w:r>
            <w:r w:rsidRPr="00E004BB">
              <w:rPr>
                <w:rFonts w:ascii="Palatino Linotype" w:hAnsi="Palatino Linotype" w:cs="Times New Roman"/>
                <w:color w:val="000000"/>
                <w:sz w:val="22"/>
              </w:rPr>
              <w:t>w</w:t>
            </w:r>
            <w:r w:rsidRPr="00E004BB">
              <w:rPr>
                <w:rFonts w:ascii="Palatino Linotype" w:hAnsi="Palatino Linotype" w:cs="Times New Roman"/>
                <w:color w:val="000000"/>
                <w:spacing w:val="-1"/>
                <w:sz w:val="22"/>
              </w:rPr>
              <w:t>a</w:t>
            </w:r>
            <w:r w:rsidRPr="00E004BB">
              <w:rPr>
                <w:rFonts w:ascii="Palatino Linotype" w:hAnsi="Palatino Linotype" w:cs="Times New Roman"/>
                <w:color w:val="000000"/>
                <w:sz w:val="22"/>
              </w:rPr>
              <w:t>ter</w:t>
            </w:r>
          </w:p>
          <w:p w14:paraId="6ACAD65C" w14:textId="77777777" w:rsidR="007C52F0" w:rsidRPr="00E004BB" w:rsidRDefault="007C52F0" w:rsidP="00491272">
            <w:pPr>
              <w:pStyle w:val="ListParagraph"/>
              <w:spacing w:before="240" w:after="240"/>
              <w:ind w:left="0"/>
              <w:jc w:val="both"/>
              <w:rPr>
                <w:rFonts w:ascii="Palatino Linotype" w:hAnsi="Palatino Linotype" w:cs="Times New Roman"/>
                <w:color w:val="000000"/>
                <w:sz w:val="22"/>
              </w:rPr>
            </w:pPr>
            <w:r w:rsidRPr="00E004BB">
              <w:rPr>
                <w:rFonts w:ascii="Palatino Linotype" w:hAnsi="Palatino Linotype" w:cs="Times New Roman"/>
                <w:color w:val="000000"/>
                <w:sz w:val="22"/>
              </w:rPr>
              <w:t>= 0.90</w:t>
            </w:r>
            <w:r w:rsidRPr="00E004BB">
              <w:rPr>
                <w:rFonts w:ascii="Palatino Linotype" w:hAnsi="Palatino Linotype" w:cs="Times New Roman"/>
                <w:color w:val="000000"/>
                <w:w w:val="99"/>
                <w:sz w:val="22"/>
              </w:rPr>
              <w:t>6</w:t>
            </w:r>
            <w:r w:rsidRPr="00E004BB">
              <w:rPr>
                <w:rFonts w:ascii="Palatino Linotype" w:hAnsi="Palatino Linotype" w:cs="Times New Roman"/>
                <w:color w:val="000000"/>
                <w:sz w:val="22"/>
              </w:rPr>
              <w:t>+7.401p</w:t>
            </w:r>
            <w:r w:rsidRPr="00E004BB">
              <w:rPr>
                <w:rFonts w:ascii="Palatino Linotype" w:hAnsi="Palatino Linotype" w:cs="Times New Roman"/>
                <w:color w:val="000000"/>
                <w:spacing w:val="1"/>
                <w:sz w:val="22"/>
              </w:rPr>
              <w:t>p</w:t>
            </w:r>
            <w:r w:rsidRPr="00E004BB">
              <w:rPr>
                <w:rFonts w:ascii="Palatino Linotype" w:hAnsi="Palatino Linotype" w:cs="Times New Roman"/>
                <w:color w:val="000000"/>
                <w:sz w:val="22"/>
              </w:rPr>
              <w:t>g</w:t>
            </w:r>
          </w:p>
          <w:p w14:paraId="028E73C6" w14:textId="77777777" w:rsidR="007C52F0" w:rsidRPr="00E004BB" w:rsidRDefault="007C52F0" w:rsidP="00491272">
            <w:pPr>
              <w:pStyle w:val="ListParagraph"/>
              <w:spacing w:before="240" w:after="240"/>
              <w:ind w:left="0"/>
              <w:jc w:val="both"/>
              <w:rPr>
                <w:rFonts w:ascii="Palatino Linotype" w:hAnsi="Palatino Linotype" w:cs="Times New Roman"/>
                <w:b/>
                <w:bCs/>
                <w:color w:val="000000"/>
                <w:sz w:val="22"/>
              </w:rPr>
            </w:pPr>
            <w:r w:rsidRPr="00E004BB">
              <w:rPr>
                <w:rFonts w:ascii="Palatino Linotype" w:hAnsi="Palatino Linotype" w:cs="Times New Roman"/>
                <w:b/>
                <w:bCs/>
                <w:color w:val="000000"/>
                <w:sz w:val="22"/>
              </w:rPr>
              <w:t>= 8 ppg</w:t>
            </w:r>
          </w:p>
        </w:tc>
      </w:tr>
    </w:tbl>
    <w:p w14:paraId="3B5A8C7A" w14:textId="77777777" w:rsidR="00B43B0D" w:rsidRPr="00E004BB" w:rsidRDefault="007C52F0" w:rsidP="00AE13B0">
      <w:pPr>
        <w:pStyle w:val="ListParagraph"/>
        <w:numPr>
          <w:ilvl w:val="0"/>
          <w:numId w:val="5"/>
        </w:numPr>
        <w:tabs>
          <w:tab w:val="left" w:pos="1418"/>
        </w:tabs>
        <w:spacing w:before="240" w:after="240"/>
        <w:ind w:left="993" w:firstLine="0"/>
        <w:jc w:val="both"/>
        <w:rPr>
          <w:rFonts w:ascii="Palatino Linotype" w:hAnsi="Palatino Linotype"/>
          <w:color w:val="000000"/>
          <w:sz w:val="22"/>
        </w:rPr>
      </w:pPr>
      <w:r w:rsidRPr="00E004BB">
        <w:rPr>
          <w:rFonts w:ascii="Palatino Linotype" w:hAnsi="Palatino Linotype"/>
          <w:color w:val="000000"/>
          <w:w w:val="99"/>
          <w:sz w:val="22"/>
        </w:rPr>
        <w:t xml:space="preserve">Menghitung </w:t>
      </w:r>
      <w:r w:rsidRPr="00E004BB">
        <w:rPr>
          <w:rFonts w:ascii="Palatino Linotype" w:hAnsi="Palatino Linotype"/>
          <w:color w:val="000000"/>
          <w:sz w:val="22"/>
        </w:rPr>
        <w:t xml:space="preserve">Nilai </w:t>
      </w:r>
      <w:r w:rsidRPr="00E004BB">
        <w:rPr>
          <w:rFonts w:ascii="Palatino Linotype" w:hAnsi="Palatino Linotype"/>
          <w:color w:val="000000"/>
          <w:spacing w:val="1"/>
          <w:w w:val="99"/>
          <w:sz w:val="22"/>
        </w:rPr>
        <w:t>P</w:t>
      </w:r>
      <w:r w:rsidRPr="00E004BB">
        <w:rPr>
          <w:rFonts w:ascii="Palatino Linotype" w:hAnsi="Palatino Linotype"/>
          <w:color w:val="000000"/>
          <w:sz w:val="22"/>
        </w:rPr>
        <w:t xml:space="preserve">wf </w:t>
      </w:r>
      <w:r w:rsidRPr="00E004BB">
        <w:rPr>
          <w:rFonts w:ascii="Palatino Linotype" w:hAnsi="Palatino Linotype"/>
          <w:color w:val="000000"/>
          <w:spacing w:val="2"/>
          <w:w w:val="99"/>
          <w:sz w:val="22"/>
        </w:rPr>
        <w:t>M</w:t>
      </w:r>
      <w:r w:rsidRPr="00E004BB">
        <w:rPr>
          <w:rFonts w:ascii="Palatino Linotype" w:hAnsi="Palatino Linotype"/>
          <w:color w:val="000000"/>
          <w:sz w:val="22"/>
        </w:rPr>
        <w:t>eng</w:t>
      </w:r>
      <w:r w:rsidRPr="00E004BB">
        <w:rPr>
          <w:rFonts w:ascii="Palatino Linotype" w:hAnsi="Palatino Linotype"/>
          <w:color w:val="000000"/>
          <w:spacing w:val="-2"/>
          <w:sz w:val="22"/>
        </w:rPr>
        <w:t>g</w:t>
      </w:r>
      <w:r w:rsidRPr="00E004BB">
        <w:rPr>
          <w:rFonts w:ascii="Palatino Linotype" w:hAnsi="Palatino Linotype"/>
          <w:color w:val="000000"/>
          <w:sz w:val="22"/>
        </w:rPr>
        <w:t>u</w:t>
      </w:r>
      <w:r w:rsidRPr="00E004BB">
        <w:rPr>
          <w:rFonts w:ascii="Palatino Linotype" w:hAnsi="Palatino Linotype"/>
          <w:color w:val="000000"/>
          <w:spacing w:val="1"/>
          <w:sz w:val="22"/>
        </w:rPr>
        <w:t>n</w:t>
      </w:r>
      <w:r w:rsidRPr="00E004BB">
        <w:rPr>
          <w:rFonts w:ascii="Palatino Linotype" w:hAnsi="Palatino Linotype"/>
          <w:color w:val="000000"/>
          <w:sz w:val="22"/>
        </w:rPr>
        <w:t>ak</w:t>
      </w:r>
      <w:r w:rsidRPr="00E004BB">
        <w:rPr>
          <w:rFonts w:ascii="Palatino Linotype" w:hAnsi="Palatino Linotype"/>
          <w:color w:val="000000"/>
          <w:spacing w:val="-1"/>
          <w:sz w:val="22"/>
        </w:rPr>
        <w:t>a</w:t>
      </w:r>
      <w:r w:rsidRPr="00E004BB">
        <w:rPr>
          <w:rFonts w:ascii="Palatino Linotype" w:hAnsi="Palatino Linotype"/>
          <w:color w:val="000000"/>
          <w:sz w:val="22"/>
        </w:rPr>
        <w:t xml:space="preserve">n </w:t>
      </w:r>
      <w:r w:rsidRPr="00E004BB">
        <w:rPr>
          <w:rFonts w:ascii="Palatino Linotype" w:hAnsi="Palatino Linotype"/>
          <w:color w:val="000000"/>
          <w:w w:val="99"/>
          <w:sz w:val="22"/>
        </w:rPr>
        <w:t>P</w:t>
      </w:r>
      <w:r w:rsidRPr="00E004BB">
        <w:rPr>
          <w:rFonts w:ascii="Palatino Linotype" w:hAnsi="Palatino Linotype"/>
          <w:color w:val="000000"/>
          <w:spacing w:val="1"/>
          <w:sz w:val="22"/>
        </w:rPr>
        <w:t>e</w:t>
      </w:r>
      <w:r w:rsidRPr="00E004BB">
        <w:rPr>
          <w:rFonts w:ascii="Palatino Linotype" w:hAnsi="Palatino Linotype"/>
          <w:color w:val="000000"/>
          <w:sz w:val="22"/>
        </w:rPr>
        <w:t>r</w:t>
      </w:r>
      <w:r w:rsidRPr="00E004BB">
        <w:rPr>
          <w:rFonts w:ascii="Palatino Linotype" w:hAnsi="Palatino Linotype"/>
          <w:color w:val="000000"/>
          <w:w w:val="99"/>
          <w:sz w:val="22"/>
        </w:rPr>
        <w:t>s</w:t>
      </w:r>
      <w:r w:rsidRPr="00E004BB">
        <w:rPr>
          <w:rFonts w:ascii="Palatino Linotype" w:hAnsi="Palatino Linotype"/>
          <w:color w:val="000000"/>
          <w:sz w:val="22"/>
        </w:rPr>
        <w:t>ama</w:t>
      </w:r>
      <w:r w:rsidRPr="00E004BB">
        <w:rPr>
          <w:rFonts w:ascii="Palatino Linotype" w:hAnsi="Palatino Linotype"/>
          <w:color w:val="000000"/>
          <w:spacing w:val="-1"/>
          <w:sz w:val="22"/>
        </w:rPr>
        <w:t>a</w:t>
      </w:r>
      <w:r w:rsidRPr="00E004BB">
        <w:rPr>
          <w:rFonts w:ascii="Palatino Linotype" w:hAnsi="Palatino Linotype"/>
          <w:color w:val="000000"/>
          <w:sz w:val="22"/>
        </w:rPr>
        <w:t>n</w:t>
      </w:r>
    </w:p>
    <w:p w14:paraId="1BCBF2FF" w14:textId="77777777" w:rsidR="00491272" w:rsidRPr="00E004BB" w:rsidRDefault="00491272" w:rsidP="00491272">
      <w:pPr>
        <w:pStyle w:val="ListParagraph"/>
        <w:spacing w:before="240" w:after="240"/>
        <w:ind w:left="786"/>
        <w:jc w:val="both"/>
        <w:rPr>
          <w:rFonts w:ascii="Palatino Linotype" w:hAnsi="Palatino Linotype"/>
          <w:color w:val="000000"/>
          <w:sz w:val="22"/>
        </w:rPr>
      </w:pPr>
    </w:p>
    <w:tbl>
      <w:tblPr>
        <w:tblStyle w:val="TableGrid"/>
        <w:tblW w:w="8843"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9"/>
        <w:gridCol w:w="7224"/>
      </w:tblGrid>
      <w:tr w:rsidR="007C52F0" w:rsidRPr="00E004BB" w14:paraId="6D3582E7" w14:textId="77777777" w:rsidTr="0067497B">
        <w:tc>
          <w:tcPr>
            <w:tcW w:w="1619" w:type="dxa"/>
          </w:tcPr>
          <w:p w14:paraId="7A35EFD5" w14:textId="77777777" w:rsidR="007C52F0" w:rsidRPr="00E004BB" w:rsidRDefault="007C52F0" w:rsidP="00491272">
            <w:pPr>
              <w:pStyle w:val="ListParagraph"/>
              <w:spacing w:before="240" w:after="240"/>
              <w:ind w:left="0"/>
              <w:jc w:val="both"/>
              <w:rPr>
                <w:rFonts w:ascii="Palatino Linotype" w:hAnsi="Palatino Linotype"/>
                <w:color w:val="000000"/>
                <w:sz w:val="22"/>
              </w:rPr>
            </w:pPr>
            <w:r w:rsidRPr="00E004BB">
              <w:rPr>
                <w:rFonts w:ascii="Palatino Linotype" w:hAnsi="Palatino Linotype"/>
                <w:color w:val="000000"/>
                <w:sz w:val="22"/>
              </w:rPr>
              <w:t xml:space="preserve">Pfw </w:t>
            </w:r>
            <w:r w:rsidR="00491272" w:rsidRPr="00E004BB">
              <w:rPr>
                <w:rFonts w:ascii="Palatino Linotype" w:hAnsi="Palatino Linotype"/>
                <w:color w:val="000000"/>
                <w:sz w:val="22"/>
              </w:rPr>
              <w:t>fluida</w:t>
            </w:r>
          </w:p>
        </w:tc>
        <w:tc>
          <w:tcPr>
            <w:tcW w:w="7224" w:type="dxa"/>
          </w:tcPr>
          <w:p w14:paraId="023EBE5C" w14:textId="77777777" w:rsidR="007C52F0" w:rsidRPr="00E004BB" w:rsidRDefault="00491272" w:rsidP="00491272">
            <w:pPr>
              <w:tabs>
                <w:tab w:val="left" w:pos="2727"/>
              </w:tabs>
              <w:ind w:right="2788"/>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 0.05</w:t>
            </w:r>
            <w:r w:rsidRPr="00E004BB">
              <w:rPr>
                <w:rFonts w:ascii="Palatino Linotype" w:eastAsia="Times New Roman" w:hAnsi="Palatino Linotype"/>
                <w:color w:val="000000"/>
                <w:w w:val="99"/>
                <w:sz w:val="22"/>
                <w:szCs w:val="22"/>
              </w:rPr>
              <w:t>2</w:t>
            </w:r>
            <w:r w:rsidRPr="00E004BB">
              <w:rPr>
                <w:rFonts w:ascii="Palatino Linotype" w:eastAsia="Times New Roman" w:hAnsi="Palatino Linotype"/>
                <w:color w:val="000000"/>
                <w:sz w:val="22"/>
                <w:szCs w:val="22"/>
              </w:rPr>
              <w:t xml:space="preserve"> x</w:t>
            </w:r>
            <w:r w:rsidRPr="00E004BB">
              <w:rPr>
                <w:rFonts w:ascii="Palatino Linotype" w:eastAsia="Times New Roman" w:hAnsi="Palatino Linotype"/>
                <w:color w:val="000000"/>
                <w:spacing w:val="1"/>
                <w:sz w:val="22"/>
                <w:szCs w:val="22"/>
              </w:rPr>
              <w:t xml:space="preserve"> </w:t>
            </w:r>
            <w:r w:rsidRPr="00E004BB">
              <w:rPr>
                <w:rFonts w:ascii="Palatino Linotype" w:eastAsia="Times New Roman" w:hAnsi="Palatino Linotype"/>
                <w:color w:val="000000"/>
                <w:w w:val="99"/>
                <w:sz w:val="22"/>
                <w:szCs w:val="22"/>
              </w:rPr>
              <w:t>M</w:t>
            </w:r>
            <w:r w:rsidRPr="00E004BB">
              <w:rPr>
                <w:rFonts w:ascii="Palatino Linotype" w:eastAsia="Times New Roman" w:hAnsi="Palatino Linotype"/>
                <w:color w:val="000000"/>
                <w:sz w:val="22"/>
                <w:szCs w:val="22"/>
              </w:rPr>
              <w:t>W x</w:t>
            </w:r>
            <w:r w:rsidRPr="00E004BB">
              <w:rPr>
                <w:rFonts w:ascii="Palatino Linotype" w:eastAsia="Times New Roman" w:hAnsi="Palatino Linotype"/>
                <w:color w:val="000000"/>
                <w:spacing w:val="1"/>
                <w:sz w:val="22"/>
                <w:szCs w:val="22"/>
              </w:rPr>
              <w:t xml:space="preserve"> </w:t>
            </w:r>
            <w:r w:rsidRPr="00E004BB">
              <w:rPr>
                <w:rFonts w:ascii="Palatino Linotype" w:eastAsia="Times New Roman" w:hAnsi="Palatino Linotype"/>
                <w:color w:val="000000"/>
                <w:sz w:val="22"/>
                <w:szCs w:val="22"/>
              </w:rPr>
              <w:t xml:space="preserve">(Top </w:t>
            </w:r>
            <w:r w:rsidRPr="00E004BB">
              <w:rPr>
                <w:rFonts w:ascii="Palatino Linotype" w:eastAsia="Times New Roman" w:hAnsi="Palatino Linotype"/>
                <w:color w:val="000000"/>
                <w:w w:val="99"/>
                <w:sz w:val="22"/>
                <w:szCs w:val="22"/>
              </w:rPr>
              <w:t>P</w:t>
            </w:r>
            <w:r w:rsidRPr="00E004BB">
              <w:rPr>
                <w:rFonts w:ascii="Palatino Linotype" w:eastAsia="Times New Roman" w:hAnsi="Palatino Linotype"/>
                <w:color w:val="000000"/>
                <w:spacing w:val="-2"/>
                <w:sz w:val="22"/>
                <w:szCs w:val="22"/>
              </w:rPr>
              <w:t>e</w:t>
            </w:r>
            <w:r w:rsidRPr="00E004BB">
              <w:rPr>
                <w:rFonts w:ascii="Palatino Linotype" w:eastAsia="Times New Roman" w:hAnsi="Palatino Linotype"/>
                <w:color w:val="000000"/>
                <w:sz w:val="22"/>
                <w:szCs w:val="22"/>
              </w:rPr>
              <w:t>r</w:t>
            </w:r>
            <w:r w:rsidRPr="00E004BB">
              <w:rPr>
                <w:rFonts w:ascii="Palatino Linotype" w:eastAsia="Times New Roman" w:hAnsi="Palatino Linotype"/>
                <w:color w:val="000000"/>
                <w:spacing w:val="-1"/>
                <w:sz w:val="22"/>
                <w:szCs w:val="22"/>
              </w:rPr>
              <w:t>f</w:t>
            </w:r>
            <w:r w:rsidRPr="00E004BB">
              <w:rPr>
                <w:rFonts w:ascii="Palatino Linotype" w:eastAsia="Times New Roman" w:hAnsi="Palatino Linotype"/>
                <w:color w:val="000000"/>
                <w:sz w:val="22"/>
                <w:szCs w:val="22"/>
              </w:rPr>
              <w:t>or</w:t>
            </w:r>
            <w:r w:rsidRPr="00E004BB">
              <w:rPr>
                <w:rFonts w:ascii="Palatino Linotype" w:eastAsia="Times New Roman" w:hAnsi="Palatino Linotype"/>
                <w:color w:val="000000"/>
                <w:spacing w:val="-2"/>
                <w:sz w:val="22"/>
                <w:szCs w:val="22"/>
              </w:rPr>
              <w:t>a</w:t>
            </w:r>
            <w:r w:rsidRPr="00E004BB">
              <w:rPr>
                <w:rFonts w:ascii="Palatino Linotype" w:eastAsia="Times New Roman" w:hAnsi="Palatino Linotype"/>
                <w:color w:val="000000"/>
                <w:w w:val="99"/>
                <w:sz w:val="22"/>
                <w:szCs w:val="22"/>
              </w:rPr>
              <w:t>s</w:t>
            </w:r>
            <w:r w:rsidRPr="00E004BB">
              <w:rPr>
                <w:rFonts w:ascii="Palatino Linotype" w:eastAsia="Times New Roman" w:hAnsi="Palatino Linotype"/>
                <w:color w:val="000000"/>
                <w:sz w:val="22"/>
                <w:szCs w:val="22"/>
              </w:rPr>
              <w:t>i</w:t>
            </w:r>
            <w:r w:rsidRPr="00E004BB">
              <w:rPr>
                <w:rFonts w:ascii="Palatino Linotype" w:eastAsia="Times New Roman" w:hAnsi="Palatino Linotype"/>
                <w:color w:val="000000"/>
                <w:spacing w:val="2"/>
                <w:sz w:val="22"/>
                <w:szCs w:val="22"/>
              </w:rPr>
              <w:t xml:space="preserve"> </w:t>
            </w:r>
            <w:r w:rsidRPr="00E004BB">
              <w:rPr>
                <w:rFonts w:ascii="Palatino Linotype" w:eastAsia="Times New Roman" w:hAnsi="Palatino Linotype"/>
                <w:color w:val="000000"/>
                <w:sz w:val="22"/>
                <w:szCs w:val="22"/>
              </w:rPr>
              <w:t>-</w:t>
            </w:r>
            <w:r w:rsidRPr="00E004BB">
              <w:rPr>
                <w:rFonts w:ascii="Palatino Linotype" w:eastAsia="Times New Roman" w:hAnsi="Palatino Linotype"/>
                <w:color w:val="000000"/>
                <w:spacing w:val="1"/>
                <w:sz w:val="22"/>
                <w:szCs w:val="22"/>
              </w:rPr>
              <w:t xml:space="preserve"> </w:t>
            </w:r>
            <w:r w:rsidRPr="00E004BB">
              <w:rPr>
                <w:rFonts w:ascii="Palatino Linotype" w:eastAsia="Times New Roman" w:hAnsi="Palatino Linotype"/>
                <w:color w:val="000000"/>
                <w:sz w:val="22"/>
                <w:szCs w:val="22"/>
              </w:rPr>
              <w:t>D</w:t>
            </w:r>
            <w:r w:rsidRPr="00E004BB">
              <w:rPr>
                <w:rFonts w:ascii="Palatino Linotype" w:eastAsia="Times New Roman" w:hAnsi="Palatino Linotype"/>
                <w:color w:val="000000"/>
                <w:w w:val="99"/>
                <w:sz w:val="22"/>
                <w:szCs w:val="22"/>
              </w:rPr>
              <w:t>F</w:t>
            </w:r>
            <w:r w:rsidRPr="00E004BB">
              <w:rPr>
                <w:rFonts w:ascii="Palatino Linotype" w:eastAsia="Times New Roman" w:hAnsi="Palatino Linotype"/>
                <w:color w:val="000000"/>
                <w:spacing w:val="-1"/>
                <w:sz w:val="22"/>
                <w:szCs w:val="22"/>
              </w:rPr>
              <w:t>L</w:t>
            </w:r>
            <w:r w:rsidRPr="00E004BB">
              <w:rPr>
                <w:rFonts w:ascii="Palatino Linotype" w:eastAsia="Times New Roman" w:hAnsi="Palatino Linotype"/>
                <w:color w:val="000000"/>
                <w:sz w:val="22"/>
                <w:szCs w:val="22"/>
              </w:rPr>
              <w:t>)</w:t>
            </w:r>
          </w:p>
          <w:p w14:paraId="3C198C30" w14:textId="77777777" w:rsidR="00491272" w:rsidRPr="00E004BB" w:rsidRDefault="00491272" w:rsidP="00491272">
            <w:pPr>
              <w:tabs>
                <w:tab w:val="left" w:pos="2727"/>
              </w:tabs>
              <w:ind w:right="2788"/>
              <w:rPr>
                <w:rFonts w:ascii="Palatino Linotype" w:eastAsia="Times New Roman" w:hAnsi="Palatino Linotype"/>
                <w:color w:val="000000"/>
                <w:sz w:val="22"/>
                <w:szCs w:val="22"/>
              </w:rPr>
            </w:pPr>
            <w:r w:rsidRPr="00E004BB">
              <w:rPr>
                <w:rFonts w:ascii="Palatino Linotype" w:eastAsia="Times New Roman" w:hAnsi="Palatino Linotype"/>
                <w:color w:val="000000"/>
                <w:sz w:val="22"/>
                <w:szCs w:val="22"/>
              </w:rPr>
              <w:t>= 0.05</w:t>
            </w:r>
            <w:r w:rsidRPr="00E004BB">
              <w:rPr>
                <w:rFonts w:ascii="Palatino Linotype" w:eastAsia="Times New Roman" w:hAnsi="Palatino Linotype"/>
                <w:color w:val="000000"/>
                <w:w w:val="99"/>
                <w:sz w:val="22"/>
                <w:szCs w:val="22"/>
              </w:rPr>
              <w:t>2</w:t>
            </w:r>
            <w:r w:rsidRPr="00E004BB">
              <w:rPr>
                <w:rFonts w:ascii="Palatino Linotype" w:eastAsia="Times New Roman" w:hAnsi="Palatino Linotype"/>
                <w:color w:val="000000"/>
                <w:sz w:val="22"/>
                <w:szCs w:val="22"/>
              </w:rPr>
              <w:t xml:space="preserve"> x</w:t>
            </w:r>
            <w:r w:rsidRPr="00E004BB">
              <w:rPr>
                <w:rFonts w:ascii="Palatino Linotype" w:eastAsia="Times New Roman" w:hAnsi="Palatino Linotype"/>
                <w:color w:val="000000"/>
                <w:spacing w:val="1"/>
                <w:sz w:val="22"/>
                <w:szCs w:val="22"/>
              </w:rPr>
              <w:t xml:space="preserve"> </w:t>
            </w:r>
            <w:r w:rsidRPr="00E004BB">
              <w:rPr>
                <w:rFonts w:ascii="Palatino Linotype" w:eastAsia="Times New Roman" w:hAnsi="Palatino Linotype"/>
                <w:color w:val="000000"/>
                <w:sz w:val="22"/>
                <w:szCs w:val="22"/>
              </w:rPr>
              <w:t>8</w:t>
            </w:r>
            <w:r w:rsidRPr="00E004BB">
              <w:rPr>
                <w:rFonts w:ascii="Palatino Linotype" w:eastAsia="Times New Roman" w:hAnsi="Palatino Linotype"/>
                <w:color w:val="000000"/>
                <w:spacing w:val="-1"/>
                <w:sz w:val="22"/>
                <w:szCs w:val="22"/>
              </w:rPr>
              <w:t xml:space="preserve"> </w:t>
            </w:r>
            <w:r w:rsidRPr="00E004BB">
              <w:rPr>
                <w:rFonts w:ascii="Palatino Linotype" w:eastAsia="Times New Roman" w:hAnsi="Palatino Linotype"/>
                <w:color w:val="000000"/>
                <w:sz w:val="22"/>
                <w:szCs w:val="22"/>
              </w:rPr>
              <w:t>x</w:t>
            </w:r>
            <w:r w:rsidRPr="00E004BB">
              <w:rPr>
                <w:rFonts w:ascii="Palatino Linotype" w:eastAsia="Times New Roman" w:hAnsi="Palatino Linotype"/>
                <w:color w:val="000000"/>
                <w:spacing w:val="1"/>
                <w:sz w:val="22"/>
                <w:szCs w:val="22"/>
              </w:rPr>
              <w:t xml:space="preserve"> </w:t>
            </w:r>
            <w:r w:rsidRPr="00E004BB">
              <w:rPr>
                <w:rFonts w:ascii="Palatino Linotype" w:eastAsia="Times New Roman" w:hAnsi="Palatino Linotype"/>
                <w:color w:val="000000"/>
                <w:sz w:val="22"/>
                <w:szCs w:val="22"/>
              </w:rPr>
              <w:t>(3780-3432)</w:t>
            </w:r>
          </w:p>
          <w:p w14:paraId="3B23F331" w14:textId="77777777" w:rsidR="00491272" w:rsidRPr="00E004BB" w:rsidRDefault="00491272" w:rsidP="00491272">
            <w:pPr>
              <w:tabs>
                <w:tab w:val="left" w:pos="2727"/>
              </w:tabs>
              <w:ind w:right="2788"/>
              <w:rPr>
                <w:rFonts w:ascii="Palatino Linotype" w:eastAsia="Times New Roman" w:hAnsi="Palatino Linotype"/>
                <w:b/>
                <w:bCs/>
                <w:color w:val="000000"/>
                <w:sz w:val="22"/>
                <w:szCs w:val="22"/>
              </w:rPr>
            </w:pPr>
            <w:r w:rsidRPr="00E004BB">
              <w:rPr>
                <w:rFonts w:ascii="Palatino Linotype" w:eastAsia="Times New Roman" w:hAnsi="Palatino Linotype"/>
                <w:b/>
                <w:bCs/>
                <w:color w:val="000000"/>
                <w:sz w:val="22"/>
                <w:szCs w:val="22"/>
              </w:rPr>
              <w:t>= 50 psi</w:t>
            </w:r>
          </w:p>
        </w:tc>
      </w:tr>
    </w:tbl>
    <w:p w14:paraId="38EBCB88" w14:textId="77777777" w:rsidR="007C52F0" w:rsidRPr="00E004BB" w:rsidRDefault="007C52F0" w:rsidP="00491272">
      <w:pPr>
        <w:pStyle w:val="ListParagraph"/>
        <w:spacing w:before="240" w:after="240"/>
        <w:ind w:left="786"/>
        <w:jc w:val="both"/>
        <w:rPr>
          <w:rFonts w:ascii="Palatino Linotype" w:hAnsi="Palatino Linotype"/>
          <w:color w:val="000000"/>
          <w:sz w:val="22"/>
        </w:rPr>
      </w:pPr>
    </w:p>
    <w:p w14:paraId="48EC04BC" w14:textId="77777777" w:rsidR="007C52F0" w:rsidRPr="00E004BB" w:rsidRDefault="00491272" w:rsidP="0067497B">
      <w:pPr>
        <w:pStyle w:val="ListParagraph"/>
        <w:numPr>
          <w:ilvl w:val="0"/>
          <w:numId w:val="5"/>
        </w:numPr>
        <w:spacing w:before="240" w:after="240"/>
        <w:ind w:firstLine="273"/>
        <w:jc w:val="both"/>
        <w:rPr>
          <w:rFonts w:ascii="Palatino Linotype" w:eastAsia="Palatino Linotype" w:hAnsi="Palatino Linotype" w:cs="Palatino Linotype"/>
          <w:b/>
          <w:sz w:val="22"/>
        </w:rPr>
      </w:pPr>
      <w:r w:rsidRPr="00E004BB">
        <w:rPr>
          <w:rFonts w:ascii="Palatino Linotype" w:hAnsi="Palatino Linotype" w:cs="Times New Roman"/>
          <w:color w:val="000000"/>
          <w:w w:val="99"/>
          <w:sz w:val="22"/>
        </w:rPr>
        <w:t>M</w:t>
      </w:r>
      <w:r w:rsidRPr="00E004BB">
        <w:rPr>
          <w:rFonts w:ascii="Palatino Linotype" w:hAnsi="Palatino Linotype" w:cs="Times New Roman"/>
          <w:color w:val="000000"/>
          <w:sz w:val="22"/>
        </w:rPr>
        <w:t>en</w:t>
      </w:r>
      <w:r w:rsidRPr="00E004BB">
        <w:rPr>
          <w:rFonts w:ascii="Palatino Linotype" w:hAnsi="Palatino Linotype" w:cs="Times New Roman"/>
          <w:color w:val="000000"/>
          <w:spacing w:val="-2"/>
          <w:sz w:val="22"/>
        </w:rPr>
        <w:t>g</w:t>
      </w:r>
      <w:r w:rsidRPr="00E004BB">
        <w:rPr>
          <w:rFonts w:ascii="Palatino Linotype" w:hAnsi="Palatino Linotype" w:cs="Times New Roman"/>
          <w:color w:val="000000"/>
          <w:sz w:val="22"/>
        </w:rPr>
        <w:t>hitu</w:t>
      </w:r>
      <w:r w:rsidRPr="00E004BB">
        <w:rPr>
          <w:rFonts w:ascii="Palatino Linotype" w:hAnsi="Palatino Linotype" w:cs="Times New Roman"/>
          <w:color w:val="000000"/>
          <w:spacing w:val="2"/>
          <w:sz w:val="22"/>
        </w:rPr>
        <w:t>n</w:t>
      </w:r>
      <w:r w:rsidRPr="00E004BB">
        <w:rPr>
          <w:rFonts w:ascii="Palatino Linotype" w:hAnsi="Palatino Linotype" w:cs="Times New Roman"/>
          <w:color w:val="000000"/>
          <w:sz w:val="22"/>
        </w:rPr>
        <w:t>g</w:t>
      </w:r>
      <w:r w:rsidRPr="00E004BB">
        <w:rPr>
          <w:rFonts w:ascii="Palatino Linotype" w:hAnsi="Palatino Linotype" w:cs="Times New Roman"/>
          <w:color w:val="000000"/>
          <w:spacing w:val="-1"/>
          <w:sz w:val="22"/>
        </w:rPr>
        <w:t xml:space="preserve"> </w:t>
      </w:r>
      <w:r w:rsidRPr="00E004BB">
        <w:rPr>
          <w:rFonts w:ascii="Palatino Linotype" w:hAnsi="Palatino Linotype" w:cs="Times New Roman"/>
          <w:color w:val="000000"/>
          <w:sz w:val="22"/>
        </w:rPr>
        <w:t xml:space="preserve">Nilai </w:t>
      </w:r>
      <w:r w:rsidRPr="00E004BB">
        <w:rPr>
          <w:rFonts w:ascii="Palatino Linotype" w:hAnsi="Palatino Linotype" w:cs="Times New Roman"/>
          <w:color w:val="000000"/>
          <w:spacing w:val="1"/>
          <w:w w:val="99"/>
          <w:sz w:val="22"/>
        </w:rPr>
        <w:t>P</w:t>
      </w:r>
      <w:r w:rsidRPr="00E004BB">
        <w:rPr>
          <w:rFonts w:ascii="Palatino Linotype" w:hAnsi="Palatino Linotype" w:cs="Times New Roman"/>
          <w:color w:val="000000"/>
          <w:sz w:val="22"/>
        </w:rPr>
        <w:t xml:space="preserve">r </w:t>
      </w:r>
      <w:r w:rsidRPr="00E004BB">
        <w:rPr>
          <w:rFonts w:ascii="Palatino Linotype" w:hAnsi="Palatino Linotype" w:cs="Times New Roman"/>
          <w:color w:val="000000"/>
          <w:w w:val="99"/>
          <w:sz w:val="22"/>
        </w:rPr>
        <w:t>M</w:t>
      </w:r>
      <w:r w:rsidRPr="00E004BB">
        <w:rPr>
          <w:rFonts w:ascii="Palatino Linotype" w:hAnsi="Palatino Linotype" w:cs="Times New Roman"/>
          <w:color w:val="000000"/>
          <w:spacing w:val="1"/>
          <w:sz w:val="22"/>
        </w:rPr>
        <w:t>e</w:t>
      </w:r>
      <w:r w:rsidRPr="00E004BB">
        <w:rPr>
          <w:rFonts w:ascii="Palatino Linotype" w:hAnsi="Palatino Linotype" w:cs="Times New Roman"/>
          <w:color w:val="000000"/>
          <w:sz w:val="22"/>
        </w:rPr>
        <w:t>n</w:t>
      </w:r>
      <w:r w:rsidRPr="00E004BB">
        <w:rPr>
          <w:rFonts w:ascii="Palatino Linotype" w:hAnsi="Palatino Linotype" w:cs="Times New Roman"/>
          <w:color w:val="000000"/>
          <w:w w:val="99"/>
          <w:sz w:val="22"/>
        </w:rPr>
        <w:t>g</w:t>
      </w:r>
      <w:r w:rsidRPr="00E004BB">
        <w:rPr>
          <w:rFonts w:ascii="Palatino Linotype" w:hAnsi="Palatino Linotype" w:cs="Times New Roman"/>
          <w:color w:val="000000"/>
          <w:spacing w:val="-1"/>
          <w:sz w:val="22"/>
        </w:rPr>
        <w:t>g</w:t>
      </w:r>
      <w:r w:rsidRPr="00E004BB">
        <w:rPr>
          <w:rFonts w:ascii="Palatino Linotype" w:hAnsi="Palatino Linotype" w:cs="Times New Roman"/>
          <w:color w:val="000000"/>
          <w:sz w:val="22"/>
        </w:rPr>
        <w:t>un</w:t>
      </w:r>
      <w:r w:rsidRPr="00E004BB">
        <w:rPr>
          <w:rFonts w:ascii="Palatino Linotype" w:hAnsi="Palatino Linotype" w:cs="Times New Roman"/>
          <w:color w:val="000000"/>
          <w:spacing w:val="-1"/>
          <w:sz w:val="22"/>
        </w:rPr>
        <w:t>a</w:t>
      </w:r>
      <w:r w:rsidRPr="00E004BB">
        <w:rPr>
          <w:rFonts w:ascii="Palatino Linotype" w:hAnsi="Palatino Linotype" w:cs="Times New Roman"/>
          <w:color w:val="000000"/>
          <w:spacing w:val="1"/>
          <w:sz w:val="22"/>
        </w:rPr>
        <w:t>k</w:t>
      </w:r>
      <w:r w:rsidRPr="00E004BB">
        <w:rPr>
          <w:rFonts w:ascii="Palatino Linotype" w:hAnsi="Palatino Linotype" w:cs="Times New Roman"/>
          <w:color w:val="000000"/>
          <w:sz w:val="22"/>
        </w:rPr>
        <w:t xml:space="preserve">an </w:t>
      </w:r>
      <w:r w:rsidRPr="00E004BB">
        <w:rPr>
          <w:rFonts w:ascii="Palatino Linotype" w:hAnsi="Palatino Linotype" w:cs="Times New Roman"/>
          <w:color w:val="000000"/>
          <w:w w:val="99"/>
          <w:sz w:val="22"/>
        </w:rPr>
        <w:t>P</w:t>
      </w:r>
      <w:r w:rsidRPr="00E004BB">
        <w:rPr>
          <w:rFonts w:ascii="Palatino Linotype" w:hAnsi="Palatino Linotype" w:cs="Times New Roman"/>
          <w:color w:val="000000"/>
          <w:sz w:val="22"/>
        </w:rPr>
        <w:t>er</w:t>
      </w:r>
      <w:r w:rsidRPr="00E004BB">
        <w:rPr>
          <w:rFonts w:ascii="Palatino Linotype" w:hAnsi="Palatino Linotype" w:cs="Times New Roman"/>
          <w:color w:val="000000"/>
          <w:w w:val="99"/>
          <w:sz w:val="22"/>
        </w:rPr>
        <w:t>s</w:t>
      </w:r>
      <w:r w:rsidRPr="00E004BB">
        <w:rPr>
          <w:rFonts w:ascii="Palatino Linotype" w:hAnsi="Palatino Linotype" w:cs="Times New Roman"/>
          <w:color w:val="000000"/>
          <w:spacing w:val="-1"/>
          <w:sz w:val="22"/>
        </w:rPr>
        <w:t>a</w:t>
      </w:r>
      <w:r w:rsidRPr="00E004BB">
        <w:rPr>
          <w:rFonts w:ascii="Palatino Linotype" w:hAnsi="Palatino Linotype" w:cs="Times New Roman"/>
          <w:color w:val="000000"/>
          <w:spacing w:val="1"/>
          <w:sz w:val="22"/>
        </w:rPr>
        <w:t>m</w:t>
      </w:r>
      <w:r w:rsidRPr="00E004BB">
        <w:rPr>
          <w:rFonts w:ascii="Palatino Linotype" w:hAnsi="Palatino Linotype" w:cs="Times New Roman"/>
          <w:color w:val="000000"/>
          <w:sz w:val="22"/>
        </w:rPr>
        <w:t>aan</w:t>
      </w:r>
    </w:p>
    <w:p w14:paraId="217E8275" w14:textId="77777777" w:rsidR="00491272" w:rsidRPr="00E004BB" w:rsidRDefault="00491272" w:rsidP="00491272">
      <w:pPr>
        <w:pStyle w:val="ListParagraph"/>
        <w:spacing w:before="240" w:after="240"/>
        <w:ind w:left="786"/>
        <w:jc w:val="both"/>
        <w:rPr>
          <w:rFonts w:ascii="Palatino Linotype" w:hAnsi="Palatino Linotype" w:cs="Times New Roman"/>
          <w:color w:val="000000"/>
          <w:szCs w:val="24"/>
        </w:rPr>
      </w:pPr>
    </w:p>
    <w:tbl>
      <w:tblPr>
        <w:tblStyle w:val="TableGrid"/>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4"/>
        <w:gridCol w:w="4394"/>
      </w:tblGrid>
      <w:tr w:rsidR="00491272" w:rsidRPr="00E004BB" w14:paraId="0C45BE06" w14:textId="77777777" w:rsidTr="0067497B">
        <w:tc>
          <w:tcPr>
            <w:tcW w:w="1624" w:type="dxa"/>
          </w:tcPr>
          <w:p w14:paraId="0D5F7409" w14:textId="77777777" w:rsidR="00491272" w:rsidRPr="00E004BB" w:rsidRDefault="00491272" w:rsidP="00491272">
            <w:pPr>
              <w:pStyle w:val="ListParagraph"/>
              <w:spacing w:before="240" w:after="240"/>
              <w:ind w:left="0"/>
              <w:jc w:val="both"/>
              <w:rPr>
                <w:rFonts w:ascii="Palatino Linotype" w:hAnsi="Palatino Linotype" w:cs="Times New Roman"/>
                <w:color w:val="000000"/>
                <w:sz w:val="22"/>
              </w:rPr>
            </w:pPr>
            <w:r w:rsidRPr="00E004BB">
              <w:rPr>
                <w:rFonts w:ascii="Palatino Linotype" w:hAnsi="Palatino Linotype" w:cs="Times New Roman"/>
                <w:color w:val="000000"/>
                <w:sz w:val="22"/>
              </w:rPr>
              <w:t>Pr Fluida</w:t>
            </w:r>
          </w:p>
        </w:tc>
        <w:tc>
          <w:tcPr>
            <w:tcW w:w="4394" w:type="dxa"/>
          </w:tcPr>
          <w:p w14:paraId="21F33338" w14:textId="77777777" w:rsidR="00491272" w:rsidRPr="00E004BB" w:rsidRDefault="00491272" w:rsidP="00491272">
            <w:pPr>
              <w:pStyle w:val="ListParagraph"/>
              <w:spacing w:before="240" w:after="240"/>
              <w:ind w:left="0"/>
              <w:jc w:val="both"/>
              <w:rPr>
                <w:rFonts w:ascii="Palatino Linotype" w:hAnsi="Palatino Linotype" w:cs="Times New Roman"/>
                <w:color w:val="000000"/>
                <w:sz w:val="22"/>
              </w:rPr>
            </w:pPr>
            <w:r w:rsidRPr="00E004BB">
              <w:rPr>
                <w:rFonts w:ascii="Palatino Linotype" w:hAnsi="Palatino Linotype" w:cs="Times New Roman"/>
                <w:color w:val="000000"/>
                <w:spacing w:val="1"/>
                <w:sz w:val="22"/>
              </w:rPr>
              <w:t>=</w:t>
            </w:r>
            <w:r w:rsidRPr="00E004BB">
              <w:rPr>
                <w:rFonts w:ascii="Palatino Linotype" w:hAnsi="Palatino Linotype" w:cs="Times New Roman"/>
                <w:color w:val="000000"/>
                <w:sz w:val="22"/>
              </w:rPr>
              <w:t xml:space="preserve"> 0.05</w:t>
            </w:r>
            <w:r w:rsidRPr="00E004BB">
              <w:rPr>
                <w:rFonts w:ascii="Palatino Linotype" w:hAnsi="Palatino Linotype" w:cs="Times New Roman"/>
                <w:color w:val="000000"/>
                <w:w w:val="99"/>
                <w:sz w:val="22"/>
              </w:rPr>
              <w:t>2</w:t>
            </w:r>
            <w:r w:rsidRPr="00E004BB">
              <w:rPr>
                <w:rFonts w:ascii="Palatino Linotype" w:hAnsi="Palatino Linotype" w:cs="Times New Roman"/>
                <w:color w:val="000000"/>
                <w:sz w:val="22"/>
              </w:rPr>
              <w:t xml:space="preserve"> x</w:t>
            </w:r>
            <w:r w:rsidRPr="00E004BB">
              <w:rPr>
                <w:rFonts w:ascii="Palatino Linotype" w:hAnsi="Palatino Linotype" w:cs="Times New Roman"/>
                <w:color w:val="000000"/>
                <w:spacing w:val="1"/>
                <w:sz w:val="22"/>
              </w:rPr>
              <w:t xml:space="preserve"> </w:t>
            </w:r>
            <w:r w:rsidRPr="00E004BB">
              <w:rPr>
                <w:rFonts w:ascii="Palatino Linotype" w:hAnsi="Palatino Linotype" w:cs="Times New Roman"/>
                <w:color w:val="000000"/>
                <w:w w:val="99"/>
                <w:sz w:val="22"/>
              </w:rPr>
              <w:t>M</w:t>
            </w:r>
            <w:r w:rsidRPr="00E004BB">
              <w:rPr>
                <w:rFonts w:ascii="Palatino Linotype" w:hAnsi="Palatino Linotype" w:cs="Times New Roman"/>
                <w:color w:val="000000"/>
                <w:sz w:val="22"/>
              </w:rPr>
              <w:t>W x</w:t>
            </w:r>
            <w:r w:rsidRPr="00E004BB">
              <w:rPr>
                <w:rFonts w:ascii="Palatino Linotype" w:hAnsi="Palatino Linotype" w:cs="Times New Roman"/>
                <w:color w:val="000000"/>
                <w:spacing w:val="1"/>
                <w:sz w:val="22"/>
              </w:rPr>
              <w:t xml:space="preserve"> </w:t>
            </w:r>
            <w:r w:rsidRPr="00E004BB">
              <w:rPr>
                <w:rFonts w:ascii="Palatino Linotype" w:hAnsi="Palatino Linotype" w:cs="Times New Roman"/>
                <w:color w:val="000000"/>
                <w:sz w:val="22"/>
              </w:rPr>
              <w:t xml:space="preserve">(Top </w:t>
            </w:r>
            <w:r w:rsidRPr="00E004BB">
              <w:rPr>
                <w:rFonts w:ascii="Palatino Linotype" w:hAnsi="Palatino Linotype" w:cs="Times New Roman"/>
                <w:color w:val="000000"/>
                <w:w w:val="99"/>
                <w:sz w:val="22"/>
              </w:rPr>
              <w:t>P</w:t>
            </w:r>
            <w:r w:rsidRPr="00E004BB">
              <w:rPr>
                <w:rFonts w:ascii="Palatino Linotype" w:hAnsi="Palatino Linotype" w:cs="Times New Roman"/>
                <w:color w:val="000000"/>
                <w:spacing w:val="-2"/>
                <w:sz w:val="22"/>
              </w:rPr>
              <w:t>e</w:t>
            </w:r>
            <w:r w:rsidRPr="00E004BB">
              <w:rPr>
                <w:rFonts w:ascii="Palatino Linotype" w:hAnsi="Palatino Linotype" w:cs="Times New Roman"/>
                <w:color w:val="000000"/>
                <w:sz w:val="22"/>
              </w:rPr>
              <w:t>r</w:t>
            </w:r>
            <w:r w:rsidRPr="00E004BB">
              <w:rPr>
                <w:rFonts w:ascii="Palatino Linotype" w:hAnsi="Palatino Linotype" w:cs="Times New Roman"/>
                <w:color w:val="000000"/>
                <w:spacing w:val="-1"/>
                <w:sz w:val="22"/>
              </w:rPr>
              <w:t>f</w:t>
            </w:r>
            <w:r w:rsidRPr="00E004BB">
              <w:rPr>
                <w:rFonts w:ascii="Palatino Linotype" w:hAnsi="Palatino Linotype" w:cs="Times New Roman"/>
                <w:color w:val="000000"/>
                <w:sz w:val="22"/>
              </w:rPr>
              <w:t>or</w:t>
            </w:r>
            <w:r w:rsidRPr="00E004BB">
              <w:rPr>
                <w:rFonts w:ascii="Palatino Linotype" w:hAnsi="Palatino Linotype" w:cs="Times New Roman"/>
                <w:color w:val="000000"/>
                <w:spacing w:val="-2"/>
                <w:sz w:val="22"/>
              </w:rPr>
              <w:t>a</w:t>
            </w:r>
            <w:r w:rsidRPr="00E004BB">
              <w:rPr>
                <w:rFonts w:ascii="Palatino Linotype" w:hAnsi="Palatino Linotype" w:cs="Times New Roman"/>
                <w:color w:val="000000"/>
                <w:w w:val="99"/>
                <w:sz w:val="22"/>
              </w:rPr>
              <w:t>s</w:t>
            </w:r>
            <w:r w:rsidRPr="00E004BB">
              <w:rPr>
                <w:rFonts w:ascii="Palatino Linotype" w:hAnsi="Palatino Linotype" w:cs="Times New Roman"/>
                <w:color w:val="000000"/>
                <w:sz w:val="22"/>
              </w:rPr>
              <w:t>i</w:t>
            </w:r>
            <w:r w:rsidRPr="00E004BB">
              <w:rPr>
                <w:rFonts w:ascii="Palatino Linotype" w:hAnsi="Palatino Linotype" w:cs="Times New Roman"/>
                <w:color w:val="000000"/>
                <w:spacing w:val="2"/>
                <w:sz w:val="22"/>
              </w:rPr>
              <w:t xml:space="preserve"> </w:t>
            </w:r>
            <w:r w:rsidRPr="00E004BB">
              <w:rPr>
                <w:rFonts w:ascii="Palatino Linotype" w:hAnsi="Palatino Linotype" w:cs="Times New Roman"/>
                <w:color w:val="000000"/>
                <w:sz w:val="22"/>
              </w:rPr>
              <w:t xml:space="preserve">- </w:t>
            </w:r>
            <w:r w:rsidRPr="00E004BB">
              <w:rPr>
                <w:rFonts w:ascii="Palatino Linotype" w:hAnsi="Palatino Linotype" w:cs="Times New Roman"/>
                <w:color w:val="000000"/>
                <w:spacing w:val="2"/>
                <w:w w:val="99"/>
                <w:sz w:val="22"/>
              </w:rPr>
              <w:t>S</w:t>
            </w:r>
            <w:r w:rsidRPr="00E004BB">
              <w:rPr>
                <w:rFonts w:ascii="Palatino Linotype" w:hAnsi="Palatino Linotype" w:cs="Times New Roman"/>
                <w:color w:val="000000"/>
                <w:spacing w:val="1"/>
                <w:w w:val="99"/>
                <w:sz w:val="22"/>
              </w:rPr>
              <w:t>F</w:t>
            </w:r>
            <w:r w:rsidRPr="00E004BB">
              <w:rPr>
                <w:rFonts w:ascii="Palatino Linotype" w:hAnsi="Palatino Linotype" w:cs="Times New Roman"/>
                <w:color w:val="000000"/>
                <w:spacing w:val="-2"/>
                <w:sz w:val="22"/>
              </w:rPr>
              <w:t>L</w:t>
            </w:r>
            <w:r w:rsidRPr="00E004BB">
              <w:rPr>
                <w:rFonts w:ascii="Palatino Linotype" w:hAnsi="Palatino Linotype" w:cs="Times New Roman"/>
                <w:color w:val="000000"/>
                <w:sz w:val="22"/>
              </w:rPr>
              <w:t>)</w:t>
            </w:r>
          </w:p>
          <w:p w14:paraId="0A00BCCB" w14:textId="77777777" w:rsidR="00491272" w:rsidRPr="00E004BB" w:rsidRDefault="00491272" w:rsidP="00491272">
            <w:pPr>
              <w:pStyle w:val="ListParagraph"/>
              <w:spacing w:before="240" w:after="240"/>
              <w:ind w:left="0"/>
              <w:jc w:val="both"/>
              <w:rPr>
                <w:rFonts w:ascii="Palatino Linotype" w:hAnsi="Palatino Linotype"/>
                <w:color w:val="000000"/>
                <w:spacing w:val="1"/>
                <w:sz w:val="22"/>
              </w:rPr>
            </w:pPr>
            <w:r w:rsidRPr="00E004BB">
              <w:rPr>
                <w:rFonts w:ascii="Palatino Linotype" w:hAnsi="Palatino Linotype" w:cs="Times New Roman"/>
                <w:color w:val="000000"/>
                <w:sz w:val="22"/>
              </w:rPr>
              <w:t>=</w:t>
            </w:r>
            <w:r w:rsidRPr="00E004BB">
              <w:rPr>
                <w:rFonts w:ascii="Palatino Linotype" w:hAnsi="Palatino Linotype"/>
                <w:color w:val="000000"/>
                <w:sz w:val="22"/>
              </w:rPr>
              <w:t xml:space="preserve"> </w:t>
            </w:r>
            <w:r w:rsidRPr="00E004BB">
              <w:rPr>
                <w:rFonts w:ascii="Palatino Linotype" w:hAnsi="Palatino Linotype" w:cs="Times New Roman"/>
                <w:color w:val="000000"/>
                <w:sz w:val="22"/>
              </w:rPr>
              <w:t>0.05</w:t>
            </w:r>
            <w:r w:rsidRPr="00E004BB">
              <w:rPr>
                <w:rFonts w:ascii="Palatino Linotype" w:hAnsi="Palatino Linotype" w:cs="Times New Roman"/>
                <w:color w:val="000000"/>
                <w:w w:val="99"/>
                <w:sz w:val="22"/>
              </w:rPr>
              <w:t>2</w:t>
            </w:r>
            <w:r w:rsidRPr="00E004BB">
              <w:rPr>
                <w:rFonts w:ascii="Palatino Linotype" w:hAnsi="Palatino Linotype" w:cs="Times New Roman"/>
                <w:color w:val="000000"/>
                <w:sz w:val="22"/>
              </w:rPr>
              <w:t xml:space="preserve"> x</w:t>
            </w:r>
            <w:r w:rsidRPr="00E004BB">
              <w:rPr>
                <w:rFonts w:ascii="Palatino Linotype" w:hAnsi="Palatino Linotype" w:cs="Times New Roman"/>
                <w:color w:val="000000"/>
                <w:spacing w:val="1"/>
                <w:sz w:val="22"/>
              </w:rPr>
              <w:t xml:space="preserve"> </w:t>
            </w:r>
            <w:r w:rsidRPr="00E004BB">
              <w:rPr>
                <w:rFonts w:ascii="Palatino Linotype" w:hAnsi="Palatino Linotype"/>
                <w:color w:val="000000"/>
                <w:spacing w:val="1"/>
                <w:sz w:val="22"/>
              </w:rPr>
              <w:t>8 x (3780 – 1667)</w:t>
            </w:r>
          </w:p>
          <w:p w14:paraId="59577C3B" w14:textId="77777777" w:rsidR="00491272" w:rsidRPr="00E004BB" w:rsidRDefault="00491272" w:rsidP="00491272">
            <w:pPr>
              <w:pStyle w:val="ListParagraph"/>
              <w:spacing w:before="240" w:after="240"/>
              <w:ind w:left="0"/>
              <w:jc w:val="both"/>
              <w:rPr>
                <w:rFonts w:ascii="Palatino Linotype" w:hAnsi="Palatino Linotype" w:cs="Times New Roman"/>
                <w:color w:val="000000"/>
                <w:sz w:val="22"/>
              </w:rPr>
            </w:pPr>
            <w:r w:rsidRPr="00E004BB">
              <w:rPr>
                <w:rFonts w:ascii="Palatino Linotype" w:hAnsi="Palatino Linotype"/>
                <w:color w:val="000000"/>
                <w:sz w:val="22"/>
              </w:rPr>
              <w:t>= 319 psi</w:t>
            </w:r>
          </w:p>
        </w:tc>
      </w:tr>
    </w:tbl>
    <w:p w14:paraId="6A97B6CE" w14:textId="77777777" w:rsidR="00491272" w:rsidRPr="00E004BB" w:rsidRDefault="00491272" w:rsidP="0067497B">
      <w:pPr>
        <w:pStyle w:val="ListParagraph"/>
        <w:numPr>
          <w:ilvl w:val="0"/>
          <w:numId w:val="5"/>
        </w:numPr>
        <w:spacing w:before="2" w:line="356" w:lineRule="auto"/>
        <w:ind w:right="5656" w:firstLine="273"/>
        <w:rPr>
          <w:rFonts w:ascii="Palatino Linotype" w:hAnsi="Palatino Linotype"/>
          <w:color w:val="000000"/>
          <w:sz w:val="22"/>
        </w:rPr>
      </w:pPr>
      <w:r w:rsidRPr="00E004BB">
        <w:rPr>
          <w:rFonts w:ascii="Palatino Linotype" w:hAnsi="Palatino Linotype"/>
          <w:color w:val="000000"/>
          <w:w w:val="99"/>
          <w:sz w:val="22"/>
        </w:rPr>
        <w:t>M</w:t>
      </w:r>
      <w:r w:rsidRPr="00E004BB">
        <w:rPr>
          <w:rFonts w:ascii="Palatino Linotype" w:hAnsi="Palatino Linotype"/>
          <w:color w:val="000000"/>
          <w:sz w:val="22"/>
        </w:rPr>
        <w:t>en</w:t>
      </w:r>
      <w:r w:rsidRPr="00E004BB">
        <w:rPr>
          <w:rFonts w:ascii="Palatino Linotype" w:hAnsi="Palatino Linotype"/>
          <w:color w:val="000000"/>
          <w:spacing w:val="-2"/>
          <w:sz w:val="22"/>
        </w:rPr>
        <w:t>g</w:t>
      </w:r>
      <w:r w:rsidRPr="00E004BB">
        <w:rPr>
          <w:rFonts w:ascii="Palatino Linotype" w:hAnsi="Palatino Linotype"/>
          <w:color w:val="000000"/>
          <w:sz w:val="22"/>
        </w:rPr>
        <w:t>hitu</w:t>
      </w:r>
      <w:r w:rsidRPr="00E004BB">
        <w:rPr>
          <w:rFonts w:ascii="Palatino Linotype" w:hAnsi="Palatino Linotype"/>
          <w:color w:val="000000"/>
          <w:spacing w:val="2"/>
          <w:sz w:val="22"/>
        </w:rPr>
        <w:t>n</w:t>
      </w:r>
      <w:r w:rsidRPr="00E004BB">
        <w:rPr>
          <w:rFonts w:ascii="Palatino Linotype" w:hAnsi="Palatino Linotype"/>
          <w:color w:val="000000"/>
          <w:sz w:val="22"/>
        </w:rPr>
        <w:t xml:space="preserve"> nilai </w:t>
      </w:r>
      <w:r w:rsidRPr="00E004BB">
        <w:rPr>
          <w:rFonts w:ascii="Palatino Linotype" w:hAnsi="Palatino Linotype"/>
          <w:color w:val="000000"/>
          <w:spacing w:val="1"/>
          <w:sz w:val="22"/>
        </w:rPr>
        <w:t>Q</w:t>
      </w:r>
      <w:r w:rsidRPr="00E004BB">
        <w:rPr>
          <w:rFonts w:ascii="Palatino Linotype" w:hAnsi="Palatino Linotype"/>
          <w:color w:val="000000"/>
          <w:sz w:val="22"/>
        </w:rPr>
        <w:t>max</w:t>
      </w:r>
    </w:p>
    <w:p w14:paraId="594CF9BD" w14:textId="77777777" w:rsidR="00D96BC9" w:rsidRPr="00E004BB" w:rsidRDefault="00491272" w:rsidP="0067497B">
      <w:pPr>
        <w:pStyle w:val="ListParagraph"/>
        <w:spacing w:before="240" w:after="240"/>
        <w:ind w:left="1418"/>
        <w:jc w:val="both"/>
        <w:rPr>
          <w:rFonts w:ascii="Palatino Linotype" w:hAnsi="Palatino Linotype" w:cs="Times New Roman"/>
          <w:color w:val="000000"/>
          <w:sz w:val="22"/>
        </w:rPr>
      </w:pPr>
      <w:r w:rsidRPr="00E004BB">
        <w:rPr>
          <w:rFonts w:ascii="Palatino Linotype" w:hAnsi="Palatino Linotype" w:cs="Times New Roman"/>
          <w:color w:val="000000"/>
          <w:sz w:val="22"/>
        </w:rPr>
        <w:t>Untuk men</w:t>
      </w:r>
      <w:r w:rsidRPr="00E004BB">
        <w:rPr>
          <w:rFonts w:ascii="Palatino Linotype" w:hAnsi="Palatino Linotype" w:cs="Times New Roman"/>
          <w:color w:val="000000"/>
          <w:spacing w:val="-1"/>
          <w:sz w:val="22"/>
        </w:rPr>
        <w:t>g</w:t>
      </w:r>
      <w:r w:rsidRPr="00E004BB">
        <w:rPr>
          <w:rFonts w:ascii="Palatino Linotype" w:hAnsi="Palatino Linotype" w:cs="Times New Roman"/>
          <w:color w:val="000000"/>
          <w:sz w:val="22"/>
        </w:rPr>
        <w:t>hitu</w:t>
      </w:r>
      <w:r w:rsidRPr="00E004BB">
        <w:rPr>
          <w:rFonts w:ascii="Palatino Linotype" w:hAnsi="Palatino Linotype" w:cs="Times New Roman"/>
          <w:color w:val="000000"/>
          <w:spacing w:val="1"/>
          <w:sz w:val="22"/>
        </w:rPr>
        <w:t>n</w:t>
      </w:r>
      <w:r w:rsidRPr="00E004BB">
        <w:rPr>
          <w:rFonts w:ascii="Palatino Linotype" w:hAnsi="Palatino Linotype" w:cs="Times New Roman"/>
          <w:color w:val="000000"/>
          <w:sz w:val="22"/>
        </w:rPr>
        <w:t>g</w:t>
      </w:r>
      <w:r w:rsidRPr="00E004BB">
        <w:rPr>
          <w:rFonts w:ascii="Palatino Linotype" w:hAnsi="Palatino Linotype" w:cs="Times New Roman"/>
          <w:color w:val="000000"/>
          <w:spacing w:val="-2"/>
          <w:sz w:val="22"/>
        </w:rPr>
        <w:t xml:space="preserve"> </w:t>
      </w:r>
      <w:r w:rsidRPr="00E004BB">
        <w:rPr>
          <w:rFonts w:ascii="Palatino Linotype" w:hAnsi="Palatino Linotype" w:cs="Times New Roman"/>
          <w:color w:val="000000"/>
          <w:sz w:val="22"/>
        </w:rPr>
        <w:t>Qmax</w:t>
      </w:r>
      <w:r w:rsidRPr="00E004BB">
        <w:rPr>
          <w:rFonts w:ascii="Palatino Linotype" w:hAnsi="Palatino Linotype" w:cs="Times New Roman"/>
          <w:color w:val="000000"/>
          <w:spacing w:val="1"/>
          <w:sz w:val="22"/>
        </w:rPr>
        <w:t xml:space="preserve"> </w:t>
      </w:r>
      <w:r w:rsidRPr="00E004BB">
        <w:rPr>
          <w:rFonts w:ascii="Palatino Linotype" w:hAnsi="Palatino Linotype" w:cs="Times New Roman"/>
          <w:color w:val="000000"/>
          <w:sz w:val="22"/>
        </w:rPr>
        <w:t>Oil</w:t>
      </w:r>
      <w:r w:rsidRPr="00E004BB">
        <w:rPr>
          <w:rFonts w:ascii="Palatino Linotype" w:hAnsi="Palatino Linotype" w:cs="Times New Roman"/>
          <w:color w:val="000000"/>
          <w:spacing w:val="2"/>
          <w:sz w:val="22"/>
        </w:rPr>
        <w:t xml:space="preserve"> </w:t>
      </w:r>
      <w:r w:rsidRPr="00E004BB">
        <w:rPr>
          <w:rFonts w:ascii="Palatino Linotype" w:hAnsi="Palatino Linotype" w:cs="Times New Roman"/>
          <w:color w:val="000000"/>
          <w:w w:val="99"/>
          <w:sz w:val="22"/>
        </w:rPr>
        <w:t>M</w:t>
      </w:r>
      <w:r w:rsidRPr="00E004BB">
        <w:rPr>
          <w:rFonts w:ascii="Palatino Linotype" w:hAnsi="Palatino Linotype" w:cs="Times New Roman"/>
          <w:color w:val="000000"/>
          <w:sz w:val="22"/>
        </w:rPr>
        <w:t>eng</w:t>
      </w:r>
      <w:r w:rsidRPr="00E004BB">
        <w:rPr>
          <w:rFonts w:ascii="Palatino Linotype" w:hAnsi="Palatino Linotype" w:cs="Times New Roman"/>
          <w:color w:val="000000"/>
          <w:spacing w:val="-2"/>
          <w:sz w:val="22"/>
        </w:rPr>
        <w:t>g</w:t>
      </w:r>
      <w:r w:rsidRPr="00E004BB">
        <w:rPr>
          <w:rFonts w:ascii="Palatino Linotype" w:hAnsi="Palatino Linotype" w:cs="Times New Roman"/>
          <w:color w:val="000000"/>
          <w:sz w:val="22"/>
        </w:rPr>
        <w:t>u</w:t>
      </w:r>
      <w:r w:rsidRPr="00E004BB">
        <w:rPr>
          <w:rFonts w:ascii="Palatino Linotype" w:hAnsi="Palatino Linotype" w:cs="Times New Roman"/>
          <w:color w:val="000000"/>
          <w:spacing w:val="2"/>
          <w:sz w:val="22"/>
        </w:rPr>
        <w:t>n</w:t>
      </w:r>
      <w:r w:rsidRPr="00E004BB">
        <w:rPr>
          <w:rFonts w:ascii="Palatino Linotype" w:hAnsi="Palatino Linotype" w:cs="Times New Roman"/>
          <w:color w:val="000000"/>
          <w:sz w:val="22"/>
        </w:rPr>
        <w:t>ak</w:t>
      </w:r>
      <w:r w:rsidRPr="00E004BB">
        <w:rPr>
          <w:rFonts w:ascii="Palatino Linotype" w:hAnsi="Palatino Linotype" w:cs="Times New Roman"/>
          <w:color w:val="000000"/>
          <w:spacing w:val="-1"/>
          <w:sz w:val="22"/>
        </w:rPr>
        <w:t>a</w:t>
      </w:r>
      <w:r w:rsidRPr="00E004BB">
        <w:rPr>
          <w:rFonts w:ascii="Palatino Linotype" w:hAnsi="Palatino Linotype" w:cs="Times New Roman"/>
          <w:color w:val="000000"/>
          <w:sz w:val="22"/>
        </w:rPr>
        <w:t xml:space="preserve">n </w:t>
      </w:r>
      <w:r w:rsidRPr="00E004BB">
        <w:rPr>
          <w:rFonts w:ascii="Palatino Linotype" w:hAnsi="Palatino Linotype" w:cs="Times New Roman"/>
          <w:color w:val="000000"/>
          <w:w w:val="99"/>
          <w:sz w:val="22"/>
        </w:rPr>
        <w:t>P</w:t>
      </w:r>
      <w:r w:rsidRPr="00E004BB">
        <w:rPr>
          <w:rFonts w:ascii="Palatino Linotype" w:hAnsi="Palatino Linotype" w:cs="Times New Roman"/>
          <w:color w:val="000000"/>
          <w:sz w:val="22"/>
        </w:rPr>
        <w:t>er</w:t>
      </w:r>
      <w:r w:rsidRPr="00E004BB">
        <w:rPr>
          <w:rFonts w:ascii="Palatino Linotype" w:hAnsi="Palatino Linotype" w:cs="Times New Roman"/>
          <w:color w:val="000000"/>
          <w:spacing w:val="1"/>
          <w:w w:val="99"/>
          <w:sz w:val="22"/>
        </w:rPr>
        <w:t>s</w:t>
      </w:r>
      <w:r w:rsidRPr="00E004BB">
        <w:rPr>
          <w:rFonts w:ascii="Palatino Linotype" w:hAnsi="Palatino Linotype" w:cs="Times New Roman"/>
          <w:color w:val="000000"/>
          <w:spacing w:val="1"/>
          <w:sz w:val="22"/>
        </w:rPr>
        <w:t>a</w:t>
      </w:r>
      <w:r w:rsidRPr="00E004BB">
        <w:rPr>
          <w:rFonts w:ascii="Palatino Linotype" w:hAnsi="Palatino Linotype" w:cs="Times New Roman"/>
          <w:color w:val="000000"/>
          <w:sz w:val="22"/>
        </w:rPr>
        <w:t>maan</w:t>
      </w:r>
      <w:r w:rsidRPr="00E004BB">
        <w:rPr>
          <w:rFonts w:ascii="Palatino Linotype" w:eastAsia="Cambria Math" w:hAnsi="Palatino Linotype" w:cs="Cambria Math"/>
          <w:color w:val="000000"/>
          <w:sz w:val="22"/>
        </w:rPr>
        <w:tab/>
      </w:r>
    </w:p>
    <w:p w14:paraId="7915BFFE" w14:textId="77777777" w:rsidR="00D96BC9" w:rsidRPr="00E004BB" w:rsidRDefault="00D96BC9" w:rsidP="00491272">
      <w:pPr>
        <w:pStyle w:val="ListParagraph"/>
        <w:spacing w:before="240" w:after="240"/>
        <w:ind w:left="786"/>
        <w:jc w:val="both"/>
        <w:rPr>
          <w:rFonts w:ascii="Palatino Linotype" w:eastAsia="Palatino Linotype" w:hAnsi="Palatino Linotype" w:cs="Palatino Linotype"/>
          <w:b/>
          <w:sz w:val="22"/>
        </w:rPr>
      </w:pPr>
    </w:p>
    <w:p w14:paraId="52736889" w14:textId="77777777" w:rsidR="00D96BC9" w:rsidRPr="00E004BB" w:rsidRDefault="00D96BC9" w:rsidP="0067497B">
      <w:pPr>
        <w:pStyle w:val="ListParagraph"/>
        <w:spacing w:before="240" w:after="240"/>
        <w:ind w:left="1418"/>
        <w:jc w:val="both"/>
        <w:rPr>
          <w:rFonts w:ascii="Palatino Linotype" w:eastAsia="Palatino Linotype" w:hAnsi="Palatino Linotype" w:cs="Palatino Linotype"/>
          <w:color w:val="000000"/>
          <w:sz w:val="22"/>
        </w:rPr>
      </w:pPr>
      <m:oMathPara>
        <m:oMathParaPr>
          <m:jc m:val="left"/>
        </m:oMathParaPr>
        <m:oMath>
          <m:r>
            <w:rPr>
              <w:rFonts w:ascii="Cambria Math" w:eastAsia="Cambria Math" w:hAnsi="Cambria Math" w:cs="Cambria Math"/>
              <w:color w:val="000000"/>
              <w:sz w:val="22"/>
            </w:rPr>
            <m:t>Qmax oil</m:t>
          </m:r>
          <m:r>
            <m:rPr>
              <m:sty m:val="p"/>
            </m:rPr>
            <w:rPr>
              <w:rFonts w:ascii="Cambria Math" w:eastAsia="Cambria Math" w:hAnsi="Cambria Math" w:cs="Cambria Math"/>
              <w:color w:val="000000"/>
              <w:sz w:val="22"/>
            </w:rPr>
            <m:t>=</m:t>
          </m:r>
          <m:f>
            <m:fPr>
              <m:ctrlPr>
                <w:rPr>
                  <w:rFonts w:ascii="Cambria Math" w:eastAsia="Cambria Math" w:hAnsi="Cambria Math" w:cs="Cambria Math"/>
                  <w:color w:val="000000"/>
                  <w:sz w:val="22"/>
                </w:rPr>
              </m:ctrlPr>
            </m:fPr>
            <m:num>
              <m:r>
                <w:rPr>
                  <w:rFonts w:ascii="Cambria Math" w:eastAsia="Cambria Math" w:hAnsi="Cambria Math" w:cs="Cambria Math"/>
                  <w:color w:val="000000"/>
                  <w:sz w:val="22"/>
                </w:rPr>
                <m:t>Qoil</m:t>
              </m:r>
            </m:num>
            <m:den>
              <m:r>
                <m:rPr>
                  <m:sty m:val="p"/>
                </m:rPr>
                <w:rPr>
                  <w:rFonts w:ascii="Cambria Math" w:eastAsia="Cambria Math" w:hAnsi="Cambria Math" w:cs="Cambria Math"/>
                  <w:color w:val="000000"/>
                  <w:sz w:val="22"/>
                </w:rPr>
                <m:t xml:space="preserve">[1-0.52 </m:t>
              </m:r>
              <m:d>
                <m:dPr>
                  <m:ctrlPr>
                    <w:rPr>
                      <w:rFonts w:ascii="Cambria Math" w:eastAsia="Cambria Math" w:hAnsi="Cambria Math" w:cs="Cambria Math"/>
                      <w:i/>
                      <w:color w:val="000000"/>
                      <w:sz w:val="22"/>
                    </w:rPr>
                  </m:ctrlPr>
                </m:dPr>
                <m:e>
                  <m:f>
                    <m:fPr>
                      <m:ctrlPr>
                        <w:rPr>
                          <w:rFonts w:ascii="Cambria Math" w:eastAsia="Cambria Math" w:hAnsi="Cambria Math" w:cs="Cambria Math"/>
                          <w:color w:val="000000"/>
                          <w:sz w:val="22"/>
                        </w:rPr>
                      </m:ctrlPr>
                    </m:fPr>
                    <m:num>
                      <m:r>
                        <w:rPr>
                          <w:rFonts w:ascii="Cambria Math" w:eastAsia="Cambria Math" w:hAnsi="Cambria Math" w:cs="Cambria Math"/>
                          <w:color w:val="000000"/>
                          <w:sz w:val="22"/>
                        </w:rPr>
                        <m:t>Pwf</m:t>
                      </m:r>
                    </m:num>
                    <m:den>
                      <m:r>
                        <w:rPr>
                          <w:rFonts w:ascii="Cambria Math" w:eastAsia="Cambria Math" w:hAnsi="Cambria Math" w:cs="Cambria Math"/>
                          <w:color w:val="000000"/>
                          <w:sz w:val="22"/>
                        </w:rPr>
                        <m:t>Pr</m:t>
                      </m:r>
                    </m:den>
                  </m:f>
                </m:e>
              </m:d>
              <m:r>
                <w:rPr>
                  <w:rFonts w:ascii="Cambria Math" w:eastAsia="Cambria Math" w:hAnsi="Cambria Math" w:cs="Cambria Math"/>
                  <w:color w:val="000000"/>
                  <w:sz w:val="22"/>
                </w:rPr>
                <m:t>-0.48</m:t>
              </m:r>
              <m:d>
                <m:dPr>
                  <m:ctrlPr>
                    <w:rPr>
                      <w:rFonts w:ascii="Cambria Math" w:eastAsia="Cambria Math" w:hAnsi="Cambria Math" w:cs="Cambria Math"/>
                      <w:i/>
                      <w:color w:val="000000"/>
                      <w:sz w:val="22"/>
                    </w:rPr>
                  </m:ctrlPr>
                </m:dPr>
                <m:e>
                  <m:f>
                    <m:fPr>
                      <m:ctrlPr>
                        <w:rPr>
                          <w:rFonts w:ascii="Cambria Math" w:eastAsia="Cambria Math" w:hAnsi="Cambria Math" w:cs="Cambria Math"/>
                          <w:color w:val="000000"/>
                          <w:sz w:val="22"/>
                        </w:rPr>
                      </m:ctrlPr>
                    </m:fPr>
                    <m:num>
                      <m:r>
                        <w:rPr>
                          <w:rFonts w:ascii="Cambria Math" w:eastAsia="Cambria Math" w:hAnsi="Cambria Math" w:cs="Cambria Math"/>
                          <w:color w:val="000000"/>
                          <w:sz w:val="22"/>
                        </w:rPr>
                        <m:t>Pwf</m:t>
                      </m:r>
                    </m:num>
                    <m:den>
                      <m:r>
                        <w:rPr>
                          <w:rFonts w:ascii="Cambria Math" w:eastAsia="Cambria Math" w:hAnsi="Cambria Math" w:cs="Cambria Math"/>
                          <w:color w:val="000000"/>
                          <w:sz w:val="22"/>
                        </w:rPr>
                        <m:t>Pr</m:t>
                      </m:r>
                    </m:den>
                  </m:f>
                </m:e>
              </m:d>
              <m:r>
                <w:rPr>
                  <w:rFonts w:ascii="Cambria Math" w:eastAsia="Cambria Math" w:hAnsi="Cambria Math" w:cs="Cambria Math"/>
                  <w:color w:val="000000"/>
                  <w:sz w:val="22"/>
                </w:rPr>
                <m:t xml:space="preserve"> </m:t>
              </m:r>
              <m:r>
                <m:rPr>
                  <m:sty m:val="p"/>
                </m:rPr>
                <w:rPr>
                  <w:rFonts w:ascii="Cambria Math" w:hAnsi="Cambria Math"/>
                  <w:color w:val="001D35"/>
                  <w:sz w:val="22"/>
                  <w:shd w:val="clear" w:color="auto" w:fill="FFFFFF"/>
                </w:rPr>
                <m:t>²]</m:t>
              </m:r>
            </m:den>
          </m:f>
        </m:oMath>
      </m:oMathPara>
    </w:p>
    <w:p w14:paraId="307E33F3" w14:textId="77777777" w:rsidR="00D96BC9" w:rsidRPr="00E004BB" w:rsidRDefault="00D96BC9" w:rsidP="00491272">
      <w:pPr>
        <w:pStyle w:val="ListParagraph"/>
        <w:spacing w:before="240" w:after="240"/>
        <w:ind w:left="786"/>
        <w:jc w:val="both"/>
        <w:rPr>
          <w:rFonts w:ascii="Palatino Linotype" w:eastAsia="Palatino Linotype" w:hAnsi="Palatino Linotype" w:cs="Palatino Linotype"/>
          <w:color w:val="000000"/>
          <w:sz w:val="22"/>
        </w:rPr>
      </w:pPr>
    </w:p>
    <w:p w14:paraId="749BC57E" w14:textId="77777777" w:rsidR="00D96BC9" w:rsidRPr="00E004BB" w:rsidRDefault="00D96BC9" w:rsidP="0067497B">
      <w:pPr>
        <w:pStyle w:val="ListParagraph"/>
        <w:spacing w:before="240" w:after="240"/>
        <w:ind w:left="1418"/>
        <w:jc w:val="both"/>
        <w:rPr>
          <w:rFonts w:ascii="Palatino Linotype" w:eastAsia="Palatino Linotype" w:hAnsi="Palatino Linotype" w:cs="Palatino Linotype"/>
          <w:color w:val="000000"/>
          <w:sz w:val="22"/>
        </w:rPr>
      </w:pPr>
      <m:oMathPara>
        <m:oMathParaPr>
          <m:jc m:val="left"/>
        </m:oMathParaPr>
        <m:oMath>
          <m:r>
            <w:rPr>
              <w:rFonts w:ascii="Cambria Math" w:eastAsia="Cambria Math" w:hAnsi="Cambria Math" w:cs="Cambria Math"/>
              <w:color w:val="000000"/>
              <w:sz w:val="22"/>
            </w:rPr>
            <m:t>Qmax oil</m:t>
          </m:r>
          <m:r>
            <m:rPr>
              <m:sty m:val="p"/>
            </m:rPr>
            <w:rPr>
              <w:rFonts w:ascii="Cambria Math" w:eastAsia="Cambria Math" w:hAnsi="Cambria Math" w:cs="Cambria Math"/>
              <w:color w:val="000000"/>
              <w:sz w:val="22"/>
            </w:rPr>
            <m:t>=</m:t>
          </m:r>
          <m:f>
            <m:fPr>
              <m:ctrlPr>
                <w:rPr>
                  <w:rFonts w:ascii="Cambria Math" w:eastAsia="Cambria Math" w:hAnsi="Cambria Math" w:cs="Cambria Math"/>
                  <w:color w:val="000000"/>
                  <w:sz w:val="22"/>
                </w:rPr>
              </m:ctrlPr>
            </m:fPr>
            <m:num>
              <m:r>
                <w:rPr>
                  <w:rFonts w:ascii="Cambria Math" w:eastAsia="Cambria Math" w:hAnsi="Cambria Math" w:cs="Cambria Math"/>
                  <w:color w:val="000000"/>
                  <w:sz w:val="22"/>
                </w:rPr>
                <m:t>20</m:t>
              </m:r>
            </m:num>
            <m:den>
              <m:r>
                <m:rPr>
                  <m:sty m:val="p"/>
                </m:rPr>
                <w:rPr>
                  <w:rFonts w:ascii="Cambria Math" w:eastAsia="Cambria Math" w:hAnsi="Cambria Math" w:cs="Cambria Math"/>
                  <w:color w:val="000000"/>
                  <w:sz w:val="22"/>
                </w:rPr>
                <m:t xml:space="preserve">[1-0.52 </m:t>
              </m:r>
              <m:d>
                <m:dPr>
                  <m:ctrlPr>
                    <w:rPr>
                      <w:rFonts w:ascii="Cambria Math" w:eastAsia="Cambria Math" w:hAnsi="Cambria Math" w:cs="Cambria Math"/>
                      <w:i/>
                      <w:color w:val="000000"/>
                      <w:sz w:val="22"/>
                    </w:rPr>
                  </m:ctrlPr>
                </m:dPr>
                <m:e>
                  <m:f>
                    <m:fPr>
                      <m:ctrlPr>
                        <w:rPr>
                          <w:rFonts w:ascii="Cambria Math" w:eastAsia="Cambria Math" w:hAnsi="Cambria Math" w:cs="Cambria Math"/>
                          <w:color w:val="000000"/>
                          <w:sz w:val="22"/>
                        </w:rPr>
                      </m:ctrlPr>
                    </m:fPr>
                    <m:num>
                      <m:r>
                        <w:rPr>
                          <w:rFonts w:ascii="Cambria Math" w:eastAsia="Cambria Math" w:hAnsi="Cambria Math" w:cs="Cambria Math"/>
                          <w:color w:val="000000"/>
                          <w:sz w:val="22"/>
                        </w:rPr>
                        <m:t>150</m:t>
                      </m:r>
                    </m:num>
                    <m:den>
                      <m:r>
                        <w:rPr>
                          <w:rFonts w:ascii="Cambria Math" w:eastAsia="Cambria Math" w:hAnsi="Cambria Math" w:cs="Cambria Math"/>
                          <w:color w:val="000000"/>
                          <w:sz w:val="22"/>
                        </w:rPr>
                        <m:t>913</m:t>
                      </m:r>
                    </m:den>
                  </m:f>
                </m:e>
              </m:d>
              <m:r>
                <w:rPr>
                  <w:rFonts w:ascii="Cambria Math" w:eastAsia="Cambria Math" w:hAnsi="Cambria Math" w:cs="Cambria Math"/>
                  <w:color w:val="000000"/>
                  <w:sz w:val="22"/>
                </w:rPr>
                <m:t>-0.48</m:t>
              </m:r>
              <m:d>
                <m:dPr>
                  <m:ctrlPr>
                    <w:rPr>
                      <w:rFonts w:ascii="Cambria Math" w:eastAsia="Cambria Math" w:hAnsi="Cambria Math" w:cs="Cambria Math"/>
                      <w:i/>
                      <w:color w:val="000000"/>
                      <w:sz w:val="22"/>
                    </w:rPr>
                  </m:ctrlPr>
                </m:dPr>
                <m:e>
                  <m:f>
                    <m:fPr>
                      <m:ctrlPr>
                        <w:rPr>
                          <w:rFonts w:ascii="Cambria Math" w:eastAsia="Cambria Math" w:hAnsi="Cambria Math" w:cs="Cambria Math"/>
                          <w:color w:val="000000"/>
                          <w:sz w:val="22"/>
                        </w:rPr>
                      </m:ctrlPr>
                    </m:fPr>
                    <m:num>
                      <m:r>
                        <w:rPr>
                          <w:rFonts w:ascii="Cambria Math" w:eastAsia="Cambria Math" w:hAnsi="Cambria Math" w:cs="Cambria Math"/>
                          <w:color w:val="000000"/>
                          <w:sz w:val="22"/>
                        </w:rPr>
                        <m:t>150</m:t>
                      </m:r>
                    </m:num>
                    <m:den>
                      <m:r>
                        <w:rPr>
                          <w:rFonts w:ascii="Cambria Math" w:eastAsia="Cambria Math" w:hAnsi="Cambria Math" w:cs="Cambria Math"/>
                          <w:color w:val="000000"/>
                          <w:sz w:val="22"/>
                        </w:rPr>
                        <m:t>319</m:t>
                      </m:r>
                    </m:den>
                  </m:f>
                </m:e>
              </m:d>
              <m:r>
                <w:rPr>
                  <w:rFonts w:ascii="Cambria Math" w:eastAsia="Cambria Math" w:hAnsi="Cambria Math" w:cs="Cambria Math"/>
                  <w:color w:val="000000"/>
                  <w:sz w:val="22"/>
                </w:rPr>
                <m:t xml:space="preserve"> </m:t>
              </m:r>
              <m:r>
                <m:rPr>
                  <m:sty m:val="p"/>
                </m:rPr>
                <w:rPr>
                  <w:rFonts w:ascii="Cambria Math" w:hAnsi="Cambria Math"/>
                  <w:color w:val="001D35"/>
                  <w:sz w:val="27"/>
                  <w:szCs w:val="27"/>
                  <w:shd w:val="clear" w:color="auto" w:fill="FFFFFF"/>
                </w:rPr>
                <m:t>²]</m:t>
              </m:r>
            </m:den>
          </m:f>
        </m:oMath>
      </m:oMathPara>
    </w:p>
    <w:p w14:paraId="16F47946" w14:textId="77777777" w:rsidR="00D96BC9" w:rsidRPr="00E004BB" w:rsidRDefault="00D96BC9" w:rsidP="00D96BC9">
      <w:pPr>
        <w:pStyle w:val="ListParagraph"/>
        <w:spacing w:before="240" w:after="240"/>
        <w:ind w:left="786"/>
        <w:rPr>
          <w:rFonts w:ascii="Palatino Linotype" w:eastAsia="Palatino Linotype" w:hAnsi="Palatino Linotype" w:cs="Palatino Linotype"/>
          <w:b/>
          <w:iCs/>
          <w:sz w:val="22"/>
        </w:rPr>
      </w:pPr>
    </w:p>
    <w:p w14:paraId="3BDD27B4" w14:textId="77777777" w:rsidR="00D96BC9" w:rsidRPr="00E004BB" w:rsidRDefault="00D96BC9" w:rsidP="0067497B">
      <w:pPr>
        <w:pStyle w:val="ListParagraph"/>
        <w:spacing w:before="240" w:after="240"/>
        <w:ind w:left="709" w:firstLine="709"/>
        <w:rPr>
          <w:rFonts w:ascii="Palatino Linotype" w:eastAsia="Palatino Linotype" w:hAnsi="Palatino Linotype" w:cs="Palatino Linotype"/>
          <w:b/>
          <w:iCs/>
          <w:sz w:val="22"/>
        </w:rPr>
      </w:pPr>
      <w:r w:rsidRPr="00E004BB">
        <w:rPr>
          <w:rFonts w:ascii="Palatino Linotype" w:eastAsia="Palatino Linotype" w:hAnsi="Palatino Linotype" w:cs="Palatino Linotype"/>
          <w:b/>
          <w:iCs/>
          <w:sz w:val="22"/>
        </w:rPr>
        <w:t>Qmax oil = 22 bopd</w:t>
      </w:r>
    </w:p>
    <w:p w14:paraId="2E4903DA" w14:textId="77777777" w:rsidR="00D96BC9" w:rsidRPr="00E004BB" w:rsidRDefault="00D96BC9" w:rsidP="00D96BC9">
      <w:pPr>
        <w:pStyle w:val="ListParagraph"/>
        <w:spacing w:before="240" w:after="240"/>
        <w:ind w:left="786"/>
        <w:rPr>
          <w:rFonts w:ascii="Palatino Linotype" w:hAnsi="Palatino Linotype" w:cs="Times New Roman"/>
          <w:color w:val="000000"/>
          <w:szCs w:val="24"/>
        </w:rPr>
      </w:pPr>
    </w:p>
    <w:p w14:paraId="42258568" w14:textId="77777777" w:rsidR="00D96BC9" w:rsidRPr="00E004BB" w:rsidRDefault="00D96BC9" w:rsidP="0067497B">
      <w:pPr>
        <w:pStyle w:val="ListParagraph"/>
        <w:spacing w:before="240" w:after="240"/>
        <w:ind w:left="851" w:firstLine="567"/>
        <w:rPr>
          <w:rFonts w:ascii="Palatino Linotype" w:hAnsi="Palatino Linotype" w:cs="Times New Roman"/>
          <w:color w:val="000000"/>
          <w:szCs w:val="24"/>
        </w:rPr>
      </w:pPr>
      <w:r w:rsidRPr="00E004BB">
        <w:rPr>
          <w:rFonts w:ascii="Palatino Linotype" w:hAnsi="Palatino Linotype" w:cs="Times New Roman"/>
          <w:color w:val="000000"/>
          <w:szCs w:val="24"/>
        </w:rPr>
        <w:t xml:space="preserve">Untuk </w:t>
      </w:r>
      <w:r w:rsidRPr="00E004BB">
        <w:rPr>
          <w:rFonts w:ascii="Palatino Linotype" w:hAnsi="Palatino Linotype" w:cs="Times New Roman"/>
          <w:color w:val="000000"/>
          <w:w w:val="99"/>
          <w:szCs w:val="24"/>
        </w:rPr>
        <w:t>M</w:t>
      </w:r>
      <w:r w:rsidRPr="00E004BB">
        <w:rPr>
          <w:rFonts w:ascii="Palatino Linotype" w:hAnsi="Palatino Linotype" w:cs="Times New Roman"/>
          <w:color w:val="000000"/>
          <w:szCs w:val="24"/>
        </w:rPr>
        <w:t>en</w:t>
      </w:r>
      <w:r w:rsidRPr="00E004BB">
        <w:rPr>
          <w:rFonts w:ascii="Palatino Linotype" w:hAnsi="Palatino Linotype" w:cs="Times New Roman"/>
          <w:color w:val="000000"/>
          <w:spacing w:val="-2"/>
          <w:szCs w:val="24"/>
        </w:rPr>
        <w:t>g</w:t>
      </w:r>
      <w:r w:rsidRPr="00E004BB">
        <w:rPr>
          <w:rFonts w:ascii="Palatino Linotype" w:hAnsi="Palatino Linotype" w:cs="Times New Roman"/>
          <w:color w:val="000000"/>
          <w:szCs w:val="24"/>
        </w:rPr>
        <w:t>hitu</w:t>
      </w:r>
      <w:r w:rsidRPr="00E004BB">
        <w:rPr>
          <w:rFonts w:ascii="Palatino Linotype" w:hAnsi="Palatino Linotype" w:cs="Times New Roman"/>
          <w:color w:val="000000"/>
          <w:spacing w:val="2"/>
          <w:szCs w:val="24"/>
        </w:rPr>
        <w:t>n</w:t>
      </w:r>
      <w:r w:rsidRPr="00E004BB">
        <w:rPr>
          <w:rFonts w:ascii="Palatino Linotype" w:hAnsi="Palatino Linotype" w:cs="Times New Roman"/>
          <w:color w:val="000000"/>
          <w:szCs w:val="24"/>
        </w:rPr>
        <w:t>g</w:t>
      </w:r>
      <w:r w:rsidRPr="00E004BB">
        <w:rPr>
          <w:rFonts w:ascii="Palatino Linotype" w:hAnsi="Palatino Linotype" w:cs="Times New Roman"/>
          <w:color w:val="000000"/>
          <w:spacing w:val="-1"/>
          <w:szCs w:val="24"/>
        </w:rPr>
        <w:t xml:space="preserve"> </w:t>
      </w:r>
      <w:r w:rsidRPr="00E004BB">
        <w:rPr>
          <w:rFonts w:ascii="Palatino Linotype" w:hAnsi="Palatino Linotype" w:cs="Times New Roman"/>
          <w:color w:val="000000"/>
          <w:szCs w:val="24"/>
        </w:rPr>
        <w:t xml:space="preserve">Qmax Water </w:t>
      </w:r>
      <w:r w:rsidRPr="00E004BB">
        <w:rPr>
          <w:rFonts w:ascii="Palatino Linotype" w:hAnsi="Palatino Linotype" w:cs="Times New Roman"/>
          <w:color w:val="000000"/>
          <w:w w:val="99"/>
          <w:szCs w:val="24"/>
        </w:rPr>
        <w:t>M</w:t>
      </w:r>
      <w:r w:rsidRPr="00E004BB">
        <w:rPr>
          <w:rFonts w:ascii="Palatino Linotype" w:hAnsi="Palatino Linotype" w:cs="Times New Roman"/>
          <w:color w:val="000000"/>
          <w:szCs w:val="24"/>
        </w:rPr>
        <w:t>e</w:t>
      </w:r>
      <w:r w:rsidRPr="00E004BB">
        <w:rPr>
          <w:rFonts w:ascii="Palatino Linotype" w:hAnsi="Palatino Linotype" w:cs="Times New Roman"/>
          <w:color w:val="000000"/>
          <w:spacing w:val="2"/>
          <w:szCs w:val="24"/>
        </w:rPr>
        <w:t>n</w:t>
      </w:r>
      <w:r w:rsidRPr="00E004BB">
        <w:rPr>
          <w:rFonts w:ascii="Palatino Linotype" w:hAnsi="Palatino Linotype" w:cs="Times New Roman"/>
          <w:color w:val="000000"/>
          <w:szCs w:val="24"/>
        </w:rPr>
        <w:t>g</w:t>
      </w:r>
      <w:r w:rsidRPr="00E004BB">
        <w:rPr>
          <w:rFonts w:ascii="Palatino Linotype" w:hAnsi="Palatino Linotype" w:cs="Times New Roman"/>
          <w:color w:val="000000"/>
          <w:spacing w:val="-1"/>
          <w:szCs w:val="24"/>
        </w:rPr>
        <w:t>g</w:t>
      </w:r>
      <w:r w:rsidRPr="00E004BB">
        <w:rPr>
          <w:rFonts w:ascii="Palatino Linotype" w:hAnsi="Palatino Linotype" w:cs="Times New Roman"/>
          <w:color w:val="000000"/>
          <w:szCs w:val="24"/>
        </w:rPr>
        <w:t>un</w:t>
      </w:r>
      <w:r w:rsidRPr="00E004BB">
        <w:rPr>
          <w:rFonts w:ascii="Palatino Linotype" w:hAnsi="Palatino Linotype" w:cs="Times New Roman"/>
          <w:color w:val="000000"/>
          <w:spacing w:val="-1"/>
          <w:szCs w:val="24"/>
        </w:rPr>
        <w:t>a</w:t>
      </w:r>
      <w:r w:rsidRPr="00E004BB">
        <w:rPr>
          <w:rFonts w:ascii="Palatino Linotype" w:hAnsi="Palatino Linotype" w:cs="Times New Roman"/>
          <w:color w:val="000000"/>
          <w:szCs w:val="24"/>
        </w:rPr>
        <w:t>k</w:t>
      </w:r>
      <w:r w:rsidRPr="00E004BB">
        <w:rPr>
          <w:rFonts w:ascii="Palatino Linotype" w:hAnsi="Palatino Linotype" w:cs="Times New Roman"/>
          <w:color w:val="000000"/>
          <w:spacing w:val="-1"/>
          <w:szCs w:val="24"/>
        </w:rPr>
        <w:t>a</w:t>
      </w:r>
      <w:r w:rsidRPr="00E004BB">
        <w:rPr>
          <w:rFonts w:ascii="Palatino Linotype" w:hAnsi="Palatino Linotype" w:cs="Times New Roman"/>
          <w:color w:val="000000"/>
          <w:szCs w:val="24"/>
        </w:rPr>
        <w:t xml:space="preserve">n </w:t>
      </w:r>
      <w:r w:rsidRPr="00E004BB">
        <w:rPr>
          <w:rFonts w:ascii="Palatino Linotype" w:hAnsi="Palatino Linotype" w:cs="Times New Roman"/>
          <w:color w:val="000000"/>
          <w:spacing w:val="2"/>
          <w:w w:val="99"/>
          <w:szCs w:val="24"/>
        </w:rPr>
        <w:t>P</w:t>
      </w:r>
      <w:r w:rsidRPr="00E004BB">
        <w:rPr>
          <w:rFonts w:ascii="Palatino Linotype" w:hAnsi="Palatino Linotype" w:cs="Times New Roman"/>
          <w:color w:val="000000"/>
          <w:szCs w:val="24"/>
        </w:rPr>
        <w:t>er</w:t>
      </w:r>
      <w:r w:rsidRPr="00E004BB">
        <w:rPr>
          <w:rFonts w:ascii="Palatino Linotype" w:hAnsi="Palatino Linotype" w:cs="Times New Roman"/>
          <w:color w:val="000000"/>
          <w:w w:val="99"/>
          <w:szCs w:val="24"/>
        </w:rPr>
        <w:t>s</w:t>
      </w:r>
      <w:r w:rsidRPr="00E004BB">
        <w:rPr>
          <w:rFonts w:ascii="Palatino Linotype" w:hAnsi="Palatino Linotype" w:cs="Times New Roman"/>
          <w:color w:val="000000"/>
          <w:szCs w:val="24"/>
        </w:rPr>
        <w:t>amaan</w:t>
      </w:r>
    </w:p>
    <w:p w14:paraId="347BBE00" w14:textId="77777777" w:rsidR="00D96BC9" w:rsidRPr="00E004BB" w:rsidRDefault="00D96BC9" w:rsidP="0067497B">
      <w:pPr>
        <w:pStyle w:val="ListParagraph"/>
        <w:spacing w:before="240" w:after="240"/>
        <w:ind w:left="1418" w:hanging="632"/>
        <w:rPr>
          <w:rFonts w:ascii="Palatino Linotype" w:hAnsi="Palatino Linotype" w:cs="Times New Roman"/>
          <w:color w:val="000000"/>
          <w:szCs w:val="24"/>
        </w:rPr>
      </w:pPr>
      <m:oMathPara>
        <m:oMathParaPr>
          <m:jc m:val="left"/>
        </m:oMathParaPr>
        <m:oMath>
          <m:r>
            <w:rPr>
              <w:rFonts w:ascii="Cambria Math" w:eastAsia="Cambria Math" w:hAnsi="Cambria Math" w:cs="Cambria Math"/>
              <w:color w:val="000000"/>
              <w:sz w:val="22"/>
            </w:rPr>
            <m:t>Qmax water</m:t>
          </m:r>
          <m:r>
            <m:rPr>
              <m:sty m:val="p"/>
            </m:rPr>
            <w:rPr>
              <w:rFonts w:ascii="Cambria Math" w:eastAsia="Cambria Math" w:hAnsi="Cambria Math" w:cs="Cambria Math"/>
              <w:color w:val="000000"/>
              <w:sz w:val="22"/>
            </w:rPr>
            <m:t>=</m:t>
          </m:r>
          <m:f>
            <m:fPr>
              <m:ctrlPr>
                <w:rPr>
                  <w:rFonts w:ascii="Cambria Math" w:eastAsia="Cambria Math" w:hAnsi="Cambria Math" w:cs="Cambria Math"/>
                  <w:color w:val="000000"/>
                  <w:sz w:val="22"/>
                </w:rPr>
              </m:ctrlPr>
            </m:fPr>
            <m:num>
              <m:r>
                <w:rPr>
                  <w:rFonts w:ascii="Cambria Math" w:eastAsia="Cambria Math" w:hAnsi="Cambria Math" w:cs="Cambria Math"/>
                  <w:color w:val="000000"/>
                  <w:sz w:val="22"/>
                </w:rPr>
                <m:t>Qw</m:t>
              </m:r>
            </m:num>
            <m:den>
              <m:r>
                <m:rPr>
                  <m:sty m:val="p"/>
                </m:rPr>
                <w:rPr>
                  <w:rFonts w:ascii="Cambria Math" w:eastAsia="Cambria Math" w:hAnsi="Cambria Math" w:cs="Cambria Math"/>
                  <w:color w:val="000000"/>
                  <w:sz w:val="22"/>
                </w:rPr>
                <m:t xml:space="preserve">[1-0.72 </m:t>
              </m:r>
              <m:d>
                <m:dPr>
                  <m:ctrlPr>
                    <w:rPr>
                      <w:rFonts w:ascii="Cambria Math" w:eastAsia="Cambria Math" w:hAnsi="Cambria Math" w:cs="Cambria Math"/>
                      <w:i/>
                      <w:color w:val="000000"/>
                      <w:sz w:val="22"/>
                    </w:rPr>
                  </m:ctrlPr>
                </m:dPr>
                <m:e>
                  <m:f>
                    <m:fPr>
                      <m:ctrlPr>
                        <w:rPr>
                          <w:rFonts w:ascii="Cambria Math" w:eastAsia="Cambria Math" w:hAnsi="Cambria Math" w:cs="Cambria Math"/>
                          <w:color w:val="000000"/>
                          <w:sz w:val="22"/>
                        </w:rPr>
                      </m:ctrlPr>
                    </m:fPr>
                    <m:num>
                      <m:r>
                        <w:rPr>
                          <w:rFonts w:ascii="Cambria Math" w:eastAsia="Cambria Math" w:hAnsi="Cambria Math" w:cs="Cambria Math"/>
                          <w:color w:val="000000"/>
                          <w:sz w:val="22"/>
                        </w:rPr>
                        <m:t>Pwf</m:t>
                      </m:r>
                    </m:num>
                    <m:den>
                      <m:r>
                        <w:rPr>
                          <w:rFonts w:ascii="Cambria Math" w:eastAsia="Cambria Math" w:hAnsi="Cambria Math" w:cs="Cambria Math"/>
                          <w:color w:val="000000"/>
                          <w:sz w:val="22"/>
                        </w:rPr>
                        <m:t>Pr</m:t>
                      </m:r>
                    </m:den>
                  </m:f>
                </m:e>
              </m:d>
              <m:r>
                <w:rPr>
                  <w:rFonts w:ascii="Cambria Math" w:eastAsia="Cambria Math" w:hAnsi="Cambria Math" w:cs="Cambria Math"/>
                  <w:color w:val="000000"/>
                  <w:sz w:val="22"/>
                </w:rPr>
                <m:t>-0.28</m:t>
              </m:r>
              <m:d>
                <m:dPr>
                  <m:ctrlPr>
                    <w:rPr>
                      <w:rFonts w:ascii="Cambria Math" w:eastAsia="Cambria Math" w:hAnsi="Cambria Math" w:cs="Cambria Math"/>
                      <w:i/>
                      <w:color w:val="000000"/>
                      <w:sz w:val="22"/>
                    </w:rPr>
                  </m:ctrlPr>
                </m:dPr>
                <m:e>
                  <m:f>
                    <m:fPr>
                      <m:ctrlPr>
                        <w:rPr>
                          <w:rFonts w:ascii="Cambria Math" w:eastAsia="Cambria Math" w:hAnsi="Cambria Math" w:cs="Cambria Math"/>
                          <w:color w:val="000000"/>
                          <w:sz w:val="22"/>
                        </w:rPr>
                      </m:ctrlPr>
                    </m:fPr>
                    <m:num>
                      <m:r>
                        <w:rPr>
                          <w:rFonts w:ascii="Cambria Math" w:eastAsia="Cambria Math" w:hAnsi="Cambria Math" w:cs="Cambria Math"/>
                          <w:color w:val="000000"/>
                          <w:sz w:val="22"/>
                        </w:rPr>
                        <m:t>Pwf</m:t>
                      </m:r>
                    </m:num>
                    <m:den>
                      <m:r>
                        <w:rPr>
                          <w:rFonts w:ascii="Cambria Math" w:eastAsia="Cambria Math" w:hAnsi="Cambria Math" w:cs="Cambria Math"/>
                          <w:color w:val="000000"/>
                          <w:sz w:val="22"/>
                        </w:rPr>
                        <m:t>Pr</m:t>
                      </m:r>
                    </m:den>
                  </m:f>
                </m:e>
              </m:d>
              <m:r>
                <w:rPr>
                  <w:rFonts w:ascii="Cambria Math" w:eastAsia="Cambria Math" w:hAnsi="Cambria Math" w:cs="Cambria Math"/>
                  <w:color w:val="000000"/>
                  <w:sz w:val="22"/>
                </w:rPr>
                <m:t xml:space="preserve"> </m:t>
              </m:r>
              <m:r>
                <m:rPr>
                  <m:sty m:val="p"/>
                </m:rPr>
                <w:rPr>
                  <w:rFonts w:ascii="Cambria Math" w:hAnsi="Cambria Math"/>
                  <w:color w:val="001D35"/>
                  <w:sz w:val="22"/>
                  <w:shd w:val="clear" w:color="auto" w:fill="FFFFFF"/>
                </w:rPr>
                <m:t>²]</m:t>
              </m:r>
            </m:den>
          </m:f>
        </m:oMath>
      </m:oMathPara>
    </w:p>
    <w:p w14:paraId="0A34C9F7" w14:textId="77777777" w:rsidR="00D96BC9" w:rsidRPr="00E004BB" w:rsidRDefault="00D96BC9" w:rsidP="00D96BC9">
      <w:pPr>
        <w:pStyle w:val="ListParagraph"/>
        <w:spacing w:before="240" w:after="240"/>
        <w:ind w:left="786"/>
        <w:rPr>
          <w:rFonts w:ascii="Palatino Linotype" w:hAnsi="Palatino Linotype" w:cs="Times New Roman"/>
          <w:color w:val="000000"/>
          <w:szCs w:val="24"/>
        </w:rPr>
      </w:pPr>
    </w:p>
    <w:p w14:paraId="2634B28B" w14:textId="77777777" w:rsidR="00D96BC9" w:rsidRPr="00E004BB" w:rsidRDefault="00D96BC9" w:rsidP="0067497B">
      <w:pPr>
        <w:pStyle w:val="ListParagraph"/>
        <w:spacing w:before="240" w:after="240"/>
        <w:ind w:left="1418" w:hanging="632"/>
        <w:rPr>
          <w:rFonts w:ascii="Palatino Linotype" w:hAnsi="Palatino Linotype" w:cs="Times New Roman"/>
          <w:color w:val="000000"/>
          <w:szCs w:val="24"/>
        </w:rPr>
      </w:pPr>
      <m:oMathPara>
        <m:oMathParaPr>
          <m:jc m:val="left"/>
        </m:oMathParaPr>
        <m:oMath>
          <m:r>
            <w:rPr>
              <w:rFonts w:ascii="Cambria Math" w:eastAsia="Cambria Math" w:hAnsi="Cambria Math" w:cs="Cambria Math"/>
              <w:color w:val="000000"/>
              <w:sz w:val="22"/>
            </w:rPr>
            <m:t>Qmax oil</m:t>
          </m:r>
          <m:r>
            <m:rPr>
              <m:sty m:val="p"/>
            </m:rPr>
            <w:rPr>
              <w:rFonts w:ascii="Cambria Math" w:eastAsia="Cambria Math" w:hAnsi="Cambria Math" w:cs="Cambria Math"/>
              <w:color w:val="000000"/>
              <w:sz w:val="22"/>
            </w:rPr>
            <m:t>=</m:t>
          </m:r>
          <m:f>
            <m:fPr>
              <m:ctrlPr>
                <w:rPr>
                  <w:rFonts w:ascii="Cambria Math" w:eastAsia="Cambria Math" w:hAnsi="Cambria Math" w:cs="Cambria Math"/>
                  <w:color w:val="000000"/>
                  <w:sz w:val="22"/>
                </w:rPr>
              </m:ctrlPr>
            </m:fPr>
            <m:num>
              <m:r>
                <w:rPr>
                  <w:rFonts w:ascii="Cambria Math" w:eastAsia="Cambria Math" w:hAnsi="Cambria Math" w:cs="Cambria Math"/>
                  <w:color w:val="000000"/>
                  <w:sz w:val="22"/>
                </w:rPr>
                <m:t>139</m:t>
              </m:r>
            </m:num>
            <m:den>
              <m:r>
                <m:rPr>
                  <m:sty m:val="p"/>
                </m:rPr>
                <w:rPr>
                  <w:rFonts w:ascii="Cambria Math" w:eastAsia="Cambria Math" w:hAnsi="Cambria Math" w:cs="Cambria Math"/>
                  <w:color w:val="000000"/>
                  <w:sz w:val="22"/>
                </w:rPr>
                <m:t xml:space="preserve">[1-0.72 </m:t>
              </m:r>
              <m:d>
                <m:dPr>
                  <m:ctrlPr>
                    <w:rPr>
                      <w:rFonts w:ascii="Cambria Math" w:eastAsia="Cambria Math" w:hAnsi="Cambria Math" w:cs="Cambria Math"/>
                      <w:i/>
                      <w:color w:val="000000"/>
                      <w:sz w:val="22"/>
                    </w:rPr>
                  </m:ctrlPr>
                </m:dPr>
                <m:e>
                  <m:f>
                    <m:fPr>
                      <m:ctrlPr>
                        <w:rPr>
                          <w:rFonts w:ascii="Cambria Math" w:eastAsia="Cambria Math" w:hAnsi="Cambria Math" w:cs="Cambria Math"/>
                          <w:color w:val="000000"/>
                          <w:sz w:val="22"/>
                        </w:rPr>
                      </m:ctrlPr>
                    </m:fPr>
                    <m:num>
                      <m:r>
                        <w:rPr>
                          <w:rFonts w:ascii="Cambria Math" w:eastAsia="Cambria Math" w:hAnsi="Cambria Math" w:cs="Cambria Math"/>
                          <w:color w:val="000000"/>
                          <w:sz w:val="22"/>
                        </w:rPr>
                        <m:t>150</m:t>
                      </m:r>
                    </m:num>
                    <m:den>
                      <m:r>
                        <w:rPr>
                          <w:rFonts w:ascii="Cambria Math" w:eastAsia="Cambria Math" w:hAnsi="Cambria Math" w:cs="Cambria Math"/>
                          <w:color w:val="000000"/>
                          <w:sz w:val="22"/>
                        </w:rPr>
                        <m:t>913</m:t>
                      </m:r>
                    </m:den>
                  </m:f>
                </m:e>
              </m:d>
              <m:r>
                <w:rPr>
                  <w:rFonts w:ascii="Cambria Math" w:eastAsia="Cambria Math" w:hAnsi="Cambria Math" w:cs="Cambria Math"/>
                  <w:color w:val="000000"/>
                  <w:sz w:val="22"/>
                </w:rPr>
                <m:t>-0.28</m:t>
              </m:r>
              <m:d>
                <m:dPr>
                  <m:ctrlPr>
                    <w:rPr>
                      <w:rFonts w:ascii="Cambria Math" w:eastAsia="Cambria Math" w:hAnsi="Cambria Math" w:cs="Cambria Math"/>
                      <w:i/>
                      <w:color w:val="000000"/>
                      <w:sz w:val="22"/>
                    </w:rPr>
                  </m:ctrlPr>
                </m:dPr>
                <m:e>
                  <m:f>
                    <m:fPr>
                      <m:ctrlPr>
                        <w:rPr>
                          <w:rFonts w:ascii="Cambria Math" w:eastAsia="Cambria Math" w:hAnsi="Cambria Math" w:cs="Cambria Math"/>
                          <w:color w:val="000000"/>
                          <w:sz w:val="22"/>
                        </w:rPr>
                      </m:ctrlPr>
                    </m:fPr>
                    <m:num>
                      <m:r>
                        <w:rPr>
                          <w:rFonts w:ascii="Cambria Math" w:eastAsia="Cambria Math" w:hAnsi="Cambria Math" w:cs="Cambria Math"/>
                          <w:color w:val="000000"/>
                          <w:sz w:val="22"/>
                        </w:rPr>
                        <m:t>150</m:t>
                      </m:r>
                    </m:num>
                    <m:den>
                      <m:r>
                        <w:rPr>
                          <w:rFonts w:ascii="Cambria Math" w:eastAsia="Cambria Math" w:hAnsi="Cambria Math" w:cs="Cambria Math"/>
                          <w:color w:val="000000"/>
                          <w:sz w:val="22"/>
                        </w:rPr>
                        <m:t>913</m:t>
                      </m:r>
                    </m:den>
                  </m:f>
                </m:e>
              </m:d>
              <m:r>
                <w:rPr>
                  <w:rFonts w:ascii="Cambria Math" w:eastAsia="Cambria Math" w:hAnsi="Cambria Math" w:cs="Cambria Math"/>
                  <w:color w:val="000000"/>
                  <w:sz w:val="22"/>
                </w:rPr>
                <m:t xml:space="preserve"> </m:t>
              </m:r>
              <m:r>
                <m:rPr>
                  <m:sty m:val="p"/>
                </m:rPr>
                <w:rPr>
                  <w:rFonts w:ascii="Cambria Math" w:hAnsi="Cambria Math"/>
                  <w:color w:val="001D35"/>
                  <w:sz w:val="22"/>
                  <w:shd w:val="clear" w:color="auto" w:fill="FFFFFF"/>
                </w:rPr>
                <m:t>²]</m:t>
              </m:r>
            </m:den>
          </m:f>
        </m:oMath>
      </m:oMathPara>
    </w:p>
    <w:p w14:paraId="4EB23F9C" w14:textId="77777777" w:rsidR="00D96BC9" w:rsidRPr="00E004BB" w:rsidRDefault="00D96BC9" w:rsidP="00D96BC9">
      <w:pPr>
        <w:pStyle w:val="ListParagraph"/>
        <w:spacing w:before="240" w:after="240"/>
        <w:ind w:left="786"/>
        <w:rPr>
          <w:rFonts w:ascii="Palatino Linotype" w:hAnsi="Palatino Linotype" w:cs="Times New Roman"/>
          <w:color w:val="000000"/>
          <w:szCs w:val="24"/>
        </w:rPr>
      </w:pPr>
    </w:p>
    <w:p w14:paraId="273F1798" w14:textId="77777777" w:rsidR="00D96BC9" w:rsidRPr="00E004BB" w:rsidRDefault="00D96BC9" w:rsidP="00D96BC9">
      <w:pPr>
        <w:pStyle w:val="ListParagraph"/>
        <w:spacing w:before="240" w:after="240"/>
        <w:ind w:left="786"/>
        <w:rPr>
          <w:rFonts w:ascii="Palatino Linotype" w:eastAsia="Palatino Linotype" w:hAnsi="Palatino Linotype" w:cs="Palatino Linotype"/>
          <w:b/>
          <w:iCs/>
          <w:sz w:val="22"/>
        </w:rPr>
      </w:pPr>
    </w:p>
    <w:p w14:paraId="3A78E67B" w14:textId="77777777" w:rsidR="00893039" w:rsidRPr="00E004BB" w:rsidRDefault="00893039" w:rsidP="001C4685">
      <w:pPr>
        <w:pStyle w:val="ListParagraph"/>
        <w:spacing w:before="240" w:after="240"/>
        <w:ind w:left="1418"/>
        <w:rPr>
          <w:rFonts w:ascii="Palatino Linotype" w:eastAsia="Palatino Linotype" w:hAnsi="Palatino Linotype" w:cs="Palatino Linotype"/>
          <w:b/>
          <w:iCs/>
          <w:sz w:val="22"/>
        </w:rPr>
      </w:pPr>
      <w:r w:rsidRPr="00E004BB">
        <w:rPr>
          <w:rFonts w:ascii="Palatino Linotype" w:eastAsia="Palatino Linotype" w:hAnsi="Palatino Linotype" w:cs="Palatino Linotype"/>
          <w:b/>
          <w:iCs/>
          <w:sz w:val="22"/>
        </w:rPr>
        <w:t>Qmax water = 159 bwpd</w:t>
      </w:r>
    </w:p>
    <w:p w14:paraId="4B2EC25E" w14:textId="77777777" w:rsidR="00893039" w:rsidRPr="00E004BB" w:rsidRDefault="00893039" w:rsidP="00893039">
      <w:pPr>
        <w:pStyle w:val="ListParagraph"/>
        <w:tabs>
          <w:tab w:val="left" w:pos="2552"/>
        </w:tabs>
        <w:spacing w:before="240" w:after="240"/>
        <w:ind w:left="786"/>
        <w:rPr>
          <w:rFonts w:ascii="Palatino Linotype" w:eastAsia="Palatino Linotype" w:hAnsi="Palatino Linotype" w:cs="Palatino Linotype"/>
          <w:b/>
          <w:iCs/>
          <w:sz w:val="22"/>
        </w:rPr>
      </w:pPr>
    </w:p>
    <w:tbl>
      <w:tblPr>
        <w:tblStyle w:val="TableGrid"/>
        <w:tblW w:w="8843"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6657"/>
      </w:tblGrid>
      <w:tr w:rsidR="00893039" w:rsidRPr="00E004BB" w14:paraId="1EE2A93B" w14:textId="77777777" w:rsidTr="001C4685">
        <w:tc>
          <w:tcPr>
            <w:tcW w:w="2186" w:type="dxa"/>
          </w:tcPr>
          <w:p w14:paraId="5BE36724" w14:textId="77777777" w:rsidR="00893039" w:rsidRPr="00E004BB" w:rsidRDefault="00893039" w:rsidP="00D96BC9">
            <w:pPr>
              <w:pStyle w:val="ListParagraph"/>
              <w:spacing w:before="240" w:after="240"/>
              <w:ind w:left="0"/>
              <w:rPr>
                <w:rFonts w:ascii="Palatino Linotype" w:eastAsia="Palatino Linotype" w:hAnsi="Palatino Linotype" w:cs="Palatino Linotype"/>
                <w:bCs/>
                <w:iCs/>
                <w:sz w:val="22"/>
              </w:rPr>
            </w:pPr>
            <w:r w:rsidRPr="00E004BB">
              <w:rPr>
                <w:rFonts w:ascii="Palatino Linotype" w:eastAsia="Palatino Linotype" w:hAnsi="Palatino Linotype" w:cs="Palatino Linotype"/>
                <w:bCs/>
                <w:iCs/>
                <w:sz w:val="22"/>
              </w:rPr>
              <w:t>Maka Qmax Fluida</w:t>
            </w:r>
          </w:p>
        </w:tc>
        <w:tc>
          <w:tcPr>
            <w:tcW w:w="6657" w:type="dxa"/>
          </w:tcPr>
          <w:p w14:paraId="3DF8A57F" w14:textId="77777777" w:rsidR="00893039" w:rsidRPr="00E004BB" w:rsidRDefault="00893039" w:rsidP="00893039">
            <w:pPr>
              <w:pStyle w:val="ListParagraph"/>
              <w:spacing w:before="240" w:after="240"/>
              <w:ind w:left="0"/>
              <w:rPr>
                <w:rFonts w:ascii="Palatino Linotype" w:eastAsia="Palatino Linotype" w:hAnsi="Palatino Linotype" w:cs="Palatino Linotype"/>
                <w:bCs/>
                <w:iCs/>
                <w:sz w:val="22"/>
              </w:rPr>
            </w:pPr>
            <w:r w:rsidRPr="00E004BB">
              <w:rPr>
                <w:rFonts w:ascii="Palatino Linotype" w:eastAsia="Palatino Linotype" w:hAnsi="Palatino Linotype" w:cs="Palatino Linotype"/>
                <w:bCs/>
                <w:iCs/>
                <w:sz w:val="22"/>
              </w:rPr>
              <w:t>= Qmax oil + Qmax water</w:t>
            </w:r>
          </w:p>
          <w:p w14:paraId="06F1D5AD" w14:textId="77777777" w:rsidR="00893039" w:rsidRPr="00E004BB" w:rsidRDefault="00893039" w:rsidP="00893039">
            <w:pPr>
              <w:pStyle w:val="ListParagraph"/>
              <w:spacing w:before="240" w:after="240"/>
              <w:ind w:left="0"/>
              <w:rPr>
                <w:rFonts w:ascii="Palatino Linotype" w:eastAsia="Palatino Linotype" w:hAnsi="Palatino Linotype" w:cs="Palatino Linotype"/>
                <w:bCs/>
                <w:iCs/>
                <w:sz w:val="22"/>
              </w:rPr>
            </w:pPr>
            <w:r w:rsidRPr="00E004BB">
              <w:rPr>
                <w:rFonts w:ascii="Palatino Linotype" w:hAnsi="Palatino Linotype" w:cs="Times New Roman"/>
                <w:bCs/>
                <w:color w:val="000000"/>
                <w:sz w:val="22"/>
              </w:rPr>
              <w:t>= 22 bopd +</w:t>
            </w:r>
            <w:r w:rsidRPr="00E004BB">
              <w:rPr>
                <w:rFonts w:ascii="Palatino Linotype" w:hAnsi="Palatino Linotype" w:cs="Times New Roman"/>
                <w:bCs/>
                <w:color w:val="000000"/>
                <w:spacing w:val="-1"/>
                <w:sz w:val="22"/>
              </w:rPr>
              <w:t xml:space="preserve"> </w:t>
            </w:r>
            <w:r w:rsidRPr="00E004BB">
              <w:rPr>
                <w:rFonts w:ascii="Palatino Linotype" w:hAnsi="Palatino Linotype" w:cs="Times New Roman"/>
                <w:bCs/>
                <w:color w:val="000000"/>
                <w:sz w:val="22"/>
              </w:rPr>
              <w:t>159 bwpd</w:t>
            </w:r>
          </w:p>
          <w:p w14:paraId="069F0DD7" w14:textId="77777777" w:rsidR="00893039" w:rsidRPr="00E004BB" w:rsidRDefault="00893039" w:rsidP="00893039">
            <w:pPr>
              <w:pStyle w:val="ListParagraph"/>
              <w:spacing w:before="240" w:after="240"/>
              <w:ind w:left="0"/>
              <w:rPr>
                <w:rFonts w:ascii="Palatino Linotype" w:eastAsia="Palatino Linotype" w:hAnsi="Palatino Linotype" w:cs="Palatino Linotype"/>
                <w:b/>
                <w:iCs/>
                <w:sz w:val="22"/>
              </w:rPr>
            </w:pPr>
            <w:r w:rsidRPr="00E004BB">
              <w:rPr>
                <w:rFonts w:ascii="Palatino Linotype" w:hAnsi="Palatino Linotype" w:cs="Times New Roman"/>
                <w:b/>
                <w:color w:val="000000"/>
                <w:sz w:val="22"/>
              </w:rPr>
              <w:t xml:space="preserve">= 181 </w:t>
            </w:r>
            <w:r w:rsidRPr="00E004BB">
              <w:rPr>
                <w:rFonts w:ascii="Palatino Linotype" w:hAnsi="Palatino Linotype" w:cs="Times New Roman"/>
                <w:b/>
                <w:color w:val="000000"/>
                <w:w w:val="99"/>
                <w:sz w:val="22"/>
              </w:rPr>
              <w:t>b</w:t>
            </w:r>
            <w:r w:rsidRPr="00E004BB">
              <w:rPr>
                <w:rFonts w:ascii="Palatino Linotype" w:hAnsi="Palatino Linotype" w:cs="Times New Roman"/>
                <w:b/>
                <w:color w:val="000000"/>
                <w:spacing w:val="2"/>
                <w:sz w:val="22"/>
              </w:rPr>
              <w:t>f</w:t>
            </w:r>
            <w:r w:rsidRPr="00E004BB">
              <w:rPr>
                <w:rFonts w:ascii="Palatino Linotype" w:hAnsi="Palatino Linotype" w:cs="Times New Roman"/>
                <w:b/>
                <w:color w:val="000000"/>
                <w:spacing w:val="-1"/>
                <w:w w:val="99"/>
                <w:sz w:val="22"/>
              </w:rPr>
              <w:t>p</w:t>
            </w:r>
            <w:r w:rsidRPr="00E004BB">
              <w:rPr>
                <w:rFonts w:ascii="Palatino Linotype" w:hAnsi="Palatino Linotype" w:cs="Times New Roman"/>
                <w:b/>
                <w:color w:val="000000"/>
                <w:w w:val="99"/>
                <w:sz w:val="22"/>
              </w:rPr>
              <w:t>d</w:t>
            </w:r>
          </w:p>
        </w:tc>
      </w:tr>
    </w:tbl>
    <w:p w14:paraId="7882F1C8" w14:textId="77777777" w:rsidR="00893039" w:rsidRPr="00E004BB" w:rsidRDefault="00893039" w:rsidP="001C4685">
      <w:pPr>
        <w:pStyle w:val="ListParagraph"/>
        <w:numPr>
          <w:ilvl w:val="0"/>
          <w:numId w:val="5"/>
        </w:numPr>
        <w:spacing w:before="240" w:after="240"/>
        <w:ind w:left="1418" w:hanging="425"/>
        <w:rPr>
          <w:rFonts w:ascii="Palatino Linotype" w:hAnsi="Palatino Linotype" w:cs="Times New Roman"/>
          <w:color w:val="000000"/>
          <w:sz w:val="22"/>
        </w:rPr>
      </w:pPr>
      <w:r w:rsidRPr="00E004BB">
        <w:rPr>
          <w:rFonts w:ascii="Palatino Linotype" w:hAnsi="Palatino Linotype" w:cs="Times New Roman"/>
          <w:color w:val="000000"/>
          <w:w w:val="99"/>
          <w:sz w:val="22"/>
        </w:rPr>
        <w:t>M</w:t>
      </w:r>
      <w:r w:rsidRPr="00E004BB">
        <w:rPr>
          <w:rFonts w:ascii="Palatino Linotype" w:hAnsi="Palatino Linotype" w:cs="Times New Roman"/>
          <w:color w:val="000000"/>
          <w:sz w:val="22"/>
        </w:rPr>
        <w:t>en</w:t>
      </w:r>
      <w:r w:rsidRPr="00E004BB">
        <w:rPr>
          <w:rFonts w:ascii="Palatino Linotype" w:hAnsi="Palatino Linotype" w:cs="Times New Roman"/>
          <w:color w:val="000000"/>
          <w:spacing w:val="-2"/>
          <w:sz w:val="22"/>
        </w:rPr>
        <w:t>g</w:t>
      </w:r>
      <w:r w:rsidRPr="00E004BB">
        <w:rPr>
          <w:rFonts w:ascii="Palatino Linotype" w:hAnsi="Palatino Linotype" w:cs="Times New Roman"/>
          <w:color w:val="000000"/>
          <w:sz w:val="22"/>
        </w:rPr>
        <w:t>hitu</w:t>
      </w:r>
      <w:r w:rsidRPr="00E004BB">
        <w:rPr>
          <w:rFonts w:ascii="Palatino Linotype" w:hAnsi="Palatino Linotype" w:cs="Times New Roman"/>
          <w:color w:val="000000"/>
          <w:spacing w:val="2"/>
          <w:sz w:val="22"/>
        </w:rPr>
        <w:t>n</w:t>
      </w:r>
      <w:r w:rsidRPr="00E004BB">
        <w:rPr>
          <w:rFonts w:ascii="Palatino Linotype" w:hAnsi="Palatino Linotype" w:cs="Times New Roman"/>
          <w:color w:val="000000"/>
          <w:sz w:val="22"/>
        </w:rPr>
        <w:t>g</w:t>
      </w:r>
      <w:r w:rsidRPr="00E004BB">
        <w:rPr>
          <w:rFonts w:ascii="Palatino Linotype" w:hAnsi="Palatino Linotype" w:cs="Times New Roman"/>
          <w:color w:val="000000"/>
          <w:spacing w:val="-1"/>
          <w:sz w:val="22"/>
        </w:rPr>
        <w:t xml:space="preserve"> </w:t>
      </w:r>
      <w:r w:rsidRPr="00E004BB">
        <w:rPr>
          <w:rFonts w:ascii="Palatino Linotype" w:hAnsi="Palatino Linotype" w:cs="Times New Roman"/>
          <w:color w:val="000000"/>
          <w:sz w:val="22"/>
        </w:rPr>
        <w:t>Q optimum</w:t>
      </w:r>
      <w:r w:rsidRPr="00E004BB">
        <w:rPr>
          <w:rFonts w:ascii="Palatino Linotype" w:hAnsi="Palatino Linotype" w:cs="Times New Roman"/>
          <w:color w:val="000000"/>
          <w:spacing w:val="2"/>
          <w:sz w:val="22"/>
        </w:rPr>
        <w:t xml:space="preserve"> </w:t>
      </w:r>
      <w:r w:rsidRPr="00E004BB">
        <w:rPr>
          <w:rFonts w:ascii="Palatino Linotype" w:hAnsi="Palatino Linotype" w:cs="Times New Roman"/>
          <w:color w:val="000000"/>
          <w:w w:val="99"/>
          <w:sz w:val="22"/>
        </w:rPr>
        <w:t>M</w:t>
      </w:r>
      <w:r w:rsidRPr="00E004BB">
        <w:rPr>
          <w:rFonts w:ascii="Palatino Linotype" w:hAnsi="Palatino Linotype" w:cs="Times New Roman"/>
          <w:color w:val="000000"/>
          <w:sz w:val="22"/>
        </w:rPr>
        <w:t>eng</w:t>
      </w:r>
      <w:r w:rsidRPr="00E004BB">
        <w:rPr>
          <w:rFonts w:ascii="Palatino Linotype" w:hAnsi="Palatino Linotype" w:cs="Times New Roman"/>
          <w:color w:val="000000"/>
          <w:spacing w:val="-2"/>
          <w:sz w:val="22"/>
        </w:rPr>
        <w:t>g</w:t>
      </w:r>
      <w:r w:rsidRPr="00E004BB">
        <w:rPr>
          <w:rFonts w:ascii="Palatino Linotype" w:hAnsi="Palatino Linotype" w:cs="Times New Roman"/>
          <w:color w:val="000000"/>
          <w:sz w:val="22"/>
        </w:rPr>
        <w:t>u</w:t>
      </w:r>
      <w:r w:rsidRPr="00E004BB">
        <w:rPr>
          <w:rFonts w:ascii="Palatino Linotype" w:hAnsi="Palatino Linotype" w:cs="Times New Roman"/>
          <w:color w:val="000000"/>
          <w:spacing w:val="1"/>
          <w:sz w:val="22"/>
        </w:rPr>
        <w:t>n</w:t>
      </w:r>
      <w:r w:rsidRPr="00E004BB">
        <w:rPr>
          <w:rFonts w:ascii="Palatino Linotype" w:hAnsi="Palatino Linotype" w:cs="Times New Roman"/>
          <w:color w:val="000000"/>
          <w:sz w:val="22"/>
        </w:rPr>
        <w:t xml:space="preserve">akan </w:t>
      </w:r>
      <w:r w:rsidRPr="00E004BB">
        <w:rPr>
          <w:rFonts w:ascii="Palatino Linotype" w:hAnsi="Palatino Linotype" w:cs="Times New Roman"/>
          <w:color w:val="000000"/>
          <w:w w:val="99"/>
          <w:sz w:val="22"/>
        </w:rPr>
        <w:t>P</w:t>
      </w:r>
      <w:r w:rsidRPr="00E004BB">
        <w:rPr>
          <w:rFonts w:ascii="Palatino Linotype" w:hAnsi="Palatino Linotype" w:cs="Times New Roman"/>
          <w:color w:val="000000"/>
          <w:sz w:val="22"/>
        </w:rPr>
        <w:t>er</w:t>
      </w:r>
      <w:r w:rsidRPr="00E004BB">
        <w:rPr>
          <w:rFonts w:ascii="Palatino Linotype" w:hAnsi="Palatino Linotype" w:cs="Times New Roman"/>
          <w:color w:val="000000"/>
          <w:spacing w:val="1"/>
          <w:w w:val="99"/>
          <w:sz w:val="22"/>
        </w:rPr>
        <w:t>s</w:t>
      </w:r>
      <w:r w:rsidRPr="00E004BB">
        <w:rPr>
          <w:rFonts w:ascii="Palatino Linotype" w:hAnsi="Palatino Linotype" w:cs="Times New Roman"/>
          <w:color w:val="000000"/>
          <w:sz w:val="22"/>
        </w:rPr>
        <w:t>amaan</w:t>
      </w:r>
    </w:p>
    <w:tbl>
      <w:tblPr>
        <w:tblStyle w:val="TableGrid"/>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4"/>
        <w:gridCol w:w="3261"/>
      </w:tblGrid>
      <w:tr w:rsidR="00893039" w:rsidRPr="00E004BB" w14:paraId="756B5264" w14:textId="77777777" w:rsidTr="001C4685">
        <w:tc>
          <w:tcPr>
            <w:tcW w:w="2044" w:type="dxa"/>
          </w:tcPr>
          <w:p w14:paraId="52826C15" w14:textId="77777777" w:rsidR="00893039" w:rsidRPr="00E004BB" w:rsidRDefault="00893039" w:rsidP="00893039">
            <w:pPr>
              <w:pStyle w:val="ListParagraph"/>
              <w:spacing w:before="240" w:after="240"/>
              <w:ind w:left="0"/>
              <w:rPr>
                <w:rFonts w:ascii="Palatino Linotype" w:eastAsia="Palatino Linotype" w:hAnsi="Palatino Linotype" w:cs="Palatino Linotype"/>
                <w:bCs/>
                <w:iCs/>
                <w:sz w:val="22"/>
              </w:rPr>
            </w:pPr>
            <w:r w:rsidRPr="00E004BB">
              <w:rPr>
                <w:rFonts w:ascii="Palatino Linotype" w:eastAsia="Palatino Linotype" w:hAnsi="Palatino Linotype" w:cs="Palatino Linotype"/>
                <w:bCs/>
                <w:iCs/>
                <w:sz w:val="22"/>
              </w:rPr>
              <w:t>Qopt</w:t>
            </w:r>
          </w:p>
          <w:p w14:paraId="70794727" w14:textId="77777777" w:rsidR="00893039" w:rsidRPr="00E004BB" w:rsidRDefault="00893039" w:rsidP="00893039">
            <w:pPr>
              <w:pStyle w:val="ListParagraph"/>
              <w:spacing w:before="240" w:after="240"/>
              <w:ind w:left="0"/>
              <w:rPr>
                <w:rFonts w:ascii="Palatino Linotype" w:eastAsia="Palatino Linotype" w:hAnsi="Palatino Linotype" w:cs="Palatino Linotype"/>
                <w:bCs/>
                <w:iCs/>
                <w:sz w:val="22"/>
              </w:rPr>
            </w:pPr>
            <w:r w:rsidRPr="00E004BB">
              <w:rPr>
                <w:rFonts w:ascii="Palatino Linotype" w:eastAsia="Palatino Linotype" w:hAnsi="Palatino Linotype" w:cs="Palatino Linotype"/>
                <w:bCs/>
                <w:iCs/>
                <w:sz w:val="22"/>
              </w:rPr>
              <w:t>Qopt</w:t>
            </w:r>
          </w:p>
          <w:p w14:paraId="77ABA816" w14:textId="77777777" w:rsidR="00893039" w:rsidRPr="00E004BB" w:rsidRDefault="00893039" w:rsidP="00893039">
            <w:pPr>
              <w:pStyle w:val="ListParagraph"/>
              <w:spacing w:before="240" w:after="240"/>
              <w:ind w:left="0"/>
              <w:rPr>
                <w:rFonts w:ascii="Palatino Linotype" w:eastAsia="Palatino Linotype" w:hAnsi="Palatino Linotype" w:cs="Palatino Linotype"/>
                <w:b/>
                <w:iCs/>
                <w:sz w:val="22"/>
              </w:rPr>
            </w:pPr>
            <w:r w:rsidRPr="00E004BB">
              <w:rPr>
                <w:rFonts w:ascii="Palatino Linotype" w:eastAsia="Palatino Linotype" w:hAnsi="Palatino Linotype" w:cs="Palatino Linotype"/>
                <w:b/>
                <w:iCs/>
                <w:sz w:val="22"/>
              </w:rPr>
              <w:t>Qopt</w:t>
            </w:r>
          </w:p>
        </w:tc>
        <w:tc>
          <w:tcPr>
            <w:tcW w:w="3261" w:type="dxa"/>
          </w:tcPr>
          <w:p w14:paraId="0F5C5D0A" w14:textId="77777777" w:rsidR="00893039" w:rsidRPr="00E004BB" w:rsidRDefault="00893039" w:rsidP="00893039">
            <w:pPr>
              <w:pStyle w:val="ListParagraph"/>
              <w:spacing w:before="240" w:after="240"/>
              <w:ind w:left="0"/>
              <w:rPr>
                <w:rFonts w:ascii="Palatino Linotype" w:eastAsia="Palatino Linotype" w:hAnsi="Palatino Linotype" w:cs="Palatino Linotype"/>
                <w:b/>
                <w:iCs/>
                <w:sz w:val="22"/>
              </w:rPr>
            </w:pPr>
            <w:r w:rsidRPr="00E004BB">
              <w:rPr>
                <w:rFonts w:ascii="Palatino Linotype" w:eastAsia="Palatino Linotype" w:hAnsi="Palatino Linotype" w:cs="Palatino Linotype"/>
                <w:b/>
                <w:iCs/>
                <w:sz w:val="22"/>
              </w:rPr>
              <w:t>= 80 % x Qmax</w:t>
            </w:r>
          </w:p>
          <w:p w14:paraId="656A04A6" w14:textId="77777777" w:rsidR="00893039" w:rsidRPr="00E004BB" w:rsidRDefault="00893039" w:rsidP="00893039">
            <w:pPr>
              <w:pStyle w:val="ListParagraph"/>
              <w:spacing w:before="240" w:after="240"/>
              <w:ind w:left="0"/>
              <w:rPr>
                <w:rFonts w:ascii="Palatino Linotype" w:eastAsia="Palatino Linotype" w:hAnsi="Palatino Linotype" w:cs="Palatino Linotype"/>
                <w:b/>
                <w:iCs/>
                <w:sz w:val="22"/>
              </w:rPr>
            </w:pPr>
            <w:r w:rsidRPr="00E004BB">
              <w:rPr>
                <w:rFonts w:ascii="Palatino Linotype" w:eastAsia="Palatino Linotype" w:hAnsi="Palatino Linotype" w:cs="Palatino Linotype"/>
                <w:b/>
                <w:iCs/>
                <w:sz w:val="22"/>
              </w:rPr>
              <w:t>= 80 % x 181 bpfd</w:t>
            </w:r>
          </w:p>
          <w:p w14:paraId="2F41411A" w14:textId="77777777" w:rsidR="00893039" w:rsidRPr="00E004BB" w:rsidRDefault="00893039" w:rsidP="00893039">
            <w:pPr>
              <w:pStyle w:val="ListParagraph"/>
              <w:spacing w:before="240" w:after="240"/>
              <w:ind w:left="0"/>
              <w:rPr>
                <w:rFonts w:ascii="Palatino Linotype" w:eastAsia="Palatino Linotype" w:hAnsi="Palatino Linotype" w:cs="Palatino Linotype"/>
                <w:b/>
                <w:iCs/>
                <w:sz w:val="22"/>
              </w:rPr>
            </w:pPr>
            <w:r w:rsidRPr="00E004BB">
              <w:rPr>
                <w:rFonts w:ascii="Palatino Linotype" w:eastAsia="Palatino Linotype" w:hAnsi="Palatino Linotype" w:cs="Palatino Linotype"/>
                <w:b/>
                <w:iCs/>
                <w:sz w:val="22"/>
              </w:rPr>
              <w:t>= 145 bpfd</w:t>
            </w:r>
          </w:p>
        </w:tc>
      </w:tr>
    </w:tbl>
    <w:p w14:paraId="78AA7B53" w14:textId="77777777" w:rsidR="00347ABC" w:rsidRPr="00E004BB" w:rsidRDefault="00347ABC" w:rsidP="00E60178">
      <w:pPr>
        <w:spacing w:after="17" w:line="360" w:lineRule="auto"/>
        <w:rPr>
          <w:rFonts w:ascii="Palatino Linotype" w:hAnsi="Palatino Linotype"/>
          <w:sz w:val="22"/>
          <w:szCs w:val="22"/>
        </w:rPr>
      </w:pPr>
    </w:p>
    <w:p w14:paraId="20ADC76A" w14:textId="393380F8" w:rsidR="008A67EA" w:rsidRPr="00E004BB" w:rsidRDefault="00347ABC" w:rsidP="00E60178">
      <w:pPr>
        <w:spacing w:after="65" w:line="360" w:lineRule="auto"/>
        <w:ind w:left="567" w:right="826" w:firstLine="709"/>
        <w:jc w:val="both"/>
        <w:rPr>
          <w:rFonts w:ascii="Palatino Linotype" w:hAnsi="Palatino Linotype"/>
          <w:color w:val="000000"/>
          <w:sz w:val="22"/>
          <w:szCs w:val="22"/>
        </w:rPr>
      </w:pPr>
      <w:r w:rsidRPr="00E004BB">
        <w:rPr>
          <w:rFonts w:ascii="Palatino Linotype" w:hAnsi="Palatino Linotype"/>
          <w:color w:val="000000"/>
          <w:w w:val="99"/>
          <w:sz w:val="22"/>
          <w:szCs w:val="22"/>
        </w:rPr>
        <w:t>P</w:t>
      </w:r>
      <w:r w:rsidRPr="00E004BB">
        <w:rPr>
          <w:rFonts w:ascii="Palatino Linotype" w:hAnsi="Palatino Linotype"/>
          <w:color w:val="000000"/>
          <w:sz w:val="22"/>
          <w:szCs w:val="22"/>
        </w:rPr>
        <w:t xml:space="preserve">embuatan kurva </w:t>
      </w:r>
      <w:r w:rsidRPr="00E004BB">
        <w:rPr>
          <w:rFonts w:ascii="Palatino Linotype" w:hAnsi="Palatino Linotype"/>
          <w:color w:val="000000"/>
          <w:spacing w:val="-4"/>
          <w:sz w:val="22"/>
          <w:szCs w:val="22"/>
        </w:rPr>
        <w:t>I</w:t>
      </w:r>
      <w:r w:rsidRPr="00E004BB">
        <w:rPr>
          <w:rFonts w:ascii="Palatino Linotype" w:hAnsi="Palatino Linotype"/>
          <w:color w:val="000000"/>
          <w:w w:val="99"/>
          <w:sz w:val="22"/>
          <w:szCs w:val="22"/>
        </w:rPr>
        <w:t>P</w:t>
      </w:r>
      <w:r w:rsidRPr="00E004BB">
        <w:rPr>
          <w:rFonts w:ascii="Palatino Linotype" w:hAnsi="Palatino Linotype"/>
          <w:color w:val="000000"/>
          <w:sz w:val="22"/>
          <w:szCs w:val="22"/>
        </w:rPr>
        <w:t>R p</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ada</w:t>
      </w:r>
      <w:r w:rsidRPr="00E004BB">
        <w:rPr>
          <w:rFonts w:ascii="Palatino Linotype" w:hAnsi="Palatino Linotype"/>
          <w:color w:val="000000"/>
          <w:spacing w:val="-1"/>
          <w:sz w:val="22"/>
          <w:szCs w:val="22"/>
        </w:rPr>
        <w:t xml:space="preserve"> </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 xml:space="preserve">umur </w:t>
      </w:r>
      <w:r w:rsidRPr="00E004BB">
        <w:rPr>
          <w:rFonts w:ascii="Palatino Linotype" w:hAnsi="Palatino Linotype"/>
          <w:color w:val="000000"/>
          <w:spacing w:val="-1"/>
          <w:sz w:val="22"/>
          <w:szCs w:val="22"/>
        </w:rPr>
        <w:t>“</w:t>
      </w:r>
      <w:r w:rsidRPr="00E004BB">
        <w:rPr>
          <w:rFonts w:ascii="Palatino Linotype" w:hAnsi="Palatino Linotype"/>
          <w:color w:val="000000"/>
          <w:spacing w:val="2"/>
          <w:sz w:val="22"/>
          <w:szCs w:val="22"/>
        </w:rPr>
        <w:t>E</w:t>
      </w:r>
      <w:r w:rsidRPr="00E004BB">
        <w:rPr>
          <w:rFonts w:ascii="Palatino Linotype" w:hAnsi="Palatino Linotype"/>
          <w:color w:val="000000"/>
          <w:sz w:val="22"/>
          <w:szCs w:val="22"/>
        </w:rPr>
        <w:t>-030”</w:t>
      </w:r>
      <w:r w:rsidRPr="00E004BB">
        <w:rPr>
          <w:rFonts w:ascii="Palatino Linotype" w:hAnsi="Palatino Linotype"/>
          <w:color w:val="000000"/>
          <w:spacing w:val="-1"/>
          <w:sz w:val="22"/>
          <w:szCs w:val="22"/>
        </w:rPr>
        <w:t xml:space="preserve"> </w:t>
      </w:r>
      <w:r w:rsidRPr="00E004BB">
        <w:rPr>
          <w:rFonts w:ascii="Palatino Linotype" w:hAnsi="Palatino Linotype"/>
          <w:color w:val="000000"/>
          <w:sz w:val="22"/>
          <w:szCs w:val="22"/>
        </w:rPr>
        <w:t>ini</w:t>
      </w:r>
      <w:r w:rsidRPr="00E004BB">
        <w:rPr>
          <w:rFonts w:ascii="Palatino Linotype" w:hAnsi="Palatino Linotype"/>
          <w:color w:val="000000"/>
          <w:spacing w:val="1"/>
          <w:sz w:val="22"/>
          <w:szCs w:val="22"/>
        </w:rPr>
        <w:t xml:space="preserve"> </w:t>
      </w:r>
      <w:r w:rsidRPr="00E004BB">
        <w:rPr>
          <w:rFonts w:ascii="Palatino Linotype" w:hAnsi="Palatino Linotype"/>
          <w:color w:val="000000"/>
          <w:sz w:val="22"/>
          <w:szCs w:val="22"/>
        </w:rPr>
        <w:t>di</w:t>
      </w:r>
      <w:r w:rsidRPr="00E004BB">
        <w:rPr>
          <w:rFonts w:ascii="Palatino Linotype" w:hAnsi="Palatino Linotype"/>
          <w:color w:val="000000"/>
          <w:spacing w:val="1"/>
          <w:sz w:val="22"/>
          <w:szCs w:val="22"/>
        </w:rPr>
        <w:t>l</w:t>
      </w:r>
      <w:r w:rsidRPr="00E004BB">
        <w:rPr>
          <w:rFonts w:ascii="Palatino Linotype" w:hAnsi="Palatino Linotype"/>
          <w:color w:val="000000"/>
          <w:sz w:val="22"/>
          <w:szCs w:val="22"/>
        </w:rPr>
        <w:t>akuk</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n d</w:t>
      </w:r>
      <w:r w:rsidRPr="00E004BB">
        <w:rPr>
          <w:rFonts w:ascii="Palatino Linotype" w:hAnsi="Palatino Linotype"/>
          <w:color w:val="000000"/>
          <w:spacing w:val="-1"/>
          <w:sz w:val="22"/>
          <w:szCs w:val="22"/>
        </w:rPr>
        <w:t>e</w:t>
      </w:r>
      <w:r w:rsidRPr="00E004BB">
        <w:rPr>
          <w:rFonts w:ascii="Palatino Linotype" w:hAnsi="Palatino Linotype"/>
          <w:color w:val="000000"/>
          <w:spacing w:val="2"/>
          <w:sz w:val="22"/>
          <w:szCs w:val="22"/>
        </w:rPr>
        <w:t>n</w:t>
      </w:r>
      <w:r w:rsidRPr="00E004BB">
        <w:rPr>
          <w:rFonts w:ascii="Palatino Linotype" w:hAnsi="Palatino Linotype"/>
          <w:color w:val="000000"/>
          <w:spacing w:val="-2"/>
          <w:sz w:val="22"/>
          <w:szCs w:val="22"/>
        </w:rPr>
        <w:t>g</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n tu</w:t>
      </w:r>
      <w:r w:rsidRPr="00E004BB">
        <w:rPr>
          <w:rFonts w:ascii="Palatino Linotype" w:hAnsi="Palatino Linotype"/>
          <w:color w:val="000000"/>
          <w:spacing w:val="1"/>
          <w:sz w:val="22"/>
          <w:szCs w:val="22"/>
        </w:rPr>
        <w:t>j</w:t>
      </w:r>
      <w:r w:rsidRPr="00E004BB">
        <w:rPr>
          <w:rFonts w:ascii="Palatino Linotype" w:hAnsi="Palatino Linotype"/>
          <w:color w:val="000000"/>
          <w:sz w:val="22"/>
          <w:szCs w:val="22"/>
        </w:rPr>
        <w:t>uan untuk mengetahui</w:t>
      </w:r>
      <w:r w:rsidRPr="00E004BB">
        <w:rPr>
          <w:rFonts w:ascii="Palatino Linotype" w:hAnsi="Palatino Linotype"/>
          <w:color w:val="000000"/>
          <w:spacing w:val="14"/>
          <w:sz w:val="22"/>
          <w:szCs w:val="22"/>
        </w:rPr>
        <w:t xml:space="preserve"> </w:t>
      </w:r>
      <w:r w:rsidRPr="00E004BB">
        <w:rPr>
          <w:rFonts w:ascii="Palatino Linotype" w:hAnsi="Palatino Linotype"/>
          <w:color w:val="000000"/>
          <w:sz w:val="22"/>
          <w:szCs w:val="22"/>
        </w:rPr>
        <w:t>be</w:t>
      </w:r>
      <w:r w:rsidRPr="00E004BB">
        <w:rPr>
          <w:rFonts w:ascii="Palatino Linotype" w:hAnsi="Palatino Linotype"/>
          <w:color w:val="000000"/>
          <w:spacing w:val="1"/>
          <w:w w:val="99"/>
          <w:sz w:val="22"/>
          <w:szCs w:val="22"/>
        </w:rPr>
        <w:t>s</w:t>
      </w:r>
      <w:r w:rsidRPr="00E004BB">
        <w:rPr>
          <w:rFonts w:ascii="Palatino Linotype" w:hAnsi="Palatino Linotype"/>
          <w:color w:val="000000"/>
          <w:sz w:val="22"/>
          <w:szCs w:val="22"/>
        </w:rPr>
        <w:t>ar</w:t>
      </w:r>
      <w:r w:rsidRPr="00E004BB">
        <w:rPr>
          <w:rFonts w:ascii="Palatino Linotype" w:hAnsi="Palatino Linotype"/>
          <w:color w:val="000000"/>
          <w:spacing w:val="13"/>
          <w:sz w:val="22"/>
          <w:szCs w:val="22"/>
        </w:rPr>
        <w:t xml:space="preserve"> </w:t>
      </w:r>
      <w:r w:rsidRPr="00E004BB">
        <w:rPr>
          <w:rFonts w:ascii="Palatino Linotype" w:hAnsi="Palatino Linotype"/>
          <w:color w:val="000000"/>
          <w:sz w:val="22"/>
          <w:szCs w:val="22"/>
        </w:rPr>
        <w:t>produ</w:t>
      </w:r>
      <w:r w:rsidRPr="00E004BB">
        <w:rPr>
          <w:rFonts w:ascii="Palatino Linotype" w:hAnsi="Palatino Linotype"/>
          <w:color w:val="000000"/>
          <w:spacing w:val="3"/>
          <w:sz w:val="22"/>
          <w:szCs w:val="22"/>
        </w:rPr>
        <w:t>k</w:t>
      </w:r>
      <w:r w:rsidRPr="00E004BB">
        <w:rPr>
          <w:rFonts w:ascii="Palatino Linotype" w:hAnsi="Palatino Linotype"/>
          <w:color w:val="000000"/>
          <w:sz w:val="22"/>
          <w:szCs w:val="22"/>
        </w:rPr>
        <w:t>t</w:t>
      </w:r>
      <w:r w:rsidRPr="00E004BB">
        <w:rPr>
          <w:rFonts w:ascii="Palatino Linotype" w:hAnsi="Palatino Linotype"/>
          <w:color w:val="000000"/>
          <w:spacing w:val="1"/>
          <w:sz w:val="22"/>
          <w:szCs w:val="22"/>
        </w:rPr>
        <w:t>i</w:t>
      </w:r>
      <w:r w:rsidRPr="00E004BB">
        <w:rPr>
          <w:rFonts w:ascii="Palatino Linotype" w:hAnsi="Palatino Linotype"/>
          <w:color w:val="000000"/>
          <w:sz w:val="22"/>
          <w:szCs w:val="22"/>
        </w:rPr>
        <w:t>vi</w:t>
      </w:r>
      <w:r w:rsidRPr="00E004BB">
        <w:rPr>
          <w:rFonts w:ascii="Palatino Linotype" w:hAnsi="Palatino Linotype"/>
          <w:color w:val="000000"/>
          <w:spacing w:val="1"/>
          <w:sz w:val="22"/>
          <w:szCs w:val="22"/>
        </w:rPr>
        <w:t>t</w:t>
      </w:r>
      <w:r w:rsidRPr="00E004BB">
        <w:rPr>
          <w:rFonts w:ascii="Palatino Linotype" w:hAnsi="Palatino Linotype"/>
          <w:color w:val="000000"/>
          <w:sz w:val="22"/>
          <w:szCs w:val="22"/>
        </w:rPr>
        <w:t>a</w:t>
      </w:r>
      <w:r w:rsidRPr="00E004BB">
        <w:rPr>
          <w:rFonts w:ascii="Palatino Linotype" w:hAnsi="Palatino Linotype"/>
          <w:color w:val="000000"/>
          <w:w w:val="99"/>
          <w:sz w:val="22"/>
          <w:szCs w:val="22"/>
        </w:rPr>
        <w:t>s</w:t>
      </w:r>
      <w:r w:rsidRPr="00E004BB">
        <w:rPr>
          <w:rFonts w:ascii="Palatino Linotype" w:hAnsi="Palatino Linotype"/>
          <w:color w:val="000000"/>
          <w:spacing w:val="14"/>
          <w:sz w:val="22"/>
          <w:szCs w:val="22"/>
        </w:rPr>
        <w:t xml:space="preserve"> </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um</w:t>
      </w:r>
      <w:r w:rsidRPr="00E004BB">
        <w:rPr>
          <w:rFonts w:ascii="Palatino Linotype" w:hAnsi="Palatino Linotype"/>
          <w:color w:val="000000"/>
          <w:spacing w:val="1"/>
          <w:sz w:val="22"/>
          <w:szCs w:val="22"/>
        </w:rPr>
        <w:t>u</w:t>
      </w:r>
      <w:r w:rsidRPr="00E004BB">
        <w:rPr>
          <w:rFonts w:ascii="Palatino Linotype" w:hAnsi="Palatino Linotype"/>
          <w:color w:val="000000"/>
          <w:sz w:val="22"/>
          <w:szCs w:val="22"/>
        </w:rPr>
        <w:t>r</w:t>
      </w:r>
      <w:r w:rsidRPr="00E004BB">
        <w:rPr>
          <w:rFonts w:ascii="Palatino Linotype" w:hAnsi="Palatino Linotype"/>
          <w:color w:val="000000"/>
          <w:spacing w:val="13"/>
          <w:sz w:val="22"/>
          <w:szCs w:val="22"/>
        </w:rPr>
        <w:t xml:space="preserve"> </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ebelum</w:t>
      </w:r>
      <w:r w:rsidRPr="00E004BB">
        <w:rPr>
          <w:rFonts w:ascii="Palatino Linotype" w:hAnsi="Palatino Linotype"/>
          <w:color w:val="000000"/>
          <w:spacing w:val="14"/>
          <w:sz w:val="22"/>
          <w:szCs w:val="22"/>
        </w:rPr>
        <w:t xml:space="preserve"> </w:t>
      </w:r>
      <w:r w:rsidRPr="00E004BB">
        <w:rPr>
          <w:rFonts w:ascii="Palatino Linotype" w:hAnsi="Palatino Linotype"/>
          <w:color w:val="000000"/>
          <w:sz w:val="22"/>
          <w:szCs w:val="22"/>
        </w:rPr>
        <w:t>dilakukan</w:t>
      </w:r>
      <w:r w:rsidRPr="00E004BB">
        <w:rPr>
          <w:rFonts w:ascii="Palatino Linotype" w:hAnsi="Palatino Linotype"/>
          <w:color w:val="000000"/>
          <w:spacing w:val="13"/>
          <w:sz w:val="22"/>
          <w:szCs w:val="22"/>
        </w:rPr>
        <w:t xml:space="preserve"> </w:t>
      </w:r>
      <w:r w:rsidRPr="00E004BB">
        <w:rPr>
          <w:rFonts w:ascii="Palatino Linotype" w:hAnsi="Palatino Linotype"/>
          <w:color w:val="000000"/>
          <w:spacing w:val="4"/>
          <w:sz w:val="22"/>
          <w:szCs w:val="22"/>
        </w:rPr>
        <w:t>o</w:t>
      </w:r>
      <w:r w:rsidRPr="00E004BB">
        <w:rPr>
          <w:rFonts w:ascii="Palatino Linotype" w:hAnsi="Palatino Linotype"/>
          <w:color w:val="000000"/>
          <w:sz w:val="22"/>
          <w:szCs w:val="22"/>
        </w:rPr>
        <w:t>pt</w:t>
      </w:r>
      <w:r w:rsidRPr="00E004BB">
        <w:rPr>
          <w:rFonts w:ascii="Palatino Linotype" w:hAnsi="Palatino Linotype"/>
          <w:color w:val="000000"/>
          <w:spacing w:val="1"/>
          <w:sz w:val="22"/>
          <w:szCs w:val="22"/>
        </w:rPr>
        <w:t>i</w:t>
      </w:r>
      <w:r w:rsidRPr="00E004BB">
        <w:rPr>
          <w:rFonts w:ascii="Palatino Linotype" w:hAnsi="Palatino Linotype"/>
          <w:color w:val="000000"/>
          <w:sz w:val="22"/>
          <w:szCs w:val="22"/>
        </w:rPr>
        <w:t>ma</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i</w:t>
      </w:r>
      <w:r w:rsidRPr="00E004BB">
        <w:rPr>
          <w:rFonts w:ascii="Palatino Linotype" w:hAnsi="Palatino Linotype"/>
          <w:color w:val="000000"/>
          <w:spacing w:val="15"/>
          <w:sz w:val="22"/>
          <w:szCs w:val="22"/>
        </w:rPr>
        <w:t xml:space="preserve"> </w:t>
      </w:r>
      <w:r w:rsidRPr="00E004BB">
        <w:rPr>
          <w:rFonts w:ascii="Palatino Linotype" w:hAnsi="Palatino Linotype"/>
          <w:color w:val="000000"/>
          <w:sz w:val="22"/>
          <w:szCs w:val="22"/>
        </w:rPr>
        <w:t>me</w:t>
      </w:r>
      <w:r w:rsidRPr="00E004BB">
        <w:rPr>
          <w:rFonts w:ascii="Palatino Linotype" w:hAnsi="Palatino Linotype"/>
          <w:color w:val="000000"/>
          <w:spacing w:val="2"/>
          <w:sz w:val="22"/>
          <w:szCs w:val="22"/>
        </w:rPr>
        <w:t>n</w:t>
      </w:r>
      <w:r w:rsidRPr="00E004BB">
        <w:rPr>
          <w:rFonts w:ascii="Palatino Linotype" w:hAnsi="Palatino Linotype"/>
          <w:color w:val="000000"/>
          <w:sz w:val="22"/>
          <w:szCs w:val="22"/>
        </w:rPr>
        <w:t>ggunak</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n metode</w:t>
      </w:r>
      <w:r w:rsidRPr="00E004BB">
        <w:rPr>
          <w:rFonts w:ascii="Palatino Linotype" w:hAnsi="Palatino Linotype"/>
          <w:color w:val="000000"/>
          <w:spacing w:val="28"/>
          <w:sz w:val="22"/>
          <w:szCs w:val="22"/>
        </w:rPr>
        <w:t xml:space="preserve"> </w:t>
      </w:r>
      <w:r w:rsidRPr="00E004BB">
        <w:rPr>
          <w:rFonts w:ascii="Palatino Linotype" w:hAnsi="Palatino Linotype"/>
          <w:color w:val="000000"/>
          <w:spacing w:val="1"/>
          <w:sz w:val="22"/>
          <w:szCs w:val="22"/>
        </w:rPr>
        <w:t>W</w:t>
      </w:r>
      <w:r w:rsidRPr="00E004BB">
        <w:rPr>
          <w:rFonts w:ascii="Palatino Linotype" w:hAnsi="Palatino Linotype"/>
          <w:color w:val="000000"/>
          <w:sz w:val="22"/>
          <w:szCs w:val="22"/>
        </w:rPr>
        <w:t>ig</w:t>
      </w:r>
      <w:r w:rsidRPr="00E004BB">
        <w:rPr>
          <w:rFonts w:ascii="Palatino Linotype" w:hAnsi="Palatino Linotype"/>
          <w:color w:val="000000"/>
          <w:spacing w:val="-3"/>
          <w:sz w:val="22"/>
          <w:szCs w:val="22"/>
        </w:rPr>
        <w:t>g</w:t>
      </w:r>
      <w:r w:rsidRPr="00E004BB">
        <w:rPr>
          <w:rFonts w:ascii="Palatino Linotype" w:hAnsi="Palatino Linotype"/>
          <w:color w:val="000000"/>
          <w:sz w:val="22"/>
          <w:szCs w:val="22"/>
        </w:rPr>
        <w:t>in’</w:t>
      </w:r>
      <w:r w:rsidRPr="00E004BB">
        <w:rPr>
          <w:rFonts w:ascii="Palatino Linotype" w:hAnsi="Palatino Linotype"/>
          <w:color w:val="000000"/>
          <w:w w:val="99"/>
          <w:sz w:val="22"/>
          <w:szCs w:val="22"/>
        </w:rPr>
        <w:t>s</w:t>
      </w:r>
      <w:r w:rsidRPr="00E004BB">
        <w:rPr>
          <w:rFonts w:ascii="Palatino Linotype" w:hAnsi="Palatino Linotype"/>
          <w:color w:val="000000"/>
          <w:spacing w:val="30"/>
          <w:sz w:val="22"/>
          <w:szCs w:val="22"/>
        </w:rPr>
        <w:t xml:space="preserve"> </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e</w:t>
      </w:r>
      <w:r w:rsidRPr="00E004BB">
        <w:rPr>
          <w:rFonts w:ascii="Palatino Linotype" w:hAnsi="Palatino Linotype"/>
          <w:color w:val="000000"/>
          <w:spacing w:val="1"/>
          <w:sz w:val="22"/>
          <w:szCs w:val="22"/>
        </w:rPr>
        <w:t>k</w:t>
      </w:r>
      <w:r w:rsidRPr="00E004BB">
        <w:rPr>
          <w:rFonts w:ascii="Palatino Linotype" w:hAnsi="Palatino Linotype"/>
          <w:color w:val="000000"/>
          <w:sz w:val="22"/>
          <w:szCs w:val="22"/>
        </w:rPr>
        <w:t>aligu</w:t>
      </w:r>
      <w:r w:rsidRPr="00E004BB">
        <w:rPr>
          <w:rFonts w:ascii="Palatino Linotype" w:hAnsi="Palatino Linotype"/>
          <w:color w:val="000000"/>
          <w:w w:val="99"/>
          <w:sz w:val="22"/>
          <w:szCs w:val="22"/>
        </w:rPr>
        <w:t>s</w:t>
      </w:r>
      <w:r w:rsidRPr="00E004BB">
        <w:rPr>
          <w:rFonts w:ascii="Palatino Linotype" w:hAnsi="Palatino Linotype"/>
          <w:color w:val="000000"/>
          <w:spacing w:val="29"/>
          <w:sz w:val="22"/>
          <w:szCs w:val="22"/>
        </w:rPr>
        <w:t xml:space="preserve"> </w:t>
      </w:r>
      <w:r w:rsidRPr="00E004BB">
        <w:rPr>
          <w:rFonts w:ascii="Palatino Linotype" w:hAnsi="Palatino Linotype"/>
          <w:color w:val="000000"/>
          <w:sz w:val="22"/>
          <w:szCs w:val="22"/>
        </w:rPr>
        <w:t>menentukan</w:t>
      </w:r>
      <w:r w:rsidRPr="00E004BB">
        <w:rPr>
          <w:rFonts w:ascii="Palatino Linotype" w:hAnsi="Palatino Linotype"/>
          <w:color w:val="000000"/>
          <w:spacing w:val="27"/>
          <w:sz w:val="22"/>
          <w:szCs w:val="22"/>
        </w:rPr>
        <w:t xml:space="preserve"> </w:t>
      </w:r>
      <w:r w:rsidRPr="00E004BB">
        <w:rPr>
          <w:rFonts w:ascii="Palatino Linotype" w:hAnsi="Palatino Linotype"/>
          <w:color w:val="000000"/>
          <w:sz w:val="22"/>
          <w:szCs w:val="22"/>
        </w:rPr>
        <w:t>jeni</w:t>
      </w:r>
      <w:r w:rsidRPr="00E004BB">
        <w:rPr>
          <w:rFonts w:ascii="Palatino Linotype" w:hAnsi="Palatino Linotype"/>
          <w:color w:val="000000"/>
          <w:w w:val="99"/>
          <w:sz w:val="22"/>
          <w:szCs w:val="22"/>
        </w:rPr>
        <w:t>s</w:t>
      </w:r>
      <w:r w:rsidRPr="00E004BB">
        <w:rPr>
          <w:rFonts w:ascii="Palatino Linotype" w:hAnsi="Palatino Linotype"/>
          <w:color w:val="000000"/>
          <w:spacing w:val="30"/>
          <w:sz w:val="22"/>
          <w:szCs w:val="22"/>
        </w:rPr>
        <w:t xml:space="preserve"> </w:t>
      </w:r>
      <w:r w:rsidRPr="00E004BB">
        <w:rPr>
          <w:rFonts w:ascii="Palatino Linotype" w:hAnsi="Palatino Linotype"/>
          <w:i/>
          <w:iCs/>
          <w:color w:val="000000"/>
          <w:sz w:val="22"/>
          <w:szCs w:val="22"/>
        </w:rPr>
        <w:t>a</w:t>
      </w:r>
      <w:r w:rsidRPr="00E004BB">
        <w:rPr>
          <w:rFonts w:ascii="Palatino Linotype" w:hAnsi="Palatino Linotype"/>
          <w:i/>
          <w:iCs/>
          <w:color w:val="000000"/>
          <w:w w:val="99"/>
          <w:sz w:val="22"/>
          <w:szCs w:val="22"/>
        </w:rPr>
        <w:t>r</w:t>
      </w:r>
      <w:r w:rsidRPr="00E004BB">
        <w:rPr>
          <w:rFonts w:ascii="Palatino Linotype" w:hAnsi="Palatino Linotype"/>
          <w:i/>
          <w:iCs/>
          <w:color w:val="000000"/>
          <w:sz w:val="22"/>
          <w:szCs w:val="22"/>
        </w:rPr>
        <w:t>tificial</w:t>
      </w:r>
      <w:r w:rsidRPr="00E004BB">
        <w:rPr>
          <w:rFonts w:ascii="Palatino Linotype" w:hAnsi="Palatino Linotype"/>
          <w:i/>
          <w:iCs/>
          <w:color w:val="000000"/>
          <w:spacing w:val="29"/>
          <w:sz w:val="22"/>
          <w:szCs w:val="22"/>
        </w:rPr>
        <w:t xml:space="preserve"> </w:t>
      </w:r>
      <w:r w:rsidRPr="00E004BB">
        <w:rPr>
          <w:rFonts w:ascii="Palatino Linotype" w:hAnsi="Palatino Linotype"/>
          <w:i/>
          <w:iCs/>
          <w:color w:val="000000"/>
          <w:sz w:val="22"/>
          <w:szCs w:val="22"/>
        </w:rPr>
        <w:t>l</w:t>
      </w:r>
      <w:r w:rsidRPr="00E004BB">
        <w:rPr>
          <w:rFonts w:ascii="Palatino Linotype" w:hAnsi="Palatino Linotype"/>
          <w:i/>
          <w:iCs/>
          <w:color w:val="000000"/>
          <w:spacing w:val="1"/>
          <w:sz w:val="22"/>
          <w:szCs w:val="22"/>
        </w:rPr>
        <w:t>i</w:t>
      </w:r>
      <w:r w:rsidRPr="00E004BB">
        <w:rPr>
          <w:rFonts w:ascii="Palatino Linotype" w:hAnsi="Palatino Linotype"/>
          <w:i/>
          <w:iCs/>
          <w:color w:val="000000"/>
          <w:spacing w:val="-1"/>
          <w:sz w:val="22"/>
          <w:szCs w:val="22"/>
        </w:rPr>
        <w:t>f</w:t>
      </w:r>
      <w:r w:rsidRPr="00E004BB">
        <w:rPr>
          <w:rFonts w:ascii="Palatino Linotype" w:hAnsi="Palatino Linotype"/>
          <w:i/>
          <w:iCs/>
          <w:color w:val="000000"/>
          <w:sz w:val="22"/>
          <w:szCs w:val="22"/>
        </w:rPr>
        <w:t>t</w:t>
      </w:r>
      <w:r w:rsidRPr="00E004BB">
        <w:rPr>
          <w:rFonts w:ascii="Palatino Linotype" w:hAnsi="Palatino Linotype"/>
          <w:i/>
          <w:iCs/>
          <w:color w:val="000000"/>
          <w:spacing w:val="33"/>
          <w:sz w:val="22"/>
          <w:szCs w:val="22"/>
        </w:rPr>
        <w:t xml:space="preserve"> </w:t>
      </w:r>
      <w:r w:rsidRPr="00E004BB">
        <w:rPr>
          <w:rFonts w:ascii="Palatino Linotype" w:hAnsi="Palatino Linotype"/>
          <w:color w:val="000000"/>
          <w:spacing w:val="-6"/>
          <w:sz w:val="22"/>
          <w:szCs w:val="22"/>
        </w:rPr>
        <w:t>y</w:t>
      </w:r>
      <w:r w:rsidRPr="00E004BB">
        <w:rPr>
          <w:rFonts w:ascii="Palatino Linotype" w:hAnsi="Palatino Linotype"/>
          <w:color w:val="000000"/>
          <w:spacing w:val="-1"/>
          <w:sz w:val="22"/>
          <w:szCs w:val="22"/>
        </w:rPr>
        <w:t>a</w:t>
      </w:r>
      <w:r w:rsidRPr="00E004BB">
        <w:rPr>
          <w:rFonts w:ascii="Palatino Linotype" w:hAnsi="Palatino Linotype"/>
          <w:color w:val="000000"/>
          <w:spacing w:val="1"/>
          <w:sz w:val="22"/>
          <w:szCs w:val="22"/>
        </w:rPr>
        <w:t>n</w:t>
      </w:r>
      <w:r w:rsidRPr="00E004BB">
        <w:rPr>
          <w:rFonts w:ascii="Palatino Linotype" w:hAnsi="Palatino Linotype"/>
          <w:color w:val="000000"/>
          <w:sz w:val="22"/>
          <w:szCs w:val="22"/>
        </w:rPr>
        <w:t>g</w:t>
      </w:r>
      <w:r w:rsidRPr="00E004BB">
        <w:rPr>
          <w:rFonts w:ascii="Palatino Linotype" w:hAnsi="Palatino Linotype"/>
          <w:color w:val="000000"/>
          <w:spacing w:val="26"/>
          <w:sz w:val="22"/>
          <w:szCs w:val="22"/>
        </w:rPr>
        <w:t xml:space="preserve"> </w:t>
      </w:r>
      <w:proofErr w:type="gramStart"/>
      <w:r w:rsidRPr="00E004BB">
        <w:rPr>
          <w:rFonts w:ascii="Palatino Linotype" w:hAnsi="Palatino Linotype"/>
          <w:color w:val="000000"/>
          <w:sz w:val="22"/>
          <w:szCs w:val="22"/>
        </w:rPr>
        <w:t>a</w:t>
      </w:r>
      <w:r w:rsidRPr="00E004BB">
        <w:rPr>
          <w:rFonts w:ascii="Palatino Linotype" w:hAnsi="Palatino Linotype"/>
          <w:color w:val="000000"/>
          <w:spacing w:val="2"/>
          <w:sz w:val="22"/>
          <w:szCs w:val="22"/>
        </w:rPr>
        <w:t>k</w:t>
      </w:r>
      <w:r w:rsidRPr="00E004BB">
        <w:rPr>
          <w:rFonts w:ascii="Palatino Linotype" w:hAnsi="Palatino Linotype"/>
          <w:color w:val="000000"/>
          <w:sz w:val="22"/>
          <w:szCs w:val="22"/>
        </w:rPr>
        <w:t>an</w:t>
      </w:r>
      <w:proofErr w:type="gramEnd"/>
      <w:r w:rsidRPr="00E004BB">
        <w:rPr>
          <w:rFonts w:ascii="Palatino Linotype" w:hAnsi="Palatino Linotype"/>
          <w:color w:val="000000"/>
          <w:spacing w:val="28"/>
          <w:sz w:val="22"/>
          <w:szCs w:val="22"/>
        </w:rPr>
        <w:t xml:space="preserve"> </w:t>
      </w:r>
      <w:r w:rsidRPr="00E004BB">
        <w:rPr>
          <w:rFonts w:ascii="Palatino Linotype" w:hAnsi="Palatino Linotype"/>
          <w:color w:val="000000"/>
          <w:sz w:val="22"/>
          <w:szCs w:val="22"/>
        </w:rPr>
        <w:t>digunakan ap</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k</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h</w:t>
      </w:r>
      <w:r w:rsidRPr="00E004BB">
        <w:rPr>
          <w:rFonts w:ascii="Palatino Linotype" w:hAnsi="Palatino Linotype"/>
          <w:color w:val="000000"/>
          <w:spacing w:val="16"/>
          <w:sz w:val="22"/>
          <w:szCs w:val="22"/>
        </w:rPr>
        <w:t xml:space="preserve"> </w:t>
      </w:r>
      <w:r w:rsidRPr="00E004BB">
        <w:rPr>
          <w:rFonts w:ascii="Palatino Linotype" w:hAnsi="Palatino Linotype"/>
          <w:color w:val="000000"/>
          <w:sz w:val="22"/>
          <w:szCs w:val="22"/>
        </w:rPr>
        <w:t>tetap</w:t>
      </w:r>
      <w:r w:rsidRPr="00E004BB">
        <w:rPr>
          <w:rFonts w:ascii="Palatino Linotype" w:hAnsi="Palatino Linotype"/>
          <w:color w:val="000000"/>
          <w:spacing w:val="16"/>
          <w:sz w:val="22"/>
          <w:szCs w:val="22"/>
        </w:rPr>
        <w:t xml:space="preserve"> </w:t>
      </w:r>
      <w:r w:rsidRPr="00E004BB">
        <w:rPr>
          <w:rFonts w:ascii="Palatino Linotype" w:hAnsi="Palatino Linotype"/>
          <w:color w:val="000000"/>
          <w:spacing w:val="2"/>
          <w:sz w:val="22"/>
          <w:szCs w:val="22"/>
        </w:rPr>
        <w:t>m</w:t>
      </w:r>
      <w:r w:rsidRPr="00E004BB">
        <w:rPr>
          <w:rFonts w:ascii="Palatino Linotype" w:hAnsi="Palatino Linotype"/>
          <w:color w:val="000000"/>
          <w:sz w:val="22"/>
          <w:szCs w:val="22"/>
        </w:rPr>
        <w:t>e</w:t>
      </w:r>
      <w:r w:rsidRPr="00E004BB">
        <w:rPr>
          <w:rFonts w:ascii="Palatino Linotype" w:hAnsi="Palatino Linotype"/>
          <w:color w:val="000000"/>
          <w:spacing w:val="1"/>
          <w:sz w:val="22"/>
          <w:szCs w:val="22"/>
        </w:rPr>
        <w:t>n</w:t>
      </w:r>
      <w:r w:rsidRPr="00E004BB">
        <w:rPr>
          <w:rFonts w:ascii="Palatino Linotype" w:hAnsi="Palatino Linotype"/>
          <w:color w:val="000000"/>
          <w:sz w:val="22"/>
          <w:szCs w:val="22"/>
        </w:rPr>
        <w:t>ggun</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kan</w:t>
      </w:r>
      <w:r w:rsidRPr="00E004BB">
        <w:rPr>
          <w:rFonts w:ascii="Palatino Linotype" w:hAnsi="Palatino Linotype"/>
          <w:color w:val="000000"/>
          <w:spacing w:val="16"/>
          <w:sz w:val="22"/>
          <w:szCs w:val="22"/>
        </w:rPr>
        <w:t xml:space="preserve"> </w:t>
      </w:r>
      <w:r w:rsidRPr="00E004BB">
        <w:rPr>
          <w:rFonts w:ascii="Palatino Linotype" w:hAnsi="Palatino Linotype"/>
          <w:color w:val="000000"/>
          <w:spacing w:val="1"/>
          <w:sz w:val="22"/>
          <w:szCs w:val="22"/>
        </w:rPr>
        <w:t>S</w:t>
      </w:r>
      <w:r w:rsidRPr="00E004BB">
        <w:rPr>
          <w:rFonts w:ascii="Palatino Linotype" w:hAnsi="Palatino Linotype"/>
          <w:color w:val="000000"/>
          <w:sz w:val="22"/>
          <w:szCs w:val="22"/>
        </w:rPr>
        <w:t>R</w:t>
      </w:r>
      <w:r w:rsidRPr="00E004BB">
        <w:rPr>
          <w:rFonts w:ascii="Palatino Linotype" w:hAnsi="Palatino Linotype"/>
          <w:color w:val="000000"/>
          <w:w w:val="99"/>
          <w:sz w:val="22"/>
          <w:szCs w:val="22"/>
        </w:rPr>
        <w:t>P</w:t>
      </w:r>
      <w:r w:rsidRPr="00E004BB">
        <w:rPr>
          <w:rFonts w:ascii="Palatino Linotype" w:hAnsi="Palatino Linotype"/>
          <w:color w:val="000000"/>
          <w:spacing w:val="18"/>
          <w:sz w:val="22"/>
          <w:szCs w:val="22"/>
        </w:rPr>
        <w:t xml:space="preserve"> </w:t>
      </w:r>
      <w:r w:rsidRPr="00E004BB">
        <w:rPr>
          <w:rFonts w:ascii="Palatino Linotype" w:hAnsi="Palatino Linotype"/>
          <w:color w:val="000000"/>
          <w:sz w:val="22"/>
          <w:szCs w:val="22"/>
        </w:rPr>
        <w:t>atau</w:t>
      </w:r>
      <w:r w:rsidRPr="00E004BB">
        <w:rPr>
          <w:rFonts w:ascii="Palatino Linotype" w:hAnsi="Palatino Linotype"/>
          <w:color w:val="000000"/>
          <w:spacing w:val="15"/>
          <w:sz w:val="22"/>
          <w:szCs w:val="22"/>
        </w:rPr>
        <w:t xml:space="preserve"> </w:t>
      </w:r>
      <w:r w:rsidRPr="00E004BB">
        <w:rPr>
          <w:rFonts w:ascii="Palatino Linotype" w:hAnsi="Palatino Linotype"/>
          <w:color w:val="000000"/>
          <w:sz w:val="22"/>
          <w:szCs w:val="22"/>
        </w:rPr>
        <w:t>melakukan</w:t>
      </w:r>
      <w:r w:rsidRPr="00E004BB">
        <w:rPr>
          <w:rFonts w:ascii="Palatino Linotype" w:hAnsi="Palatino Linotype"/>
          <w:color w:val="000000"/>
          <w:spacing w:val="15"/>
          <w:sz w:val="22"/>
          <w:szCs w:val="22"/>
        </w:rPr>
        <w:t xml:space="preserve"> </w:t>
      </w:r>
      <w:r w:rsidRPr="00E004BB">
        <w:rPr>
          <w:rFonts w:ascii="Palatino Linotype" w:hAnsi="Palatino Linotype"/>
          <w:color w:val="000000"/>
          <w:sz w:val="22"/>
          <w:szCs w:val="22"/>
        </w:rPr>
        <w:t>pe</w:t>
      </w:r>
      <w:r w:rsidRPr="00E004BB">
        <w:rPr>
          <w:rFonts w:ascii="Palatino Linotype" w:hAnsi="Palatino Linotype"/>
          <w:color w:val="000000"/>
          <w:spacing w:val="1"/>
          <w:sz w:val="22"/>
          <w:szCs w:val="22"/>
        </w:rPr>
        <w:t>r</w:t>
      </w:r>
      <w:r w:rsidRPr="00E004BB">
        <w:rPr>
          <w:rFonts w:ascii="Palatino Linotype" w:hAnsi="Palatino Linotype"/>
          <w:color w:val="000000"/>
          <w:spacing w:val="-1"/>
          <w:sz w:val="22"/>
          <w:szCs w:val="22"/>
        </w:rPr>
        <w:t>ga</w:t>
      </w:r>
      <w:r w:rsidRPr="00E004BB">
        <w:rPr>
          <w:rFonts w:ascii="Palatino Linotype" w:hAnsi="Palatino Linotype"/>
          <w:color w:val="000000"/>
          <w:sz w:val="22"/>
          <w:szCs w:val="22"/>
        </w:rPr>
        <w:t>ntian</w:t>
      </w:r>
      <w:r w:rsidRPr="00E004BB">
        <w:rPr>
          <w:rFonts w:ascii="Palatino Linotype" w:hAnsi="Palatino Linotype"/>
          <w:color w:val="000000"/>
          <w:spacing w:val="21"/>
          <w:sz w:val="22"/>
          <w:szCs w:val="22"/>
        </w:rPr>
        <w:t xml:space="preserve"> </w:t>
      </w:r>
      <w:r w:rsidRPr="00E004BB">
        <w:rPr>
          <w:rFonts w:ascii="Palatino Linotype" w:hAnsi="Palatino Linotype"/>
          <w:color w:val="000000"/>
          <w:sz w:val="22"/>
          <w:szCs w:val="22"/>
        </w:rPr>
        <w:t>jeni</w:t>
      </w:r>
      <w:r w:rsidRPr="00E004BB">
        <w:rPr>
          <w:rFonts w:ascii="Palatino Linotype" w:hAnsi="Palatino Linotype"/>
          <w:color w:val="000000"/>
          <w:w w:val="99"/>
          <w:sz w:val="22"/>
          <w:szCs w:val="22"/>
        </w:rPr>
        <w:t>s</w:t>
      </w:r>
      <w:r w:rsidRPr="00E004BB">
        <w:rPr>
          <w:rFonts w:ascii="Palatino Linotype" w:hAnsi="Palatino Linotype"/>
          <w:color w:val="000000"/>
          <w:spacing w:val="17"/>
          <w:sz w:val="22"/>
          <w:szCs w:val="22"/>
        </w:rPr>
        <w:t xml:space="preserve"> </w:t>
      </w:r>
      <w:r w:rsidRPr="00E004BB">
        <w:rPr>
          <w:rFonts w:ascii="Palatino Linotype" w:hAnsi="Palatino Linotype"/>
          <w:i/>
          <w:iCs/>
          <w:color w:val="000000"/>
          <w:sz w:val="22"/>
          <w:szCs w:val="22"/>
        </w:rPr>
        <w:t>a</w:t>
      </w:r>
      <w:r w:rsidRPr="00E004BB">
        <w:rPr>
          <w:rFonts w:ascii="Palatino Linotype" w:hAnsi="Palatino Linotype"/>
          <w:i/>
          <w:iCs/>
          <w:color w:val="000000"/>
          <w:w w:val="99"/>
          <w:sz w:val="22"/>
          <w:szCs w:val="22"/>
        </w:rPr>
        <w:t>r</w:t>
      </w:r>
      <w:r w:rsidRPr="00E004BB">
        <w:rPr>
          <w:rFonts w:ascii="Palatino Linotype" w:hAnsi="Palatino Linotype"/>
          <w:i/>
          <w:iCs/>
          <w:color w:val="000000"/>
          <w:sz w:val="22"/>
          <w:szCs w:val="22"/>
        </w:rPr>
        <w:t>t</w:t>
      </w:r>
      <w:r w:rsidRPr="00E004BB">
        <w:rPr>
          <w:rFonts w:ascii="Palatino Linotype" w:hAnsi="Palatino Linotype"/>
          <w:i/>
          <w:iCs/>
          <w:color w:val="000000"/>
          <w:spacing w:val="1"/>
          <w:sz w:val="22"/>
          <w:szCs w:val="22"/>
        </w:rPr>
        <w:t>i</w:t>
      </w:r>
      <w:r w:rsidRPr="00E004BB">
        <w:rPr>
          <w:rFonts w:ascii="Palatino Linotype" w:hAnsi="Palatino Linotype"/>
          <w:i/>
          <w:iCs/>
          <w:color w:val="000000"/>
          <w:sz w:val="22"/>
          <w:szCs w:val="22"/>
        </w:rPr>
        <w:t>f</w:t>
      </w:r>
      <w:r w:rsidRPr="00E004BB">
        <w:rPr>
          <w:rFonts w:ascii="Palatino Linotype" w:hAnsi="Palatino Linotype"/>
          <w:i/>
          <w:iCs/>
          <w:color w:val="000000"/>
          <w:spacing w:val="1"/>
          <w:sz w:val="22"/>
          <w:szCs w:val="22"/>
        </w:rPr>
        <w:t>i</w:t>
      </w:r>
      <w:r w:rsidRPr="00E004BB">
        <w:rPr>
          <w:rFonts w:ascii="Palatino Linotype" w:hAnsi="Palatino Linotype"/>
          <w:i/>
          <w:iCs/>
          <w:color w:val="000000"/>
          <w:sz w:val="22"/>
          <w:szCs w:val="22"/>
        </w:rPr>
        <w:t>cial</w:t>
      </w:r>
      <w:r w:rsidRPr="00E004BB">
        <w:rPr>
          <w:rFonts w:ascii="Palatino Linotype" w:hAnsi="Palatino Linotype"/>
          <w:i/>
          <w:iCs/>
          <w:color w:val="000000"/>
          <w:spacing w:val="17"/>
          <w:sz w:val="22"/>
          <w:szCs w:val="22"/>
        </w:rPr>
        <w:t xml:space="preserve"> </w:t>
      </w:r>
      <w:r w:rsidRPr="00E004BB">
        <w:rPr>
          <w:rFonts w:ascii="Palatino Linotype" w:hAnsi="Palatino Linotype"/>
          <w:i/>
          <w:iCs/>
          <w:color w:val="000000"/>
          <w:sz w:val="22"/>
          <w:szCs w:val="22"/>
        </w:rPr>
        <w:t>lift</w:t>
      </w:r>
      <w:r w:rsidRPr="00E004BB">
        <w:rPr>
          <w:rFonts w:ascii="Palatino Linotype" w:hAnsi="Palatino Linotype"/>
          <w:i/>
          <w:iCs/>
          <w:color w:val="000000"/>
          <w:spacing w:val="19"/>
          <w:sz w:val="22"/>
          <w:szCs w:val="22"/>
        </w:rPr>
        <w:t xml:space="preserve"> </w:t>
      </w:r>
      <w:r w:rsidRPr="00E004BB">
        <w:rPr>
          <w:rFonts w:ascii="Palatino Linotype" w:hAnsi="Palatino Linotype"/>
          <w:color w:val="000000"/>
          <w:sz w:val="22"/>
          <w:szCs w:val="22"/>
        </w:rPr>
        <w:t>ke E</w:t>
      </w:r>
      <w:r w:rsidRPr="00E004BB">
        <w:rPr>
          <w:rFonts w:ascii="Palatino Linotype" w:hAnsi="Palatino Linotype"/>
          <w:color w:val="000000"/>
          <w:w w:val="99"/>
          <w:sz w:val="22"/>
          <w:szCs w:val="22"/>
        </w:rPr>
        <w:t>S</w:t>
      </w:r>
      <w:r w:rsidRPr="00E004BB">
        <w:rPr>
          <w:rFonts w:ascii="Palatino Linotype" w:hAnsi="Palatino Linotype"/>
          <w:color w:val="000000"/>
          <w:spacing w:val="1"/>
          <w:w w:val="99"/>
          <w:sz w:val="22"/>
          <w:szCs w:val="22"/>
        </w:rPr>
        <w:t>P</w:t>
      </w:r>
      <w:r w:rsidRPr="00E004BB">
        <w:rPr>
          <w:rFonts w:ascii="Palatino Linotype" w:hAnsi="Palatino Linotype"/>
          <w:color w:val="000000"/>
          <w:sz w:val="22"/>
          <w:szCs w:val="22"/>
        </w:rPr>
        <w:t>.</w:t>
      </w:r>
      <w:r w:rsidRPr="00E004BB">
        <w:rPr>
          <w:rFonts w:ascii="Palatino Linotype" w:hAnsi="Palatino Linotype"/>
          <w:color w:val="000000"/>
          <w:spacing w:val="43"/>
          <w:sz w:val="22"/>
          <w:szCs w:val="22"/>
        </w:rPr>
        <w:t xml:space="preserve"> </w:t>
      </w:r>
      <w:r w:rsidRPr="00E004BB">
        <w:rPr>
          <w:rFonts w:ascii="Palatino Linotype" w:hAnsi="Palatino Linotype"/>
          <w:color w:val="000000"/>
          <w:sz w:val="22"/>
          <w:szCs w:val="22"/>
        </w:rPr>
        <w:t>B</w:t>
      </w:r>
      <w:r w:rsidRPr="00E004BB">
        <w:rPr>
          <w:rFonts w:ascii="Palatino Linotype" w:hAnsi="Palatino Linotype"/>
          <w:color w:val="000000"/>
          <w:spacing w:val="-1"/>
          <w:sz w:val="22"/>
          <w:szCs w:val="22"/>
        </w:rPr>
        <w:t>e</w:t>
      </w:r>
      <w:r w:rsidRPr="00E004BB">
        <w:rPr>
          <w:rFonts w:ascii="Palatino Linotype" w:hAnsi="Palatino Linotype"/>
          <w:color w:val="000000"/>
          <w:sz w:val="22"/>
          <w:szCs w:val="22"/>
        </w:rPr>
        <w:t>ntuk</w:t>
      </w:r>
      <w:r w:rsidRPr="00E004BB">
        <w:rPr>
          <w:rFonts w:ascii="Palatino Linotype" w:hAnsi="Palatino Linotype"/>
          <w:color w:val="000000"/>
          <w:spacing w:val="43"/>
          <w:sz w:val="22"/>
          <w:szCs w:val="22"/>
        </w:rPr>
        <w:t xml:space="preserve"> </w:t>
      </w:r>
      <w:r w:rsidRPr="00E004BB">
        <w:rPr>
          <w:rFonts w:ascii="Palatino Linotype" w:hAnsi="Palatino Linotype"/>
          <w:color w:val="000000"/>
          <w:sz w:val="22"/>
          <w:szCs w:val="22"/>
        </w:rPr>
        <w:t>kurva</w:t>
      </w:r>
      <w:r w:rsidRPr="00E004BB">
        <w:rPr>
          <w:rFonts w:ascii="Palatino Linotype" w:hAnsi="Palatino Linotype"/>
          <w:color w:val="000000"/>
          <w:spacing w:val="46"/>
          <w:sz w:val="22"/>
          <w:szCs w:val="22"/>
        </w:rPr>
        <w:t xml:space="preserve"> </w:t>
      </w:r>
      <w:r w:rsidRPr="00E004BB">
        <w:rPr>
          <w:rFonts w:ascii="Palatino Linotype" w:hAnsi="Palatino Linotype"/>
          <w:color w:val="000000"/>
          <w:spacing w:val="-2"/>
          <w:sz w:val="22"/>
          <w:szCs w:val="22"/>
        </w:rPr>
        <w:t>I</w:t>
      </w:r>
      <w:r w:rsidRPr="00E004BB">
        <w:rPr>
          <w:rFonts w:ascii="Palatino Linotype" w:hAnsi="Palatino Linotype"/>
          <w:color w:val="000000"/>
          <w:w w:val="99"/>
          <w:sz w:val="22"/>
          <w:szCs w:val="22"/>
        </w:rPr>
        <w:t>P</w:t>
      </w:r>
      <w:r w:rsidRPr="00E004BB">
        <w:rPr>
          <w:rFonts w:ascii="Palatino Linotype" w:hAnsi="Palatino Linotype"/>
          <w:color w:val="000000"/>
          <w:sz w:val="22"/>
          <w:szCs w:val="22"/>
        </w:rPr>
        <w:t>R</w:t>
      </w:r>
      <w:r w:rsidRPr="00E004BB">
        <w:rPr>
          <w:rFonts w:ascii="Palatino Linotype" w:hAnsi="Palatino Linotype"/>
          <w:color w:val="000000"/>
          <w:spacing w:val="43"/>
          <w:sz w:val="22"/>
          <w:szCs w:val="22"/>
        </w:rPr>
        <w:t xml:space="preserve"> </w:t>
      </w:r>
      <w:r w:rsidRPr="00E004BB">
        <w:rPr>
          <w:rFonts w:ascii="Palatino Linotype" w:hAnsi="Palatino Linotype"/>
          <w:color w:val="000000"/>
          <w:sz w:val="22"/>
          <w:szCs w:val="22"/>
        </w:rPr>
        <w:t>dari</w:t>
      </w:r>
      <w:r w:rsidRPr="00E004BB">
        <w:rPr>
          <w:rFonts w:ascii="Palatino Linotype" w:hAnsi="Palatino Linotype"/>
          <w:color w:val="000000"/>
          <w:spacing w:val="43"/>
          <w:sz w:val="22"/>
          <w:szCs w:val="22"/>
        </w:rPr>
        <w:t xml:space="preserve"> </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umur</w:t>
      </w:r>
      <w:r w:rsidRPr="00E004BB">
        <w:rPr>
          <w:rFonts w:ascii="Palatino Linotype" w:hAnsi="Palatino Linotype"/>
          <w:color w:val="000000"/>
          <w:spacing w:val="45"/>
          <w:sz w:val="22"/>
          <w:szCs w:val="22"/>
        </w:rPr>
        <w:t xml:space="preserve"> </w:t>
      </w:r>
      <w:r w:rsidRPr="00E004BB">
        <w:rPr>
          <w:rFonts w:ascii="Palatino Linotype" w:hAnsi="Palatino Linotype"/>
          <w:color w:val="000000"/>
          <w:sz w:val="22"/>
          <w:szCs w:val="22"/>
        </w:rPr>
        <w:t>“</w:t>
      </w:r>
      <w:r w:rsidRPr="00E004BB">
        <w:rPr>
          <w:rFonts w:ascii="Palatino Linotype" w:hAnsi="Palatino Linotype"/>
          <w:color w:val="000000"/>
          <w:spacing w:val="2"/>
          <w:sz w:val="22"/>
          <w:szCs w:val="22"/>
        </w:rPr>
        <w:t>E</w:t>
      </w:r>
      <w:r w:rsidRPr="00E004BB">
        <w:rPr>
          <w:rFonts w:ascii="Palatino Linotype" w:hAnsi="Palatino Linotype"/>
          <w:color w:val="000000"/>
          <w:sz w:val="22"/>
          <w:szCs w:val="22"/>
        </w:rPr>
        <w:t>-03</w:t>
      </w:r>
      <w:r w:rsidRPr="00E004BB">
        <w:rPr>
          <w:rFonts w:ascii="Palatino Linotype" w:hAnsi="Palatino Linotype"/>
          <w:color w:val="000000"/>
          <w:spacing w:val="1"/>
          <w:sz w:val="22"/>
          <w:szCs w:val="22"/>
        </w:rPr>
        <w:t>0</w:t>
      </w:r>
      <w:r w:rsidRPr="00E004BB">
        <w:rPr>
          <w:rFonts w:ascii="Palatino Linotype" w:hAnsi="Palatino Linotype"/>
          <w:color w:val="000000"/>
          <w:sz w:val="22"/>
          <w:szCs w:val="22"/>
        </w:rPr>
        <w:t>”</w:t>
      </w:r>
      <w:r w:rsidRPr="00E004BB">
        <w:rPr>
          <w:rFonts w:ascii="Palatino Linotype" w:hAnsi="Palatino Linotype"/>
          <w:color w:val="000000"/>
          <w:spacing w:val="42"/>
          <w:sz w:val="22"/>
          <w:szCs w:val="22"/>
        </w:rPr>
        <w:t xml:space="preserve"> </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e</w:t>
      </w:r>
      <w:r w:rsidRPr="00E004BB">
        <w:rPr>
          <w:rFonts w:ascii="Palatino Linotype" w:hAnsi="Palatino Linotype"/>
          <w:color w:val="000000"/>
          <w:spacing w:val="3"/>
          <w:sz w:val="22"/>
          <w:szCs w:val="22"/>
        </w:rPr>
        <w:t>t</w:t>
      </w:r>
      <w:r w:rsidRPr="00E004BB">
        <w:rPr>
          <w:rFonts w:ascii="Palatino Linotype" w:hAnsi="Palatino Linotype"/>
          <w:color w:val="000000"/>
          <w:sz w:val="22"/>
          <w:szCs w:val="22"/>
        </w:rPr>
        <w:t>elah</w:t>
      </w:r>
      <w:r w:rsidRPr="00E004BB">
        <w:rPr>
          <w:rFonts w:ascii="Palatino Linotype" w:hAnsi="Palatino Linotype"/>
          <w:color w:val="000000"/>
          <w:spacing w:val="43"/>
          <w:sz w:val="22"/>
          <w:szCs w:val="22"/>
        </w:rPr>
        <w:t xml:space="preserve"> </w:t>
      </w:r>
      <w:r w:rsidRPr="00E004BB">
        <w:rPr>
          <w:rFonts w:ascii="Palatino Linotype" w:hAnsi="Palatino Linotype"/>
          <w:color w:val="000000"/>
          <w:sz w:val="22"/>
          <w:szCs w:val="22"/>
        </w:rPr>
        <w:t>di</w:t>
      </w:r>
      <w:r w:rsidRPr="00E004BB">
        <w:rPr>
          <w:rFonts w:ascii="Palatino Linotype" w:hAnsi="Palatino Linotype"/>
          <w:color w:val="000000"/>
          <w:spacing w:val="1"/>
          <w:sz w:val="22"/>
          <w:szCs w:val="22"/>
        </w:rPr>
        <w:t>l</w:t>
      </w:r>
      <w:r w:rsidRPr="00E004BB">
        <w:rPr>
          <w:rFonts w:ascii="Palatino Linotype" w:hAnsi="Palatino Linotype"/>
          <w:color w:val="000000"/>
          <w:sz w:val="22"/>
          <w:szCs w:val="22"/>
        </w:rPr>
        <w:t>akuk</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n</w:t>
      </w:r>
      <w:r w:rsidRPr="00E004BB">
        <w:rPr>
          <w:rFonts w:ascii="Palatino Linotype" w:hAnsi="Palatino Linotype"/>
          <w:color w:val="000000"/>
          <w:spacing w:val="44"/>
          <w:sz w:val="22"/>
          <w:szCs w:val="22"/>
        </w:rPr>
        <w:t xml:space="preserve"> </w:t>
      </w:r>
      <w:r w:rsidRPr="00E004BB">
        <w:rPr>
          <w:rFonts w:ascii="Palatino Linotype" w:hAnsi="Palatino Linotype"/>
          <w:i/>
          <w:iCs/>
          <w:color w:val="000000"/>
          <w:sz w:val="22"/>
          <w:szCs w:val="22"/>
        </w:rPr>
        <w:t>wo</w:t>
      </w:r>
      <w:r w:rsidRPr="00E004BB">
        <w:rPr>
          <w:rFonts w:ascii="Palatino Linotype" w:hAnsi="Palatino Linotype"/>
          <w:i/>
          <w:iCs/>
          <w:color w:val="000000"/>
          <w:spacing w:val="3"/>
          <w:w w:val="99"/>
          <w:sz w:val="22"/>
          <w:szCs w:val="22"/>
        </w:rPr>
        <w:t>r</w:t>
      </w:r>
      <w:r w:rsidRPr="00E004BB">
        <w:rPr>
          <w:rFonts w:ascii="Palatino Linotype" w:hAnsi="Palatino Linotype"/>
          <w:i/>
          <w:iCs/>
          <w:color w:val="000000"/>
          <w:sz w:val="22"/>
          <w:szCs w:val="22"/>
        </w:rPr>
        <w:t>kove</w:t>
      </w:r>
      <w:r w:rsidRPr="00E004BB">
        <w:rPr>
          <w:rFonts w:ascii="Palatino Linotype" w:hAnsi="Palatino Linotype"/>
          <w:i/>
          <w:iCs/>
          <w:color w:val="000000"/>
          <w:w w:val="99"/>
          <w:sz w:val="22"/>
          <w:szCs w:val="22"/>
        </w:rPr>
        <w:t>r</w:t>
      </w:r>
      <w:r w:rsidRPr="00E004BB">
        <w:rPr>
          <w:rFonts w:ascii="Palatino Linotype" w:hAnsi="Palatino Linotype"/>
          <w:i/>
          <w:iCs/>
          <w:color w:val="000000"/>
          <w:spacing w:val="44"/>
          <w:sz w:val="22"/>
          <w:szCs w:val="22"/>
        </w:rPr>
        <w:t xml:space="preserve"> </w:t>
      </w:r>
      <w:r w:rsidRPr="00E004BB">
        <w:rPr>
          <w:rFonts w:ascii="Palatino Linotype" w:hAnsi="Palatino Linotype"/>
          <w:color w:val="000000"/>
          <w:sz w:val="22"/>
          <w:szCs w:val="22"/>
        </w:rPr>
        <w:t>dap</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t dilihat pada g</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 xml:space="preserve">mbar </w:t>
      </w:r>
      <w:r w:rsidRPr="00E004BB">
        <w:rPr>
          <w:rFonts w:ascii="Palatino Linotype" w:hAnsi="Palatino Linotype"/>
          <w:color w:val="000000"/>
          <w:spacing w:val="1"/>
          <w:sz w:val="22"/>
          <w:szCs w:val="22"/>
        </w:rPr>
        <w:t>b</w:t>
      </w:r>
      <w:r w:rsidRPr="00E004BB">
        <w:rPr>
          <w:rFonts w:ascii="Palatino Linotype" w:hAnsi="Palatino Linotype"/>
          <w:color w:val="000000"/>
          <w:sz w:val="22"/>
          <w:szCs w:val="22"/>
        </w:rPr>
        <w:t>erikut ini</w:t>
      </w:r>
    </w:p>
    <w:p w14:paraId="14CB6A2C" w14:textId="1A37F5FC" w:rsidR="0031241A" w:rsidRPr="00E004BB" w:rsidRDefault="00094F12" w:rsidP="00B66EF1">
      <w:pPr>
        <w:ind w:left="567" w:right="-20"/>
        <w:jc w:val="center"/>
        <w:rPr>
          <w:rFonts w:ascii="Palatino Linotype" w:hAnsi="Palatino Linotype"/>
          <w:color w:val="000000"/>
        </w:rPr>
      </w:pPr>
      <w:r w:rsidRPr="00E004BB">
        <w:rPr>
          <w:rFonts w:ascii="Palatino Linotype" w:hAnsi="Palatino Linotype"/>
          <w:noProof/>
          <w:color w:val="000000"/>
          <w:lang w:val="en-US"/>
        </w:rPr>
        <w:lastRenderedPageBreak/>
        <w:drawing>
          <wp:inline distT="0" distB="0" distL="0" distR="0" wp14:anchorId="539D12C9" wp14:editId="1FED8A59">
            <wp:extent cx="3877056" cy="2486159"/>
            <wp:effectExtent l="0" t="0" r="0" b="3175"/>
            <wp:docPr id="975978782"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78782" name="Picture 97597878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95880" cy="2498230"/>
                    </a:xfrm>
                    <a:prstGeom prst="rect">
                      <a:avLst/>
                    </a:prstGeom>
                  </pic:spPr>
                </pic:pic>
              </a:graphicData>
            </a:graphic>
          </wp:inline>
        </w:drawing>
      </w:r>
    </w:p>
    <w:p w14:paraId="4ED52797" w14:textId="77777777" w:rsidR="00B66EF1" w:rsidRPr="00E004BB" w:rsidRDefault="00B66EF1" w:rsidP="00130262">
      <w:pPr>
        <w:spacing w:line="360" w:lineRule="auto"/>
        <w:ind w:left="567" w:right="2511"/>
        <w:rPr>
          <w:rFonts w:ascii="Palatino Linotype" w:hAnsi="Palatino Linotype"/>
          <w:b/>
          <w:bCs/>
          <w:color w:val="000000"/>
          <w:sz w:val="22"/>
          <w:szCs w:val="22"/>
        </w:rPr>
      </w:pPr>
    </w:p>
    <w:p w14:paraId="0A7D5C32" w14:textId="369D6269" w:rsidR="00757488" w:rsidRPr="00E004BB" w:rsidRDefault="00757488" w:rsidP="00130262">
      <w:pPr>
        <w:spacing w:line="360" w:lineRule="auto"/>
        <w:ind w:left="567" w:right="2511"/>
        <w:rPr>
          <w:rFonts w:ascii="Palatino Linotype" w:hAnsi="Palatino Linotype"/>
          <w:b/>
          <w:bCs/>
          <w:color w:val="000000"/>
          <w:sz w:val="22"/>
          <w:szCs w:val="22"/>
        </w:rPr>
      </w:pPr>
      <w:r w:rsidRPr="00E004BB">
        <w:rPr>
          <w:rFonts w:ascii="Palatino Linotype" w:hAnsi="Palatino Linotype"/>
          <w:b/>
          <w:bCs/>
          <w:color w:val="000000"/>
          <w:sz w:val="22"/>
          <w:szCs w:val="22"/>
        </w:rPr>
        <w:t>Eval</w:t>
      </w:r>
      <w:r w:rsidRPr="00E004BB">
        <w:rPr>
          <w:rFonts w:ascii="Palatino Linotype" w:hAnsi="Palatino Linotype"/>
          <w:b/>
          <w:bCs/>
          <w:color w:val="000000"/>
          <w:spacing w:val="1"/>
          <w:w w:val="99"/>
          <w:sz w:val="22"/>
          <w:szCs w:val="22"/>
        </w:rPr>
        <w:t>u</w:t>
      </w:r>
      <w:r w:rsidRPr="00E004BB">
        <w:rPr>
          <w:rFonts w:ascii="Palatino Linotype" w:hAnsi="Palatino Linotype"/>
          <w:b/>
          <w:bCs/>
          <w:color w:val="000000"/>
          <w:sz w:val="22"/>
          <w:szCs w:val="22"/>
        </w:rPr>
        <w:t>a</w:t>
      </w:r>
      <w:r w:rsidRPr="00E004BB">
        <w:rPr>
          <w:rFonts w:ascii="Palatino Linotype" w:hAnsi="Palatino Linotype"/>
          <w:b/>
          <w:bCs/>
          <w:color w:val="000000"/>
          <w:w w:val="99"/>
          <w:sz w:val="22"/>
          <w:szCs w:val="22"/>
        </w:rPr>
        <w:t>s</w:t>
      </w:r>
      <w:r w:rsidRPr="00E004BB">
        <w:rPr>
          <w:rFonts w:ascii="Palatino Linotype" w:hAnsi="Palatino Linotype"/>
          <w:b/>
          <w:bCs/>
          <w:color w:val="000000"/>
          <w:sz w:val="22"/>
          <w:szCs w:val="22"/>
        </w:rPr>
        <w:t>i Ele</w:t>
      </w:r>
      <w:r w:rsidRPr="00E004BB">
        <w:rPr>
          <w:rFonts w:ascii="Palatino Linotype" w:hAnsi="Palatino Linotype"/>
          <w:b/>
          <w:bCs/>
          <w:color w:val="000000"/>
          <w:spacing w:val="-1"/>
          <w:sz w:val="22"/>
          <w:szCs w:val="22"/>
        </w:rPr>
        <w:t>c</w:t>
      </w:r>
      <w:r w:rsidRPr="00E004BB">
        <w:rPr>
          <w:rFonts w:ascii="Palatino Linotype" w:hAnsi="Palatino Linotype"/>
          <w:b/>
          <w:bCs/>
          <w:color w:val="000000"/>
          <w:sz w:val="22"/>
          <w:szCs w:val="22"/>
        </w:rPr>
        <w:t>t</w:t>
      </w:r>
      <w:r w:rsidRPr="00E004BB">
        <w:rPr>
          <w:rFonts w:ascii="Palatino Linotype" w:hAnsi="Palatino Linotype"/>
          <w:b/>
          <w:bCs/>
          <w:color w:val="000000"/>
          <w:spacing w:val="-1"/>
          <w:sz w:val="22"/>
          <w:szCs w:val="22"/>
        </w:rPr>
        <w:t>r</w:t>
      </w:r>
      <w:r w:rsidRPr="00E004BB">
        <w:rPr>
          <w:rFonts w:ascii="Palatino Linotype" w:hAnsi="Palatino Linotype"/>
          <w:b/>
          <w:bCs/>
          <w:color w:val="000000"/>
          <w:sz w:val="22"/>
          <w:szCs w:val="22"/>
        </w:rPr>
        <w:t xml:space="preserve">ical </w:t>
      </w:r>
      <w:r w:rsidRPr="00E004BB">
        <w:rPr>
          <w:rFonts w:ascii="Palatino Linotype" w:hAnsi="Palatino Linotype"/>
          <w:b/>
          <w:bCs/>
          <w:color w:val="000000"/>
          <w:spacing w:val="1"/>
          <w:w w:val="99"/>
          <w:sz w:val="22"/>
          <w:szCs w:val="22"/>
        </w:rPr>
        <w:t>S</w:t>
      </w:r>
      <w:r w:rsidRPr="00E004BB">
        <w:rPr>
          <w:rFonts w:ascii="Palatino Linotype" w:hAnsi="Palatino Linotype"/>
          <w:b/>
          <w:bCs/>
          <w:color w:val="000000"/>
          <w:w w:val="99"/>
          <w:sz w:val="22"/>
          <w:szCs w:val="22"/>
        </w:rPr>
        <w:t>u</w:t>
      </w:r>
      <w:r w:rsidRPr="00E004BB">
        <w:rPr>
          <w:rFonts w:ascii="Palatino Linotype" w:hAnsi="Palatino Linotype"/>
          <w:b/>
          <w:bCs/>
          <w:color w:val="000000"/>
          <w:spacing w:val="1"/>
          <w:w w:val="99"/>
          <w:sz w:val="22"/>
          <w:szCs w:val="22"/>
        </w:rPr>
        <w:t>b</w:t>
      </w:r>
      <w:r w:rsidRPr="00E004BB">
        <w:rPr>
          <w:rFonts w:ascii="Palatino Linotype" w:hAnsi="Palatino Linotype"/>
          <w:b/>
          <w:bCs/>
          <w:color w:val="000000"/>
          <w:sz w:val="22"/>
          <w:szCs w:val="22"/>
        </w:rPr>
        <w:t>m</w:t>
      </w:r>
      <w:r w:rsidRPr="00E004BB">
        <w:rPr>
          <w:rFonts w:ascii="Palatino Linotype" w:hAnsi="Palatino Linotype"/>
          <w:b/>
          <w:bCs/>
          <w:color w:val="000000"/>
          <w:spacing w:val="-1"/>
          <w:sz w:val="22"/>
          <w:szCs w:val="22"/>
        </w:rPr>
        <w:t>e</w:t>
      </w:r>
      <w:r w:rsidRPr="00E004BB">
        <w:rPr>
          <w:rFonts w:ascii="Palatino Linotype" w:hAnsi="Palatino Linotype"/>
          <w:b/>
          <w:bCs/>
          <w:color w:val="000000"/>
          <w:sz w:val="22"/>
          <w:szCs w:val="22"/>
        </w:rPr>
        <w:t>r</w:t>
      </w:r>
      <w:r w:rsidRPr="00E004BB">
        <w:rPr>
          <w:rFonts w:ascii="Palatino Linotype" w:hAnsi="Palatino Linotype"/>
          <w:b/>
          <w:bCs/>
          <w:color w:val="000000"/>
          <w:w w:val="99"/>
          <w:sz w:val="22"/>
          <w:szCs w:val="22"/>
        </w:rPr>
        <w:t>s</w:t>
      </w:r>
      <w:r w:rsidRPr="00E004BB">
        <w:rPr>
          <w:rFonts w:ascii="Palatino Linotype" w:hAnsi="Palatino Linotype"/>
          <w:b/>
          <w:bCs/>
          <w:color w:val="000000"/>
          <w:sz w:val="22"/>
          <w:szCs w:val="22"/>
        </w:rPr>
        <w:t>i</w:t>
      </w:r>
      <w:r w:rsidRPr="00E004BB">
        <w:rPr>
          <w:rFonts w:ascii="Palatino Linotype" w:hAnsi="Palatino Linotype"/>
          <w:b/>
          <w:bCs/>
          <w:color w:val="000000"/>
          <w:spacing w:val="1"/>
          <w:w w:val="99"/>
          <w:sz w:val="22"/>
          <w:szCs w:val="22"/>
        </w:rPr>
        <w:t>b</w:t>
      </w:r>
      <w:r w:rsidRPr="00E004BB">
        <w:rPr>
          <w:rFonts w:ascii="Palatino Linotype" w:hAnsi="Palatino Linotype"/>
          <w:b/>
          <w:bCs/>
          <w:color w:val="000000"/>
          <w:sz w:val="22"/>
          <w:szCs w:val="22"/>
        </w:rPr>
        <w:t>le</w:t>
      </w:r>
      <w:r w:rsidRPr="00E004BB">
        <w:rPr>
          <w:rFonts w:ascii="Palatino Linotype" w:hAnsi="Palatino Linotype"/>
          <w:b/>
          <w:bCs/>
          <w:color w:val="000000"/>
          <w:spacing w:val="2"/>
          <w:sz w:val="22"/>
          <w:szCs w:val="22"/>
        </w:rPr>
        <w:t xml:space="preserve"> </w:t>
      </w:r>
      <w:r w:rsidRPr="00E004BB">
        <w:rPr>
          <w:rFonts w:ascii="Palatino Linotype" w:hAnsi="Palatino Linotype"/>
          <w:b/>
          <w:bCs/>
          <w:color w:val="000000"/>
          <w:spacing w:val="-2"/>
          <w:sz w:val="22"/>
          <w:szCs w:val="22"/>
        </w:rPr>
        <w:t>P</w:t>
      </w:r>
      <w:r w:rsidRPr="00E004BB">
        <w:rPr>
          <w:rFonts w:ascii="Palatino Linotype" w:hAnsi="Palatino Linotype"/>
          <w:b/>
          <w:bCs/>
          <w:color w:val="000000"/>
          <w:spacing w:val="3"/>
          <w:w w:val="99"/>
          <w:sz w:val="22"/>
          <w:szCs w:val="22"/>
        </w:rPr>
        <w:t>u</w:t>
      </w:r>
      <w:r w:rsidRPr="00E004BB">
        <w:rPr>
          <w:rFonts w:ascii="Palatino Linotype" w:hAnsi="Palatino Linotype"/>
          <w:b/>
          <w:bCs/>
          <w:color w:val="000000"/>
          <w:spacing w:val="-3"/>
          <w:sz w:val="22"/>
          <w:szCs w:val="22"/>
        </w:rPr>
        <w:t>m</w:t>
      </w:r>
      <w:r w:rsidRPr="00E004BB">
        <w:rPr>
          <w:rFonts w:ascii="Palatino Linotype" w:hAnsi="Palatino Linotype"/>
          <w:b/>
          <w:bCs/>
          <w:color w:val="000000"/>
          <w:w w:val="99"/>
          <w:sz w:val="22"/>
          <w:szCs w:val="22"/>
        </w:rPr>
        <w:t>p</w:t>
      </w:r>
      <w:r w:rsidRPr="00E004BB">
        <w:rPr>
          <w:rFonts w:ascii="Palatino Linotype" w:hAnsi="Palatino Linotype"/>
          <w:b/>
          <w:bCs/>
          <w:color w:val="000000"/>
          <w:sz w:val="22"/>
          <w:szCs w:val="22"/>
        </w:rPr>
        <w:t xml:space="preserve"> </w:t>
      </w:r>
      <w:r w:rsidRPr="00E004BB">
        <w:rPr>
          <w:rFonts w:ascii="Palatino Linotype" w:hAnsi="Palatino Linotype"/>
          <w:b/>
          <w:bCs/>
          <w:color w:val="000000"/>
          <w:spacing w:val="1"/>
          <w:w w:val="99"/>
          <w:sz w:val="22"/>
          <w:szCs w:val="22"/>
        </w:rPr>
        <w:t>S</w:t>
      </w:r>
      <w:r w:rsidRPr="00E004BB">
        <w:rPr>
          <w:rFonts w:ascii="Palatino Linotype" w:hAnsi="Palatino Linotype"/>
          <w:b/>
          <w:bCs/>
          <w:color w:val="000000"/>
          <w:sz w:val="22"/>
          <w:szCs w:val="22"/>
        </w:rPr>
        <w:t>et</w:t>
      </w:r>
      <w:r w:rsidRPr="00E004BB">
        <w:rPr>
          <w:rFonts w:ascii="Palatino Linotype" w:hAnsi="Palatino Linotype"/>
          <w:b/>
          <w:bCs/>
          <w:color w:val="000000"/>
          <w:spacing w:val="-2"/>
          <w:sz w:val="22"/>
          <w:szCs w:val="22"/>
        </w:rPr>
        <w:t>e</w:t>
      </w:r>
      <w:r w:rsidRPr="00E004BB">
        <w:rPr>
          <w:rFonts w:ascii="Palatino Linotype" w:hAnsi="Palatino Linotype"/>
          <w:b/>
          <w:bCs/>
          <w:color w:val="000000"/>
          <w:sz w:val="22"/>
          <w:szCs w:val="22"/>
        </w:rPr>
        <w:t>la</w:t>
      </w:r>
      <w:r w:rsidRPr="00E004BB">
        <w:rPr>
          <w:rFonts w:ascii="Palatino Linotype" w:hAnsi="Palatino Linotype"/>
          <w:b/>
          <w:bCs/>
          <w:color w:val="000000"/>
          <w:w w:val="99"/>
          <w:sz w:val="22"/>
          <w:szCs w:val="22"/>
        </w:rPr>
        <w:t>h</w:t>
      </w:r>
      <w:r w:rsidRPr="00E004BB">
        <w:rPr>
          <w:rFonts w:ascii="Palatino Linotype" w:hAnsi="Palatino Linotype"/>
          <w:b/>
          <w:bCs/>
          <w:color w:val="000000"/>
          <w:spacing w:val="1"/>
          <w:sz w:val="22"/>
          <w:szCs w:val="22"/>
        </w:rPr>
        <w:t xml:space="preserve"> </w:t>
      </w:r>
      <w:r w:rsidRPr="00E004BB">
        <w:rPr>
          <w:rFonts w:ascii="Palatino Linotype" w:hAnsi="Palatino Linotype"/>
          <w:b/>
          <w:bCs/>
          <w:color w:val="000000"/>
          <w:sz w:val="22"/>
          <w:szCs w:val="22"/>
        </w:rPr>
        <w:t>Wor</w:t>
      </w:r>
      <w:r w:rsidRPr="00E004BB">
        <w:rPr>
          <w:rFonts w:ascii="Palatino Linotype" w:hAnsi="Palatino Linotype"/>
          <w:b/>
          <w:bCs/>
          <w:color w:val="000000"/>
          <w:w w:val="99"/>
          <w:sz w:val="22"/>
          <w:szCs w:val="22"/>
        </w:rPr>
        <w:t>k</w:t>
      </w:r>
      <w:r w:rsidRPr="00E004BB">
        <w:rPr>
          <w:rFonts w:ascii="Palatino Linotype" w:hAnsi="Palatino Linotype"/>
          <w:b/>
          <w:bCs/>
          <w:color w:val="000000"/>
          <w:sz w:val="22"/>
          <w:szCs w:val="22"/>
        </w:rPr>
        <w:t xml:space="preserve">over </w:t>
      </w:r>
    </w:p>
    <w:p w14:paraId="037B73B0" w14:textId="269442FD" w:rsidR="000E420C" w:rsidRPr="00E004BB" w:rsidRDefault="008B2D4D" w:rsidP="00130262">
      <w:pPr>
        <w:pStyle w:val="ListParagraph"/>
        <w:numPr>
          <w:ilvl w:val="0"/>
          <w:numId w:val="4"/>
        </w:numPr>
        <w:spacing w:line="360" w:lineRule="auto"/>
        <w:ind w:right="2511"/>
        <w:rPr>
          <w:rFonts w:ascii="Palatino Linotype" w:hAnsi="Palatino Linotype"/>
          <w:b/>
          <w:bCs/>
          <w:color w:val="000000"/>
          <w:sz w:val="22"/>
        </w:rPr>
      </w:pPr>
      <w:r w:rsidRPr="00E004BB">
        <w:rPr>
          <w:rFonts w:ascii="Palatino Linotype" w:hAnsi="Palatino Linotype"/>
          <w:b/>
          <w:bCs/>
          <w:color w:val="000000"/>
          <w:sz w:val="22"/>
        </w:rPr>
        <w:t>Penentuan Pfw desain</w:t>
      </w:r>
    </w:p>
    <w:p w14:paraId="1717E7A6" w14:textId="60E9ECF7" w:rsidR="00B036F4" w:rsidRPr="00E004BB" w:rsidRDefault="00757488" w:rsidP="00E60178">
      <w:pPr>
        <w:tabs>
          <w:tab w:val="left" w:pos="1276"/>
        </w:tabs>
        <w:spacing w:line="360" w:lineRule="auto"/>
        <w:ind w:left="567" w:right="832" w:firstLine="426"/>
        <w:jc w:val="both"/>
        <w:rPr>
          <w:rFonts w:ascii="Palatino Linotype" w:hAnsi="Palatino Linotype"/>
          <w:color w:val="000000"/>
          <w:sz w:val="22"/>
          <w:szCs w:val="22"/>
        </w:rPr>
      </w:pPr>
      <w:r w:rsidRPr="00E004BB">
        <w:rPr>
          <w:rFonts w:ascii="Palatino Linotype" w:hAnsi="Palatino Linotype"/>
          <w:color w:val="000000"/>
          <w:w w:val="99"/>
          <w:sz w:val="22"/>
          <w:szCs w:val="22"/>
        </w:rPr>
        <w:t>P</w:t>
      </w:r>
      <w:r w:rsidRPr="00E004BB">
        <w:rPr>
          <w:rFonts w:ascii="Palatino Linotype" w:hAnsi="Palatino Linotype"/>
          <w:color w:val="000000"/>
          <w:sz w:val="22"/>
          <w:szCs w:val="22"/>
        </w:rPr>
        <w:t>wf</w:t>
      </w:r>
      <w:r w:rsidRPr="00E004BB">
        <w:rPr>
          <w:rFonts w:ascii="Palatino Linotype" w:hAnsi="Palatino Linotype"/>
          <w:color w:val="000000"/>
          <w:spacing w:val="32"/>
          <w:sz w:val="22"/>
          <w:szCs w:val="22"/>
        </w:rPr>
        <w:t xml:space="preserve"> </w:t>
      </w:r>
      <w:r w:rsidRPr="00E004BB">
        <w:rPr>
          <w:rFonts w:ascii="Palatino Linotype" w:hAnsi="Palatino Linotype"/>
          <w:color w:val="000000"/>
          <w:sz w:val="22"/>
          <w:szCs w:val="22"/>
        </w:rPr>
        <w:t>de</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ain</w:t>
      </w:r>
      <w:r w:rsidRPr="00E004BB">
        <w:rPr>
          <w:rFonts w:ascii="Palatino Linotype" w:hAnsi="Palatino Linotype"/>
          <w:color w:val="000000"/>
          <w:spacing w:val="33"/>
          <w:sz w:val="22"/>
          <w:szCs w:val="22"/>
        </w:rPr>
        <w:t xml:space="preserve"> </w:t>
      </w:r>
      <w:r w:rsidRPr="00E004BB">
        <w:rPr>
          <w:rFonts w:ascii="Palatino Linotype" w:hAnsi="Palatino Linotype"/>
          <w:color w:val="000000"/>
          <w:sz w:val="22"/>
          <w:szCs w:val="22"/>
        </w:rPr>
        <w:t>diperoleh</w:t>
      </w:r>
      <w:r w:rsidRPr="00E004BB">
        <w:rPr>
          <w:rFonts w:ascii="Palatino Linotype" w:hAnsi="Palatino Linotype"/>
          <w:color w:val="000000"/>
          <w:spacing w:val="32"/>
          <w:sz w:val="22"/>
          <w:szCs w:val="22"/>
        </w:rPr>
        <w:t xml:space="preserve"> </w:t>
      </w:r>
      <w:r w:rsidRPr="00E004BB">
        <w:rPr>
          <w:rFonts w:ascii="Palatino Linotype" w:hAnsi="Palatino Linotype"/>
          <w:color w:val="000000"/>
          <w:sz w:val="22"/>
          <w:szCs w:val="22"/>
        </w:rPr>
        <w:t>dari</w:t>
      </w:r>
      <w:r w:rsidRPr="00E004BB">
        <w:rPr>
          <w:rFonts w:ascii="Palatino Linotype" w:hAnsi="Palatino Linotype"/>
          <w:color w:val="000000"/>
          <w:spacing w:val="33"/>
          <w:sz w:val="22"/>
          <w:szCs w:val="22"/>
        </w:rPr>
        <w:t xml:space="preserve"> </w:t>
      </w:r>
      <w:r w:rsidRPr="00E004BB">
        <w:rPr>
          <w:rFonts w:ascii="Palatino Linotype" w:hAnsi="Palatino Linotype"/>
          <w:color w:val="000000"/>
          <w:sz w:val="22"/>
          <w:szCs w:val="22"/>
        </w:rPr>
        <w:t>kurva</w:t>
      </w:r>
      <w:r w:rsidRPr="00E004BB">
        <w:rPr>
          <w:rFonts w:ascii="Palatino Linotype" w:hAnsi="Palatino Linotype"/>
          <w:color w:val="000000"/>
          <w:spacing w:val="34"/>
          <w:sz w:val="22"/>
          <w:szCs w:val="22"/>
        </w:rPr>
        <w:t xml:space="preserve"> </w:t>
      </w:r>
      <w:r w:rsidRPr="00E004BB">
        <w:rPr>
          <w:rFonts w:ascii="Palatino Linotype" w:hAnsi="Palatino Linotype"/>
          <w:color w:val="000000"/>
          <w:spacing w:val="-5"/>
          <w:sz w:val="22"/>
          <w:szCs w:val="22"/>
        </w:rPr>
        <w:t>I</w:t>
      </w:r>
      <w:r w:rsidRPr="00E004BB">
        <w:rPr>
          <w:rFonts w:ascii="Palatino Linotype" w:hAnsi="Palatino Linotype"/>
          <w:color w:val="000000"/>
          <w:w w:val="99"/>
          <w:sz w:val="22"/>
          <w:szCs w:val="22"/>
        </w:rPr>
        <w:t>P</w:t>
      </w:r>
      <w:r w:rsidRPr="00E004BB">
        <w:rPr>
          <w:rFonts w:ascii="Palatino Linotype" w:hAnsi="Palatino Linotype"/>
          <w:color w:val="000000"/>
          <w:sz w:val="22"/>
          <w:szCs w:val="22"/>
        </w:rPr>
        <w:t>R</w:t>
      </w:r>
      <w:r w:rsidRPr="00E004BB">
        <w:rPr>
          <w:rFonts w:ascii="Palatino Linotype" w:hAnsi="Palatino Linotype"/>
          <w:color w:val="000000"/>
          <w:spacing w:val="34"/>
          <w:sz w:val="22"/>
          <w:szCs w:val="22"/>
        </w:rPr>
        <w:t xml:space="preserve"> </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etelah</w:t>
      </w:r>
      <w:r w:rsidRPr="00E004BB">
        <w:rPr>
          <w:rFonts w:ascii="Palatino Linotype" w:hAnsi="Palatino Linotype"/>
          <w:color w:val="000000"/>
          <w:spacing w:val="36"/>
          <w:sz w:val="22"/>
          <w:szCs w:val="22"/>
        </w:rPr>
        <w:t xml:space="preserve"> </w:t>
      </w:r>
      <w:r w:rsidRPr="00E004BB">
        <w:rPr>
          <w:rFonts w:ascii="Palatino Linotype" w:hAnsi="Palatino Linotype"/>
          <w:i/>
          <w:iCs/>
          <w:color w:val="000000"/>
          <w:spacing w:val="1"/>
          <w:sz w:val="22"/>
          <w:szCs w:val="22"/>
        </w:rPr>
        <w:t>w</w:t>
      </w:r>
      <w:r w:rsidRPr="00E004BB">
        <w:rPr>
          <w:rFonts w:ascii="Palatino Linotype" w:hAnsi="Palatino Linotype"/>
          <w:i/>
          <w:iCs/>
          <w:color w:val="000000"/>
          <w:sz w:val="22"/>
          <w:szCs w:val="22"/>
        </w:rPr>
        <w:t>o</w:t>
      </w:r>
      <w:r w:rsidRPr="00E004BB">
        <w:rPr>
          <w:rFonts w:ascii="Palatino Linotype" w:hAnsi="Palatino Linotype"/>
          <w:i/>
          <w:iCs/>
          <w:color w:val="000000"/>
          <w:w w:val="99"/>
          <w:sz w:val="22"/>
          <w:szCs w:val="22"/>
        </w:rPr>
        <w:t>r</w:t>
      </w:r>
      <w:r w:rsidRPr="00E004BB">
        <w:rPr>
          <w:rFonts w:ascii="Palatino Linotype" w:hAnsi="Palatino Linotype"/>
          <w:i/>
          <w:iCs/>
          <w:color w:val="000000"/>
          <w:sz w:val="22"/>
          <w:szCs w:val="22"/>
        </w:rPr>
        <w:t>kov</w:t>
      </w:r>
      <w:r w:rsidRPr="00E004BB">
        <w:rPr>
          <w:rFonts w:ascii="Palatino Linotype" w:hAnsi="Palatino Linotype"/>
          <w:i/>
          <w:iCs/>
          <w:color w:val="000000"/>
          <w:spacing w:val="-1"/>
          <w:sz w:val="22"/>
          <w:szCs w:val="22"/>
        </w:rPr>
        <w:t>e</w:t>
      </w:r>
      <w:r w:rsidRPr="00E004BB">
        <w:rPr>
          <w:rFonts w:ascii="Palatino Linotype" w:hAnsi="Palatino Linotype"/>
          <w:i/>
          <w:iCs/>
          <w:color w:val="000000"/>
          <w:w w:val="99"/>
          <w:sz w:val="22"/>
          <w:szCs w:val="22"/>
        </w:rPr>
        <w:t>r</w:t>
      </w:r>
      <w:r w:rsidRPr="00E004BB">
        <w:rPr>
          <w:rFonts w:ascii="Palatino Linotype" w:hAnsi="Palatino Linotype"/>
          <w:i/>
          <w:iCs/>
          <w:color w:val="000000"/>
          <w:spacing w:val="34"/>
          <w:sz w:val="22"/>
          <w:szCs w:val="22"/>
        </w:rPr>
        <w:t xml:space="preserve"> </w:t>
      </w:r>
      <w:r w:rsidRPr="00E004BB">
        <w:rPr>
          <w:rFonts w:ascii="Palatino Linotype" w:hAnsi="Palatino Linotype"/>
          <w:color w:val="000000"/>
          <w:sz w:val="22"/>
          <w:szCs w:val="22"/>
        </w:rPr>
        <w:t>de</w:t>
      </w:r>
      <w:r w:rsidRPr="00E004BB">
        <w:rPr>
          <w:rFonts w:ascii="Palatino Linotype" w:hAnsi="Palatino Linotype"/>
          <w:color w:val="000000"/>
          <w:spacing w:val="1"/>
          <w:sz w:val="22"/>
          <w:szCs w:val="22"/>
        </w:rPr>
        <w:t>n</w:t>
      </w:r>
      <w:r w:rsidRPr="00E004BB">
        <w:rPr>
          <w:rFonts w:ascii="Palatino Linotype" w:hAnsi="Palatino Linotype"/>
          <w:color w:val="000000"/>
          <w:spacing w:val="-1"/>
          <w:sz w:val="22"/>
          <w:szCs w:val="22"/>
        </w:rPr>
        <w:t>ga</w:t>
      </w:r>
      <w:r w:rsidRPr="00E004BB">
        <w:rPr>
          <w:rFonts w:ascii="Palatino Linotype" w:hAnsi="Palatino Linotype"/>
          <w:color w:val="000000"/>
          <w:sz w:val="22"/>
          <w:szCs w:val="22"/>
        </w:rPr>
        <w:t>n</w:t>
      </w:r>
      <w:r w:rsidRPr="00E004BB">
        <w:rPr>
          <w:rFonts w:ascii="Palatino Linotype" w:hAnsi="Palatino Linotype"/>
          <w:color w:val="000000"/>
          <w:spacing w:val="33"/>
          <w:sz w:val="22"/>
          <w:szCs w:val="22"/>
        </w:rPr>
        <w:t xml:space="preserve"> </w:t>
      </w:r>
      <w:proofErr w:type="gramStart"/>
      <w:r w:rsidRPr="00E004BB">
        <w:rPr>
          <w:rFonts w:ascii="Palatino Linotype" w:hAnsi="Palatino Linotype"/>
          <w:color w:val="000000"/>
          <w:spacing w:val="1"/>
          <w:sz w:val="22"/>
          <w:szCs w:val="22"/>
        </w:rPr>
        <w:t>c</w:t>
      </w:r>
      <w:r w:rsidRPr="00E004BB">
        <w:rPr>
          <w:rFonts w:ascii="Palatino Linotype" w:hAnsi="Palatino Linotype"/>
          <w:color w:val="000000"/>
          <w:sz w:val="22"/>
          <w:szCs w:val="22"/>
        </w:rPr>
        <w:t>ara</w:t>
      </w:r>
      <w:proofErr w:type="gramEnd"/>
      <w:r w:rsidRPr="00E004BB">
        <w:rPr>
          <w:rFonts w:ascii="Palatino Linotype" w:hAnsi="Palatino Linotype"/>
          <w:color w:val="000000"/>
          <w:spacing w:val="31"/>
          <w:sz w:val="22"/>
          <w:szCs w:val="22"/>
        </w:rPr>
        <w:t xml:space="preserve"> </w:t>
      </w:r>
      <w:r w:rsidRPr="00E004BB">
        <w:rPr>
          <w:rFonts w:ascii="Palatino Linotype" w:hAnsi="Palatino Linotype"/>
          <w:color w:val="000000"/>
          <w:sz w:val="22"/>
          <w:szCs w:val="22"/>
        </w:rPr>
        <w:t>me</w:t>
      </w:r>
      <w:r w:rsidRPr="00E004BB">
        <w:rPr>
          <w:rFonts w:ascii="Palatino Linotype" w:hAnsi="Palatino Linotype"/>
          <w:color w:val="000000"/>
          <w:spacing w:val="1"/>
          <w:sz w:val="22"/>
          <w:szCs w:val="22"/>
        </w:rPr>
        <w:t>n</w:t>
      </w:r>
      <w:r w:rsidRPr="00E004BB">
        <w:rPr>
          <w:rFonts w:ascii="Palatino Linotype" w:hAnsi="Palatino Linotype"/>
          <w:color w:val="000000"/>
          <w:sz w:val="22"/>
          <w:szCs w:val="22"/>
        </w:rPr>
        <w:t xml:space="preserve">arik </w:t>
      </w:r>
      <w:r w:rsidRPr="00E004BB">
        <w:rPr>
          <w:rFonts w:ascii="Palatino Linotype" w:hAnsi="Palatino Linotype"/>
          <w:color w:val="000000"/>
          <w:spacing w:val="-1"/>
          <w:sz w:val="22"/>
          <w:szCs w:val="22"/>
        </w:rPr>
        <w:t>g</w:t>
      </w:r>
      <w:r w:rsidRPr="00E004BB">
        <w:rPr>
          <w:rFonts w:ascii="Palatino Linotype" w:hAnsi="Palatino Linotype"/>
          <w:color w:val="000000"/>
          <w:sz w:val="22"/>
          <w:szCs w:val="22"/>
        </w:rPr>
        <w:t>a</w:t>
      </w:r>
      <w:r w:rsidRPr="00E004BB">
        <w:rPr>
          <w:rFonts w:ascii="Palatino Linotype" w:hAnsi="Palatino Linotype"/>
          <w:color w:val="000000"/>
          <w:w w:val="99"/>
          <w:sz w:val="22"/>
          <w:szCs w:val="22"/>
        </w:rPr>
        <w:t>r</w:t>
      </w:r>
      <w:r w:rsidRPr="00E004BB">
        <w:rPr>
          <w:rFonts w:ascii="Palatino Linotype" w:hAnsi="Palatino Linotype"/>
          <w:color w:val="000000"/>
          <w:sz w:val="22"/>
          <w:szCs w:val="22"/>
        </w:rPr>
        <w:t>i</w:t>
      </w:r>
      <w:r w:rsidRPr="00E004BB">
        <w:rPr>
          <w:rFonts w:ascii="Palatino Linotype" w:hAnsi="Palatino Linotype"/>
          <w:color w:val="000000"/>
          <w:w w:val="99"/>
          <w:sz w:val="22"/>
          <w:szCs w:val="22"/>
        </w:rPr>
        <w:t>s</w:t>
      </w:r>
      <w:r w:rsidRPr="00E004BB">
        <w:rPr>
          <w:rFonts w:ascii="Palatino Linotype" w:hAnsi="Palatino Linotype"/>
          <w:color w:val="000000"/>
          <w:spacing w:val="12"/>
          <w:sz w:val="22"/>
          <w:szCs w:val="22"/>
        </w:rPr>
        <w:t xml:space="preserve"> </w:t>
      </w:r>
      <w:r w:rsidRPr="00E004BB">
        <w:rPr>
          <w:rFonts w:ascii="Palatino Linotype" w:hAnsi="Palatino Linotype"/>
          <w:color w:val="000000"/>
          <w:sz w:val="22"/>
          <w:szCs w:val="22"/>
        </w:rPr>
        <w:t>dari</w:t>
      </w:r>
      <w:r w:rsidRPr="00E004BB">
        <w:rPr>
          <w:rFonts w:ascii="Palatino Linotype" w:hAnsi="Palatino Linotype"/>
          <w:color w:val="000000"/>
          <w:spacing w:val="11"/>
          <w:sz w:val="22"/>
          <w:szCs w:val="22"/>
        </w:rPr>
        <w:t xml:space="preserve"> </w:t>
      </w:r>
      <w:r w:rsidRPr="00E004BB">
        <w:rPr>
          <w:rFonts w:ascii="Palatino Linotype" w:hAnsi="Palatino Linotype"/>
          <w:color w:val="000000"/>
          <w:sz w:val="22"/>
          <w:szCs w:val="22"/>
        </w:rPr>
        <w:t>t</w:t>
      </w:r>
      <w:r w:rsidRPr="00E004BB">
        <w:rPr>
          <w:rFonts w:ascii="Palatino Linotype" w:hAnsi="Palatino Linotype"/>
          <w:color w:val="000000"/>
          <w:spacing w:val="1"/>
          <w:sz w:val="22"/>
          <w:szCs w:val="22"/>
        </w:rPr>
        <w:t>i</w:t>
      </w:r>
      <w:r w:rsidRPr="00E004BB">
        <w:rPr>
          <w:rFonts w:ascii="Palatino Linotype" w:hAnsi="Palatino Linotype"/>
          <w:color w:val="000000"/>
          <w:sz w:val="22"/>
          <w:szCs w:val="22"/>
        </w:rPr>
        <w:t>t</w:t>
      </w:r>
      <w:r w:rsidRPr="00E004BB">
        <w:rPr>
          <w:rFonts w:ascii="Palatino Linotype" w:hAnsi="Palatino Linotype"/>
          <w:color w:val="000000"/>
          <w:spacing w:val="1"/>
          <w:sz w:val="22"/>
          <w:szCs w:val="22"/>
        </w:rPr>
        <w:t>i</w:t>
      </w:r>
      <w:r w:rsidRPr="00E004BB">
        <w:rPr>
          <w:rFonts w:ascii="Palatino Linotype" w:hAnsi="Palatino Linotype"/>
          <w:color w:val="000000"/>
          <w:sz w:val="22"/>
          <w:szCs w:val="22"/>
        </w:rPr>
        <w:t>k</w:t>
      </w:r>
      <w:r w:rsidRPr="00E004BB">
        <w:rPr>
          <w:rFonts w:ascii="Palatino Linotype" w:hAnsi="Palatino Linotype"/>
          <w:color w:val="000000"/>
          <w:spacing w:val="12"/>
          <w:sz w:val="22"/>
          <w:szCs w:val="22"/>
        </w:rPr>
        <w:t xml:space="preserve"> </w:t>
      </w:r>
      <w:r w:rsidRPr="00E004BB">
        <w:rPr>
          <w:rFonts w:ascii="Palatino Linotype" w:hAnsi="Palatino Linotype"/>
          <w:color w:val="000000"/>
          <w:sz w:val="22"/>
          <w:szCs w:val="22"/>
        </w:rPr>
        <w:t>Qopt</w:t>
      </w:r>
      <w:r w:rsidRPr="00E004BB">
        <w:rPr>
          <w:rFonts w:ascii="Palatino Linotype" w:hAnsi="Palatino Linotype"/>
          <w:color w:val="000000"/>
          <w:spacing w:val="14"/>
          <w:sz w:val="22"/>
          <w:szCs w:val="22"/>
        </w:rPr>
        <w:t xml:space="preserve"> </w:t>
      </w:r>
      <w:r w:rsidRPr="00E004BB">
        <w:rPr>
          <w:rFonts w:ascii="Palatino Linotype" w:hAnsi="Palatino Linotype"/>
          <w:color w:val="000000"/>
          <w:spacing w:val="-4"/>
          <w:sz w:val="22"/>
          <w:szCs w:val="22"/>
        </w:rPr>
        <w:t>y</w:t>
      </w:r>
      <w:r w:rsidRPr="00E004BB">
        <w:rPr>
          <w:rFonts w:ascii="Palatino Linotype" w:hAnsi="Palatino Linotype"/>
          <w:color w:val="000000"/>
          <w:spacing w:val="1"/>
          <w:sz w:val="22"/>
          <w:szCs w:val="22"/>
        </w:rPr>
        <w:t>a</w:t>
      </w:r>
      <w:r w:rsidRPr="00E004BB">
        <w:rPr>
          <w:rFonts w:ascii="Palatino Linotype" w:hAnsi="Palatino Linotype"/>
          <w:color w:val="000000"/>
          <w:spacing w:val="2"/>
          <w:sz w:val="22"/>
          <w:szCs w:val="22"/>
        </w:rPr>
        <w:t>n</w:t>
      </w:r>
      <w:r w:rsidRPr="00E004BB">
        <w:rPr>
          <w:rFonts w:ascii="Palatino Linotype" w:hAnsi="Palatino Linotype"/>
          <w:color w:val="000000"/>
          <w:sz w:val="22"/>
          <w:szCs w:val="22"/>
        </w:rPr>
        <w:t>g</w:t>
      </w:r>
      <w:r w:rsidRPr="00E004BB">
        <w:rPr>
          <w:rFonts w:ascii="Palatino Linotype" w:hAnsi="Palatino Linotype"/>
          <w:color w:val="000000"/>
          <w:spacing w:val="9"/>
          <w:sz w:val="22"/>
          <w:szCs w:val="22"/>
        </w:rPr>
        <w:t xml:space="preserve"> </w:t>
      </w:r>
      <w:r w:rsidRPr="00E004BB">
        <w:rPr>
          <w:rFonts w:ascii="Palatino Linotype" w:hAnsi="Palatino Linotype"/>
          <w:color w:val="000000"/>
          <w:sz w:val="22"/>
          <w:szCs w:val="22"/>
        </w:rPr>
        <w:t>telah</w:t>
      </w:r>
      <w:r w:rsidRPr="00E004BB">
        <w:rPr>
          <w:rFonts w:ascii="Palatino Linotype" w:hAnsi="Palatino Linotype"/>
          <w:color w:val="000000"/>
          <w:spacing w:val="13"/>
          <w:sz w:val="22"/>
          <w:szCs w:val="22"/>
        </w:rPr>
        <w:t xml:space="preserve"> </w:t>
      </w:r>
      <w:r w:rsidRPr="00E004BB">
        <w:rPr>
          <w:rFonts w:ascii="Palatino Linotype" w:hAnsi="Palatino Linotype"/>
          <w:color w:val="000000"/>
          <w:sz w:val="22"/>
          <w:szCs w:val="22"/>
        </w:rPr>
        <w:t>dih</w:t>
      </w:r>
      <w:r w:rsidRPr="00E004BB">
        <w:rPr>
          <w:rFonts w:ascii="Palatino Linotype" w:hAnsi="Palatino Linotype"/>
          <w:color w:val="000000"/>
          <w:spacing w:val="1"/>
          <w:sz w:val="22"/>
          <w:szCs w:val="22"/>
        </w:rPr>
        <w:t>i</w:t>
      </w:r>
      <w:r w:rsidRPr="00E004BB">
        <w:rPr>
          <w:rFonts w:ascii="Palatino Linotype" w:hAnsi="Palatino Linotype"/>
          <w:color w:val="000000"/>
          <w:sz w:val="22"/>
          <w:szCs w:val="22"/>
        </w:rPr>
        <w:t>tung</w:t>
      </w:r>
      <w:r w:rsidRPr="00E004BB">
        <w:rPr>
          <w:rFonts w:ascii="Palatino Linotype" w:hAnsi="Palatino Linotype"/>
          <w:color w:val="000000"/>
          <w:spacing w:val="9"/>
          <w:sz w:val="22"/>
          <w:szCs w:val="22"/>
        </w:rPr>
        <w:t xml:space="preserve"> </w:t>
      </w:r>
      <w:r w:rsidRPr="00E004BB">
        <w:rPr>
          <w:rFonts w:ascii="Palatino Linotype" w:hAnsi="Palatino Linotype"/>
          <w:color w:val="000000"/>
          <w:sz w:val="22"/>
          <w:szCs w:val="22"/>
        </w:rPr>
        <w:t>ke</w:t>
      </w:r>
      <w:r w:rsidRPr="00E004BB">
        <w:rPr>
          <w:rFonts w:ascii="Palatino Linotype" w:hAnsi="Palatino Linotype"/>
          <w:color w:val="000000"/>
          <w:spacing w:val="13"/>
          <w:sz w:val="22"/>
          <w:szCs w:val="22"/>
        </w:rPr>
        <w:t xml:space="preserve"> </w:t>
      </w:r>
      <w:r w:rsidRPr="00E004BB">
        <w:rPr>
          <w:rFonts w:ascii="Palatino Linotype" w:hAnsi="Palatino Linotype"/>
          <w:color w:val="000000"/>
          <w:sz w:val="22"/>
          <w:szCs w:val="22"/>
        </w:rPr>
        <w:t>arah</w:t>
      </w:r>
      <w:r w:rsidRPr="00E004BB">
        <w:rPr>
          <w:rFonts w:ascii="Palatino Linotype" w:hAnsi="Palatino Linotype"/>
          <w:color w:val="000000"/>
          <w:spacing w:val="14"/>
          <w:sz w:val="22"/>
          <w:szCs w:val="22"/>
        </w:rPr>
        <w:t xml:space="preserve"> </w:t>
      </w:r>
      <w:r w:rsidRPr="00E004BB">
        <w:rPr>
          <w:rFonts w:ascii="Palatino Linotype" w:hAnsi="Palatino Linotype"/>
          <w:color w:val="000000"/>
          <w:sz w:val="22"/>
          <w:szCs w:val="22"/>
        </w:rPr>
        <w:t>pwf</w:t>
      </w:r>
      <w:r w:rsidRPr="00E004BB">
        <w:rPr>
          <w:rFonts w:ascii="Palatino Linotype" w:hAnsi="Palatino Linotype"/>
          <w:color w:val="000000"/>
          <w:spacing w:val="16"/>
          <w:sz w:val="22"/>
          <w:szCs w:val="22"/>
        </w:rPr>
        <w:t xml:space="preserve"> </w:t>
      </w:r>
      <w:r w:rsidRPr="00E004BB">
        <w:rPr>
          <w:rFonts w:ascii="Palatino Linotype" w:hAnsi="Palatino Linotype"/>
          <w:color w:val="000000"/>
          <w:spacing w:val="1"/>
          <w:sz w:val="22"/>
          <w:szCs w:val="22"/>
        </w:rPr>
        <w:t>(</w:t>
      </w:r>
      <w:r w:rsidRPr="00E004BB">
        <w:rPr>
          <w:rFonts w:ascii="Palatino Linotype" w:hAnsi="Palatino Linotype"/>
          <w:color w:val="000000"/>
          <w:spacing w:val="-1"/>
          <w:sz w:val="22"/>
          <w:szCs w:val="22"/>
        </w:rPr>
        <w:t>ga</w:t>
      </w:r>
      <w:r w:rsidRPr="00E004BB">
        <w:rPr>
          <w:rFonts w:ascii="Palatino Linotype" w:hAnsi="Palatino Linotype"/>
          <w:color w:val="000000"/>
          <w:sz w:val="22"/>
          <w:szCs w:val="22"/>
        </w:rPr>
        <w:t>m</w:t>
      </w:r>
      <w:r w:rsidRPr="00E004BB">
        <w:rPr>
          <w:rFonts w:ascii="Palatino Linotype" w:hAnsi="Palatino Linotype"/>
          <w:color w:val="000000"/>
          <w:spacing w:val="2"/>
          <w:sz w:val="22"/>
          <w:szCs w:val="22"/>
        </w:rPr>
        <w:t>b</w:t>
      </w:r>
      <w:r w:rsidRPr="00E004BB">
        <w:rPr>
          <w:rFonts w:ascii="Palatino Linotype" w:hAnsi="Palatino Linotype"/>
          <w:color w:val="000000"/>
          <w:sz w:val="22"/>
          <w:szCs w:val="22"/>
        </w:rPr>
        <w:t>ar</w:t>
      </w:r>
      <w:r w:rsidRPr="00E004BB">
        <w:rPr>
          <w:rFonts w:ascii="Palatino Linotype" w:hAnsi="Palatino Linotype"/>
          <w:color w:val="000000"/>
          <w:spacing w:val="10"/>
          <w:sz w:val="22"/>
          <w:szCs w:val="22"/>
        </w:rPr>
        <w:t xml:space="preserve"> </w:t>
      </w:r>
      <w:r w:rsidRPr="00E004BB">
        <w:rPr>
          <w:rFonts w:ascii="Palatino Linotype" w:hAnsi="Palatino Linotype"/>
          <w:color w:val="000000"/>
          <w:sz w:val="22"/>
          <w:szCs w:val="22"/>
        </w:rPr>
        <w:t>4.4</w:t>
      </w:r>
      <w:r w:rsidRPr="00E004BB">
        <w:rPr>
          <w:rFonts w:ascii="Palatino Linotype" w:hAnsi="Palatino Linotype"/>
          <w:color w:val="000000"/>
          <w:spacing w:val="1"/>
          <w:sz w:val="22"/>
          <w:szCs w:val="22"/>
        </w:rPr>
        <w:t>)</w:t>
      </w:r>
      <w:r w:rsidRPr="00E004BB">
        <w:rPr>
          <w:rFonts w:ascii="Palatino Linotype" w:hAnsi="Palatino Linotype"/>
          <w:color w:val="000000"/>
          <w:sz w:val="22"/>
          <w:szCs w:val="22"/>
        </w:rPr>
        <w:t>,</w:t>
      </w:r>
      <w:r w:rsidRPr="00E004BB">
        <w:rPr>
          <w:rFonts w:ascii="Palatino Linotype" w:hAnsi="Palatino Linotype"/>
          <w:color w:val="000000"/>
          <w:spacing w:val="12"/>
          <w:sz w:val="22"/>
          <w:szCs w:val="22"/>
        </w:rPr>
        <w:t xml:space="preserve"> </w:t>
      </w:r>
      <w:r w:rsidRPr="00E004BB">
        <w:rPr>
          <w:rFonts w:ascii="Palatino Linotype" w:hAnsi="Palatino Linotype"/>
          <w:color w:val="000000"/>
          <w:spacing w:val="2"/>
          <w:w w:val="99"/>
          <w:sz w:val="22"/>
          <w:szCs w:val="22"/>
        </w:rPr>
        <w:t>s</w:t>
      </w:r>
      <w:r w:rsidRPr="00E004BB">
        <w:rPr>
          <w:rFonts w:ascii="Palatino Linotype" w:hAnsi="Palatino Linotype"/>
          <w:color w:val="000000"/>
          <w:sz w:val="22"/>
          <w:szCs w:val="22"/>
        </w:rPr>
        <w:t>ehing</w:t>
      </w:r>
      <w:r w:rsidRPr="00E004BB">
        <w:rPr>
          <w:rFonts w:ascii="Palatino Linotype" w:hAnsi="Palatino Linotype"/>
          <w:color w:val="000000"/>
          <w:spacing w:val="-1"/>
          <w:sz w:val="22"/>
          <w:szCs w:val="22"/>
        </w:rPr>
        <w:t>g</w:t>
      </w:r>
      <w:r w:rsidRPr="00E004BB">
        <w:rPr>
          <w:rFonts w:ascii="Palatino Linotype" w:hAnsi="Palatino Linotype"/>
          <w:color w:val="000000"/>
          <w:sz w:val="22"/>
          <w:szCs w:val="22"/>
        </w:rPr>
        <w:t>a</w:t>
      </w:r>
      <w:r w:rsidRPr="00E004BB">
        <w:rPr>
          <w:rFonts w:ascii="Palatino Linotype" w:hAnsi="Palatino Linotype"/>
          <w:color w:val="000000"/>
          <w:spacing w:val="12"/>
          <w:sz w:val="22"/>
          <w:szCs w:val="22"/>
        </w:rPr>
        <w:t xml:space="preserve"> </w:t>
      </w:r>
      <w:r w:rsidRPr="00E004BB">
        <w:rPr>
          <w:rFonts w:ascii="Palatino Linotype" w:hAnsi="Palatino Linotype"/>
          <w:color w:val="000000"/>
          <w:sz w:val="22"/>
          <w:szCs w:val="22"/>
        </w:rPr>
        <w:t>ak</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n didapatkan nilai pwf de</w:t>
      </w:r>
      <w:r w:rsidRPr="00E004BB">
        <w:rPr>
          <w:rFonts w:ascii="Palatino Linotype" w:hAnsi="Palatino Linotype"/>
          <w:color w:val="000000"/>
          <w:spacing w:val="1"/>
          <w:w w:val="99"/>
          <w:sz w:val="22"/>
          <w:szCs w:val="22"/>
        </w:rPr>
        <w:t>s</w:t>
      </w:r>
      <w:r w:rsidRPr="00E004BB">
        <w:rPr>
          <w:rFonts w:ascii="Palatino Linotype" w:hAnsi="Palatino Linotype"/>
          <w:color w:val="000000"/>
          <w:sz w:val="22"/>
          <w:szCs w:val="22"/>
        </w:rPr>
        <w:t>ain</w:t>
      </w:r>
      <w:r w:rsidRPr="00E004BB">
        <w:rPr>
          <w:rFonts w:ascii="Palatino Linotype" w:hAnsi="Palatino Linotype"/>
          <w:color w:val="000000"/>
          <w:spacing w:val="2"/>
          <w:sz w:val="22"/>
          <w:szCs w:val="22"/>
        </w:rPr>
        <w:t xml:space="preserve"> </w:t>
      </w:r>
      <w:r w:rsidRPr="00E004BB">
        <w:rPr>
          <w:rFonts w:ascii="Palatino Linotype" w:hAnsi="Palatino Linotype"/>
          <w:color w:val="000000"/>
          <w:spacing w:val="-3"/>
          <w:sz w:val="22"/>
          <w:szCs w:val="22"/>
        </w:rPr>
        <w:t>y</w:t>
      </w:r>
      <w:r w:rsidRPr="00E004BB">
        <w:rPr>
          <w:rFonts w:ascii="Palatino Linotype" w:hAnsi="Palatino Linotype"/>
          <w:color w:val="000000"/>
          <w:sz w:val="22"/>
          <w:szCs w:val="22"/>
        </w:rPr>
        <w:t>a</w:t>
      </w:r>
      <w:r w:rsidRPr="00E004BB">
        <w:rPr>
          <w:rFonts w:ascii="Palatino Linotype" w:hAnsi="Palatino Linotype"/>
          <w:color w:val="000000"/>
          <w:spacing w:val="2"/>
          <w:sz w:val="22"/>
          <w:szCs w:val="22"/>
        </w:rPr>
        <w:t>n</w:t>
      </w:r>
      <w:r w:rsidRPr="00E004BB">
        <w:rPr>
          <w:rFonts w:ascii="Palatino Linotype" w:hAnsi="Palatino Linotype"/>
          <w:color w:val="000000"/>
          <w:sz w:val="22"/>
          <w:szCs w:val="22"/>
        </w:rPr>
        <w:t>g</w:t>
      </w:r>
      <w:r w:rsidRPr="00E004BB">
        <w:rPr>
          <w:rFonts w:ascii="Palatino Linotype" w:hAnsi="Palatino Linotype"/>
          <w:color w:val="000000"/>
          <w:spacing w:val="-1"/>
          <w:sz w:val="22"/>
          <w:szCs w:val="22"/>
        </w:rPr>
        <w:t xml:space="preserve"> </w:t>
      </w:r>
      <w:r w:rsidRPr="00E004BB">
        <w:rPr>
          <w:rFonts w:ascii="Palatino Linotype" w:hAnsi="Palatino Linotype"/>
          <w:color w:val="000000"/>
          <w:sz w:val="22"/>
          <w:szCs w:val="22"/>
        </w:rPr>
        <w:t>diin</w:t>
      </w:r>
      <w:r w:rsidRPr="00E004BB">
        <w:rPr>
          <w:rFonts w:ascii="Palatino Linotype" w:hAnsi="Palatino Linotype"/>
          <w:color w:val="000000"/>
          <w:spacing w:val="-1"/>
          <w:sz w:val="22"/>
          <w:szCs w:val="22"/>
        </w:rPr>
        <w:t>g</w:t>
      </w:r>
      <w:r w:rsidRPr="00E004BB">
        <w:rPr>
          <w:rFonts w:ascii="Palatino Linotype" w:hAnsi="Palatino Linotype"/>
          <w:color w:val="000000"/>
          <w:sz w:val="22"/>
          <w:szCs w:val="22"/>
        </w:rPr>
        <w:t xml:space="preserve">inkan </w:t>
      </w:r>
      <w:r w:rsidRPr="00E004BB">
        <w:rPr>
          <w:rFonts w:ascii="Palatino Linotype" w:hAnsi="Palatino Linotype"/>
          <w:color w:val="000000"/>
          <w:spacing w:val="3"/>
          <w:w w:val="99"/>
          <w:sz w:val="22"/>
          <w:szCs w:val="22"/>
        </w:rPr>
        <w:t>s</w:t>
      </w:r>
      <w:r w:rsidRPr="00E004BB">
        <w:rPr>
          <w:rFonts w:ascii="Palatino Linotype" w:hAnsi="Palatino Linotype"/>
          <w:color w:val="000000"/>
          <w:sz w:val="22"/>
          <w:szCs w:val="22"/>
        </w:rPr>
        <w:t>eba</w:t>
      </w:r>
      <w:r w:rsidRPr="00E004BB">
        <w:rPr>
          <w:rFonts w:ascii="Palatino Linotype" w:hAnsi="Palatino Linotype"/>
          <w:color w:val="000000"/>
          <w:spacing w:val="-1"/>
          <w:sz w:val="22"/>
          <w:szCs w:val="22"/>
        </w:rPr>
        <w:t>ga</w:t>
      </w:r>
      <w:r w:rsidRPr="00E004BB">
        <w:rPr>
          <w:rFonts w:ascii="Palatino Linotype" w:hAnsi="Palatino Linotype"/>
          <w:color w:val="000000"/>
          <w:sz w:val="22"/>
          <w:szCs w:val="22"/>
        </w:rPr>
        <w:t xml:space="preserve">i </w:t>
      </w:r>
      <w:r w:rsidRPr="00E004BB">
        <w:rPr>
          <w:rFonts w:ascii="Palatino Linotype" w:hAnsi="Palatino Linotype"/>
          <w:color w:val="000000"/>
          <w:spacing w:val="2"/>
          <w:sz w:val="22"/>
          <w:szCs w:val="22"/>
        </w:rPr>
        <w:t>b</w:t>
      </w:r>
      <w:r w:rsidRPr="00E004BB">
        <w:rPr>
          <w:rFonts w:ascii="Palatino Linotype" w:hAnsi="Palatino Linotype"/>
          <w:color w:val="000000"/>
          <w:sz w:val="22"/>
          <w:szCs w:val="22"/>
        </w:rPr>
        <w:t>erikut ini:</w:t>
      </w:r>
    </w:p>
    <w:p w14:paraId="2CFB046E" w14:textId="48252A46" w:rsidR="00B036F4" w:rsidRPr="00E004BB" w:rsidRDefault="00B036F4" w:rsidP="00B036F4">
      <w:pPr>
        <w:spacing w:line="360" w:lineRule="auto"/>
        <w:ind w:left="567" w:right="832" w:firstLine="360"/>
        <w:jc w:val="center"/>
        <w:rPr>
          <w:rFonts w:ascii="Palatino Linotype" w:hAnsi="Palatino Linotype"/>
          <w:color w:val="000000"/>
          <w:sz w:val="21"/>
          <w:szCs w:val="21"/>
        </w:rPr>
      </w:pPr>
      <w:proofErr w:type="gramStart"/>
      <w:r w:rsidRPr="00E004BB">
        <w:rPr>
          <w:rFonts w:ascii="Palatino Linotype" w:hAnsi="Palatino Linotype"/>
          <w:b/>
          <w:bCs/>
          <w:color w:val="000000"/>
          <w:spacing w:val="-1"/>
          <w:sz w:val="22"/>
          <w:szCs w:val="22"/>
        </w:rPr>
        <w:t>G</w:t>
      </w:r>
      <w:r w:rsidRPr="00E004BB">
        <w:rPr>
          <w:rFonts w:ascii="Palatino Linotype" w:hAnsi="Palatino Linotype"/>
          <w:b/>
          <w:bCs/>
          <w:color w:val="000000"/>
          <w:spacing w:val="1"/>
          <w:sz w:val="22"/>
          <w:szCs w:val="22"/>
        </w:rPr>
        <w:t>a</w:t>
      </w:r>
      <w:r w:rsidRPr="00E004BB">
        <w:rPr>
          <w:rFonts w:ascii="Palatino Linotype" w:hAnsi="Palatino Linotype"/>
          <w:b/>
          <w:bCs/>
          <w:color w:val="000000"/>
          <w:spacing w:val="-2"/>
          <w:sz w:val="22"/>
          <w:szCs w:val="22"/>
        </w:rPr>
        <w:t>m</w:t>
      </w:r>
      <w:r w:rsidRPr="00E004BB">
        <w:rPr>
          <w:rFonts w:ascii="Palatino Linotype" w:hAnsi="Palatino Linotype"/>
          <w:b/>
          <w:bCs/>
          <w:color w:val="000000"/>
          <w:w w:val="99"/>
          <w:sz w:val="22"/>
          <w:szCs w:val="22"/>
        </w:rPr>
        <w:t>b</w:t>
      </w:r>
      <w:r w:rsidRPr="00E004BB">
        <w:rPr>
          <w:rFonts w:ascii="Palatino Linotype" w:hAnsi="Palatino Linotype"/>
          <w:b/>
          <w:bCs/>
          <w:color w:val="000000"/>
          <w:sz w:val="22"/>
          <w:szCs w:val="22"/>
        </w:rPr>
        <w:t>ar 3.</w:t>
      </w:r>
      <w:proofErr w:type="gramEnd"/>
      <w:r w:rsidRPr="00E004BB">
        <w:rPr>
          <w:rFonts w:ascii="Palatino Linotype" w:hAnsi="Palatino Linotype"/>
          <w:color w:val="000000"/>
          <w:spacing w:val="1"/>
          <w:sz w:val="22"/>
          <w:szCs w:val="22"/>
        </w:rPr>
        <w:t xml:space="preserve"> </w:t>
      </w:r>
      <w:r w:rsidRPr="00E004BB">
        <w:rPr>
          <w:rFonts w:ascii="Palatino Linotype" w:hAnsi="Palatino Linotype"/>
          <w:color w:val="000000"/>
          <w:spacing w:val="-1"/>
          <w:sz w:val="22"/>
          <w:szCs w:val="22"/>
        </w:rPr>
        <w:t>K</w:t>
      </w:r>
      <w:r w:rsidRPr="00E004BB">
        <w:rPr>
          <w:rFonts w:ascii="Palatino Linotype" w:hAnsi="Palatino Linotype"/>
          <w:color w:val="000000"/>
          <w:w w:val="99"/>
          <w:sz w:val="22"/>
          <w:szCs w:val="22"/>
        </w:rPr>
        <w:t>u</w:t>
      </w:r>
      <w:r w:rsidRPr="00E004BB">
        <w:rPr>
          <w:rFonts w:ascii="Palatino Linotype" w:hAnsi="Palatino Linotype"/>
          <w:color w:val="000000"/>
          <w:sz w:val="22"/>
          <w:szCs w:val="22"/>
        </w:rPr>
        <w:t xml:space="preserve">rva </w:t>
      </w:r>
      <w:r w:rsidRPr="00E004BB">
        <w:rPr>
          <w:rFonts w:ascii="Palatino Linotype" w:hAnsi="Palatino Linotype"/>
          <w:color w:val="000000"/>
          <w:spacing w:val="2"/>
          <w:w w:val="99"/>
          <w:sz w:val="22"/>
          <w:szCs w:val="22"/>
        </w:rPr>
        <w:t>I</w:t>
      </w:r>
      <w:r w:rsidRPr="00E004BB">
        <w:rPr>
          <w:rFonts w:ascii="Palatino Linotype" w:hAnsi="Palatino Linotype"/>
          <w:color w:val="000000"/>
          <w:spacing w:val="-2"/>
          <w:sz w:val="22"/>
          <w:szCs w:val="22"/>
        </w:rPr>
        <w:t>P</w:t>
      </w:r>
      <w:r w:rsidRPr="00E004BB">
        <w:rPr>
          <w:rFonts w:ascii="Palatino Linotype" w:hAnsi="Palatino Linotype"/>
          <w:color w:val="000000"/>
          <w:sz w:val="22"/>
          <w:szCs w:val="22"/>
        </w:rPr>
        <w:t>R</w:t>
      </w:r>
      <w:r w:rsidRPr="00E004BB">
        <w:rPr>
          <w:rFonts w:ascii="Palatino Linotype" w:hAnsi="Palatino Linotype"/>
          <w:color w:val="000000"/>
          <w:spacing w:val="1"/>
          <w:sz w:val="22"/>
          <w:szCs w:val="22"/>
        </w:rPr>
        <w:t xml:space="preserve"> </w:t>
      </w:r>
      <w:r w:rsidRPr="00E004BB">
        <w:rPr>
          <w:rFonts w:ascii="Palatino Linotype" w:hAnsi="Palatino Linotype"/>
          <w:color w:val="000000"/>
          <w:spacing w:val="1"/>
          <w:w w:val="99"/>
          <w:sz w:val="22"/>
          <w:szCs w:val="22"/>
        </w:rPr>
        <w:t>S</w:t>
      </w:r>
      <w:r w:rsidRPr="00E004BB">
        <w:rPr>
          <w:rFonts w:ascii="Palatino Linotype" w:hAnsi="Palatino Linotype"/>
          <w:color w:val="000000"/>
          <w:w w:val="99"/>
          <w:sz w:val="22"/>
          <w:szCs w:val="22"/>
        </w:rPr>
        <w:t>u</w:t>
      </w:r>
      <w:r w:rsidRPr="00E004BB">
        <w:rPr>
          <w:rFonts w:ascii="Palatino Linotype" w:hAnsi="Palatino Linotype"/>
          <w:color w:val="000000"/>
          <w:spacing w:val="-2"/>
          <w:sz w:val="22"/>
          <w:szCs w:val="22"/>
        </w:rPr>
        <w:t>m</w:t>
      </w:r>
      <w:r w:rsidRPr="00E004BB">
        <w:rPr>
          <w:rFonts w:ascii="Palatino Linotype" w:hAnsi="Palatino Linotype"/>
          <w:color w:val="000000"/>
          <w:w w:val="99"/>
          <w:sz w:val="22"/>
          <w:szCs w:val="22"/>
        </w:rPr>
        <w:t>u</w:t>
      </w:r>
      <w:r w:rsidRPr="00E004BB">
        <w:rPr>
          <w:rFonts w:ascii="Palatino Linotype" w:hAnsi="Palatino Linotype"/>
          <w:color w:val="000000"/>
          <w:sz w:val="22"/>
          <w:szCs w:val="22"/>
        </w:rPr>
        <w:t>r “</w:t>
      </w:r>
      <w:r w:rsidRPr="00E004BB">
        <w:rPr>
          <w:rFonts w:ascii="Palatino Linotype" w:hAnsi="Palatino Linotype"/>
          <w:color w:val="000000"/>
          <w:spacing w:val="3"/>
          <w:sz w:val="22"/>
          <w:szCs w:val="22"/>
        </w:rPr>
        <w:t>E</w:t>
      </w:r>
      <w:r w:rsidRPr="00E004BB">
        <w:rPr>
          <w:rFonts w:ascii="Palatino Linotype" w:hAnsi="Palatino Linotype"/>
          <w:color w:val="000000"/>
          <w:sz w:val="22"/>
          <w:szCs w:val="22"/>
        </w:rPr>
        <w:t>-030”</w:t>
      </w:r>
    </w:p>
    <w:p w14:paraId="18DEA7A6" w14:textId="40A65672" w:rsidR="00AF24AF" w:rsidRPr="00E004BB" w:rsidRDefault="00C01A83" w:rsidP="00B036F4">
      <w:pPr>
        <w:spacing w:line="360" w:lineRule="auto"/>
        <w:ind w:right="-20"/>
        <w:jc w:val="center"/>
        <w:rPr>
          <w:rFonts w:ascii="Palatino Linotype" w:hAnsi="Palatino Linotype"/>
          <w:color w:val="000000"/>
          <w:w w:val="99"/>
          <w:sz w:val="22"/>
          <w:szCs w:val="22"/>
        </w:rPr>
      </w:pPr>
      <w:r w:rsidRPr="00E004BB">
        <w:rPr>
          <w:rFonts w:ascii="Palatino Linotype" w:hAnsi="Palatino Linotype"/>
          <w:noProof/>
          <w:color w:val="000000"/>
          <w:w w:val="99"/>
          <w:sz w:val="22"/>
          <w:szCs w:val="22"/>
          <w:lang w:val="en-US"/>
        </w:rPr>
        <w:drawing>
          <wp:inline distT="0" distB="0" distL="0" distR="0" wp14:anchorId="2C5D57AE" wp14:editId="75D57DCB">
            <wp:extent cx="2857769" cy="1863969"/>
            <wp:effectExtent l="0" t="0" r="0" b="3175"/>
            <wp:docPr id="848693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79640" name=""/>
                    <pic:cNvPicPr/>
                  </pic:nvPicPr>
                  <pic:blipFill>
                    <a:blip r:embed="rId16"/>
                    <a:stretch>
                      <a:fillRect/>
                    </a:stretch>
                  </pic:blipFill>
                  <pic:spPr>
                    <a:xfrm>
                      <a:off x="0" y="0"/>
                      <a:ext cx="2910248" cy="1898198"/>
                    </a:xfrm>
                    <a:prstGeom prst="rect">
                      <a:avLst/>
                    </a:prstGeom>
                  </pic:spPr>
                </pic:pic>
              </a:graphicData>
            </a:graphic>
          </wp:inline>
        </w:drawing>
      </w:r>
    </w:p>
    <w:p w14:paraId="6CBAEC84" w14:textId="2257B302" w:rsidR="000B704E" w:rsidRPr="00E004BB" w:rsidRDefault="00460A66" w:rsidP="00130262">
      <w:pPr>
        <w:spacing w:line="360" w:lineRule="auto"/>
        <w:ind w:left="567" w:right="-20"/>
        <w:jc w:val="both"/>
        <w:rPr>
          <w:rFonts w:ascii="Palatino Linotype" w:hAnsi="Palatino Linotype"/>
          <w:color w:val="000000"/>
          <w:sz w:val="22"/>
          <w:szCs w:val="22"/>
        </w:rPr>
      </w:pPr>
      <w:proofErr w:type="gramStart"/>
      <w:r w:rsidRPr="00E004BB">
        <w:rPr>
          <w:rFonts w:ascii="Palatino Linotype" w:hAnsi="Palatino Linotype"/>
          <w:color w:val="000000"/>
          <w:w w:val="99"/>
          <w:sz w:val="22"/>
          <w:szCs w:val="22"/>
        </w:rPr>
        <w:t>P</w:t>
      </w:r>
      <w:r w:rsidRPr="00E004BB">
        <w:rPr>
          <w:rFonts w:ascii="Palatino Linotype" w:hAnsi="Palatino Linotype"/>
          <w:color w:val="000000"/>
          <w:sz w:val="22"/>
          <w:szCs w:val="22"/>
        </w:rPr>
        <w:t>em</w:t>
      </w:r>
      <w:r w:rsidRPr="00E004BB">
        <w:rPr>
          <w:rFonts w:ascii="Palatino Linotype" w:hAnsi="Palatino Linotype"/>
          <w:color w:val="000000"/>
          <w:spacing w:val="1"/>
          <w:sz w:val="22"/>
          <w:szCs w:val="22"/>
        </w:rPr>
        <w:t>i</w:t>
      </w:r>
      <w:r w:rsidRPr="00E004BB">
        <w:rPr>
          <w:rFonts w:ascii="Palatino Linotype" w:hAnsi="Palatino Linotype"/>
          <w:color w:val="000000"/>
          <w:sz w:val="22"/>
          <w:szCs w:val="22"/>
        </w:rPr>
        <w:t>l</w:t>
      </w:r>
      <w:r w:rsidRPr="00E004BB">
        <w:rPr>
          <w:rFonts w:ascii="Palatino Linotype" w:hAnsi="Palatino Linotype"/>
          <w:color w:val="000000"/>
          <w:spacing w:val="1"/>
          <w:sz w:val="22"/>
          <w:szCs w:val="22"/>
        </w:rPr>
        <w:t>i</w:t>
      </w:r>
      <w:r w:rsidRPr="00E004BB">
        <w:rPr>
          <w:rFonts w:ascii="Palatino Linotype" w:hAnsi="Palatino Linotype"/>
          <w:color w:val="000000"/>
          <w:sz w:val="22"/>
          <w:szCs w:val="22"/>
        </w:rPr>
        <w:t>han</w:t>
      </w:r>
      <w:r w:rsidRPr="00E004BB">
        <w:rPr>
          <w:rFonts w:ascii="Palatino Linotype" w:hAnsi="Palatino Linotype"/>
          <w:color w:val="000000"/>
          <w:spacing w:val="40"/>
          <w:sz w:val="22"/>
          <w:szCs w:val="22"/>
        </w:rPr>
        <w:t xml:space="preserve"> </w:t>
      </w:r>
      <w:r w:rsidRPr="00E004BB">
        <w:rPr>
          <w:rFonts w:ascii="Palatino Linotype" w:hAnsi="Palatino Linotype"/>
          <w:color w:val="000000"/>
          <w:sz w:val="22"/>
          <w:szCs w:val="22"/>
        </w:rPr>
        <w:t>jeni</w:t>
      </w:r>
      <w:r w:rsidRPr="00E004BB">
        <w:rPr>
          <w:rFonts w:ascii="Palatino Linotype" w:hAnsi="Palatino Linotype"/>
          <w:color w:val="000000"/>
          <w:w w:val="99"/>
          <w:sz w:val="22"/>
          <w:szCs w:val="22"/>
        </w:rPr>
        <w:t>s</w:t>
      </w:r>
      <w:r w:rsidRPr="00E004BB">
        <w:rPr>
          <w:rFonts w:ascii="Palatino Linotype" w:hAnsi="Palatino Linotype"/>
          <w:color w:val="000000"/>
          <w:spacing w:val="42"/>
          <w:sz w:val="22"/>
          <w:szCs w:val="22"/>
        </w:rPr>
        <w:t xml:space="preserve"> </w:t>
      </w:r>
      <w:r w:rsidRPr="00E004BB">
        <w:rPr>
          <w:rFonts w:ascii="Palatino Linotype" w:hAnsi="Palatino Linotype"/>
          <w:color w:val="000000"/>
          <w:sz w:val="22"/>
          <w:szCs w:val="22"/>
        </w:rPr>
        <w:t>pompa</w:t>
      </w:r>
      <w:r w:rsidRPr="00E004BB">
        <w:rPr>
          <w:rFonts w:ascii="Palatino Linotype" w:hAnsi="Palatino Linotype"/>
          <w:color w:val="000000"/>
          <w:spacing w:val="40"/>
          <w:sz w:val="22"/>
          <w:szCs w:val="22"/>
        </w:rPr>
        <w:t xml:space="preserve"> </w:t>
      </w:r>
      <w:r w:rsidRPr="00E004BB">
        <w:rPr>
          <w:rFonts w:ascii="Palatino Linotype" w:hAnsi="Palatino Linotype"/>
          <w:color w:val="000000"/>
          <w:sz w:val="22"/>
          <w:szCs w:val="22"/>
        </w:rPr>
        <w:t>pada</w:t>
      </w:r>
      <w:r w:rsidRPr="00E004BB">
        <w:rPr>
          <w:rFonts w:ascii="Palatino Linotype" w:hAnsi="Palatino Linotype"/>
          <w:color w:val="000000"/>
          <w:spacing w:val="39"/>
          <w:sz w:val="22"/>
          <w:szCs w:val="22"/>
        </w:rPr>
        <w:t xml:space="preserve"> </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um</w:t>
      </w:r>
      <w:r w:rsidRPr="00E004BB">
        <w:rPr>
          <w:rFonts w:ascii="Palatino Linotype" w:hAnsi="Palatino Linotype"/>
          <w:color w:val="000000"/>
          <w:spacing w:val="1"/>
          <w:sz w:val="22"/>
          <w:szCs w:val="22"/>
        </w:rPr>
        <w:t>u</w:t>
      </w:r>
      <w:r w:rsidRPr="00E004BB">
        <w:rPr>
          <w:rFonts w:ascii="Palatino Linotype" w:hAnsi="Palatino Linotype"/>
          <w:color w:val="000000"/>
          <w:sz w:val="22"/>
          <w:szCs w:val="22"/>
        </w:rPr>
        <w:t>r</w:t>
      </w:r>
      <w:r w:rsidRPr="00E004BB">
        <w:rPr>
          <w:rFonts w:ascii="Palatino Linotype" w:hAnsi="Palatino Linotype"/>
          <w:color w:val="000000"/>
          <w:spacing w:val="39"/>
          <w:sz w:val="22"/>
          <w:szCs w:val="22"/>
        </w:rPr>
        <w:t xml:space="preserve"> </w:t>
      </w:r>
      <w:r w:rsidRPr="00E004BB">
        <w:rPr>
          <w:rFonts w:ascii="Palatino Linotype" w:hAnsi="Palatino Linotype"/>
          <w:color w:val="000000"/>
          <w:sz w:val="22"/>
          <w:szCs w:val="22"/>
        </w:rPr>
        <w:t>dilakukan</w:t>
      </w:r>
      <w:r w:rsidRPr="00E004BB">
        <w:rPr>
          <w:rFonts w:ascii="Palatino Linotype" w:hAnsi="Palatino Linotype"/>
          <w:color w:val="000000"/>
          <w:spacing w:val="40"/>
          <w:sz w:val="22"/>
          <w:szCs w:val="22"/>
        </w:rPr>
        <w:t xml:space="preserve"> </w:t>
      </w:r>
      <w:r w:rsidRPr="00E004BB">
        <w:rPr>
          <w:rFonts w:ascii="Palatino Linotype" w:hAnsi="Palatino Linotype"/>
          <w:color w:val="000000"/>
          <w:spacing w:val="2"/>
          <w:sz w:val="22"/>
          <w:szCs w:val="22"/>
        </w:rPr>
        <w:t>b</w:t>
      </w:r>
      <w:r w:rsidRPr="00E004BB">
        <w:rPr>
          <w:rFonts w:ascii="Palatino Linotype" w:hAnsi="Palatino Linotype"/>
          <w:color w:val="000000"/>
          <w:sz w:val="22"/>
          <w:szCs w:val="22"/>
        </w:rPr>
        <w:t>erd</w:t>
      </w:r>
      <w:r w:rsidRPr="00E004BB">
        <w:rPr>
          <w:rFonts w:ascii="Palatino Linotype" w:hAnsi="Palatino Linotype"/>
          <w:color w:val="000000"/>
          <w:spacing w:val="-2"/>
          <w:sz w:val="22"/>
          <w:szCs w:val="22"/>
        </w:rPr>
        <w:t>a</w:t>
      </w:r>
      <w:r w:rsidRPr="00E004BB">
        <w:rPr>
          <w:rFonts w:ascii="Palatino Linotype" w:hAnsi="Palatino Linotype"/>
          <w:color w:val="000000"/>
          <w:w w:val="99"/>
          <w:sz w:val="22"/>
          <w:szCs w:val="22"/>
        </w:rPr>
        <w:t>s</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rkan</w:t>
      </w:r>
      <w:r w:rsidRPr="00E004BB">
        <w:rPr>
          <w:rFonts w:ascii="Palatino Linotype" w:hAnsi="Palatino Linotype"/>
          <w:color w:val="000000"/>
          <w:spacing w:val="39"/>
          <w:sz w:val="22"/>
          <w:szCs w:val="22"/>
        </w:rPr>
        <w:t xml:space="preserve"> </w:t>
      </w:r>
      <w:r w:rsidRPr="00E004BB">
        <w:rPr>
          <w:rFonts w:ascii="Palatino Linotype" w:hAnsi="Palatino Linotype"/>
          <w:color w:val="000000"/>
          <w:sz w:val="22"/>
          <w:szCs w:val="22"/>
        </w:rPr>
        <w:t>de</w:t>
      </w:r>
      <w:r w:rsidRPr="00E004BB">
        <w:rPr>
          <w:rFonts w:ascii="Palatino Linotype" w:hAnsi="Palatino Linotype"/>
          <w:color w:val="000000"/>
          <w:spacing w:val="2"/>
          <w:sz w:val="22"/>
          <w:szCs w:val="22"/>
        </w:rPr>
        <w:t>n</w:t>
      </w:r>
      <w:r w:rsidRPr="00E004BB">
        <w:rPr>
          <w:rFonts w:ascii="Palatino Linotype" w:hAnsi="Palatino Linotype"/>
          <w:color w:val="000000"/>
          <w:sz w:val="22"/>
          <w:szCs w:val="22"/>
        </w:rPr>
        <w:t>gan</w:t>
      </w:r>
      <w:r w:rsidRPr="00E004BB">
        <w:rPr>
          <w:rFonts w:ascii="Palatino Linotype" w:hAnsi="Palatino Linotype"/>
          <w:color w:val="000000"/>
          <w:spacing w:val="40"/>
          <w:sz w:val="22"/>
          <w:szCs w:val="22"/>
        </w:rPr>
        <w:t xml:space="preserve"> </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e</w:t>
      </w:r>
      <w:r w:rsidRPr="00E004BB">
        <w:rPr>
          <w:rFonts w:ascii="Palatino Linotype" w:hAnsi="Palatino Linotype"/>
          <w:color w:val="000000"/>
          <w:spacing w:val="1"/>
          <w:sz w:val="22"/>
          <w:szCs w:val="22"/>
        </w:rPr>
        <w:t>b</w:t>
      </w:r>
      <w:r w:rsidRPr="00E004BB">
        <w:rPr>
          <w:rFonts w:ascii="Palatino Linotype" w:hAnsi="Palatino Linotype"/>
          <w:color w:val="000000"/>
          <w:sz w:val="22"/>
          <w:szCs w:val="22"/>
        </w:rPr>
        <w:t>e</w:t>
      </w:r>
      <w:r w:rsidRPr="00E004BB">
        <w:rPr>
          <w:rFonts w:ascii="Palatino Linotype" w:hAnsi="Palatino Linotype"/>
          <w:color w:val="000000"/>
          <w:spacing w:val="1"/>
          <w:sz w:val="22"/>
          <w:szCs w:val="22"/>
        </w:rPr>
        <w:t>r</w:t>
      </w:r>
      <w:r w:rsidRPr="00E004BB">
        <w:rPr>
          <w:rFonts w:ascii="Palatino Linotype" w:hAnsi="Palatino Linotype"/>
          <w:color w:val="000000"/>
          <w:sz w:val="22"/>
          <w:szCs w:val="22"/>
        </w:rPr>
        <w:t>apa be</w:t>
      </w:r>
      <w:r w:rsidRPr="00E004BB">
        <w:rPr>
          <w:rFonts w:ascii="Palatino Linotype" w:hAnsi="Palatino Linotype"/>
          <w:color w:val="000000"/>
          <w:w w:val="99"/>
          <w:sz w:val="22"/>
          <w:szCs w:val="22"/>
        </w:rPr>
        <w:t>s</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r</w:t>
      </w:r>
      <w:r w:rsidRPr="00E004BB">
        <w:rPr>
          <w:rFonts w:ascii="Palatino Linotype" w:hAnsi="Palatino Linotype"/>
          <w:color w:val="000000"/>
          <w:spacing w:val="39"/>
          <w:sz w:val="22"/>
          <w:szCs w:val="22"/>
        </w:rPr>
        <w:t xml:space="preserve"> </w:t>
      </w:r>
      <w:r w:rsidRPr="00E004BB">
        <w:rPr>
          <w:rFonts w:ascii="Palatino Linotype" w:hAnsi="Palatino Linotype"/>
          <w:color w:val="000000"/>
          <w:sz w:val="22"/>
          <w:szCs w:val="22"/>
        </w:rPr>
        <w:t>laju</w:t>
      </w:r>
      <w:r w:rsidRPr="00E004BB">
        <w:rPr>
          <w:rFonts w:ascii="Palatino Linotype" w:hAnsi="Palatino Linotype"/>
          <w:color w:val="000000"/>
          <w:spacing w:val="40"/>
          <w:sz w:val="22"/>
          <w:szCs w:val="22"/>
        </w:rPr>
        <w:t xml:space="preserve"> </w:t>
      </w:r>
      <w:r w:rsidRPr="00E004BB">
        <w:rPr>
          <w:rFonts w:ascii="Palatino Linotype" w:hAnsi="Palatino Linotype"/>
          <w:color w:val="000000"/>
          <w:sz w:val="22"/>
          <w:szCs w:val="22"/>
        </w:rPr>
        <w:t>produk</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i</w:t>
      </w:r>
      <w:r w:rsidRPr="00E004BB">
        <w:rPr>
          <w:rFonts w:ascii="Palatino Linotype" w:hAnsi="Palatino Linotype"/>
          <w:color w:val="000000"/>
          <w:spacing w:val="44"/>
          <w:sz w:val="22"/>
          <w:szCs w:val="22"/>
        </w:rPr>
        <w:t xml:space="preserve"> </w:t>
      </w:r>
      <w:r w:rsidRPr="00E004BB">
        <w:rPr>
          <w:rFonts w:ascii="Palatino Linotype" w:hAnsi="Palatino Linotype"/>
          <w:color w:val="000000"/>
          <w:spacing w:val="-4"/>
          <w:sz w:val="22"/>
          <w:szCs w:val="22"/>
        </w:rPr>
        <w:t>y</w:t>
      </w:r>
      <w:r w:rsidRPr="00E004BB">
        <w:rPr>
          <w:rFonts w:ascii="Palatino Linotype" w:hAnsi="Palatino Linotype"/>
          <w:color w:val="000000"/>
          <w:spacing w:val="-1"/>
          <w:sz w:val="22"/>
          <w:szCs w:val="22"/>
        </w:rPr>
        <w:t>a</w:t>
      </w:r>
      <w:r w:rsidRPr="00E004BB">
        <w:rPr>
          <w:rFonts w:ascii="Palatino Linotype" w:hAnsi="Palatino Linotype"/>
          <w:color w:val="000000"/>
          <w:spacing w:val="1"/>
          <w:sz w:val="22"/>
          <w:szCs w:val="22"/>
        </w:rPr>
        <w:t>n</w:t>
      </w:r>
      <w:r w:rsidRPr="00E004BB">
        <w:rPr>
          <w:rFonts w:ascii="Palatino Linotype" w:hAnsi="Palatino Linotype"/>
          <w:color w:val="000000"/>
          <w:sz w:val="22"/>
          <w:szCs w:val="22"/>
        </w:rPr>
        <w:t>g</w:t>
      </w:r>
      <w:r w:rsidRPr="00E004BB">
        <w:rPr>
          <w:rFonts w:ascii="Palatino Linotype" w:hAnsi="Palatino Linotype"/>
          <w:color w:val="000000"/>
          <w:spacing w:val="38"/>
          <w:sz w:val="22"/>
          <w:szCs w:val="22"/>
        </w:rPr>
        <w:t xml:space="preserve"> </w:t>
      </w:r>
      <w:r w:rsidRPr="00E004BB">
        <w:rPr>
          <w:rFonts w:ascii="Palatino Linotype" w:hAnsi="Palatino Linotype"/>
          <w:color w:val="000000"/>
          <w:sz w:val="22"/>
          <w:szCs w:val="22"/>
        </w:rPr>
        <w:t>diperoleh</w:t>
      </w:r>
      <w:r w:rsidRPr="00E004BB">
        <w:rPr>
          <w:rFonts w:ascii="Palatino Linotype" w:hAnsi="Palatino Linotype"/>
          <w:color w:val="000000"/>
          <w:spacing w:val="39"/>
          <w:sz w:val="22"/>
          <w:szCs w:val="22"/>
        </w:rPr>
        <w:t xml:space="preserve"> </w:t>
      </w:r>
      <w:r w:rsidRPr="00E004BB">
        <w:rPr>
          <w:rFonts w:ascii="Palatino Linotype" w:hAnsi="Palatino Linotype"/>
          <w:color w:val="000000"/>
          <w:sz w:val="22"/>
          <w:szCs w:val="22"/>
        </w:rPr>
        <w:t>d</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ri</w:t>
      </w:r>
      <w:r w:rsidRPr="00E004BB">
        <w:rPr>
          <w:rFonts w:ascii="Palatino Linotype" w:hAnsi="Palatino Linotype"/>
          <w:color w:val="000000"/>
          <w:spacing w:val="40"/>
          <w:sz w:val="22"/>
          <w:szCs w:val="22"/>
        </w:rPr>
        <w:t xml:space="preserve"> </w:t>
      </w:r>
      <w:r w:rsidRPr="00E004BB">
        <w:rPr>
          <w:rFonts w:ascii="Palatino Linotype" w:hAnsi="Palatino Linotype"/>
          <w:color w:val="000000"/>
          <w:sz w:val="22"/>
          <w:szCs w:val="22"/>
        </w:rPr>
        <w:t>perhitun</w:t>
      </w:r>
      <w:r w:rsidRPr="00E004BB">
        <w:rPr>
          <w:rFonts w:ascii="Palatino Linotype" w:hAnsi="Palatino Linotype"/>
          <w:color w:val="000000"/>
          <w:spacing w:val="-1"/>
          <w:sz w:val="22"/>
          <w:szCs w:val="22"/>
        </w:rPr>
        <w:t>ga</w:t>
      </w:r>
      <w:r w:rsidRPr="00E004BB">
        <w:rPr>
          <w:rFonts w:ascii="Palatino Linotype" w:hAnsi="Palatino Linotype"/>
          <w:color w:val="000000"/>
          <w:sz w:val="22"/>
          <w:szCs w:val="22"/>
        </w:rPr>
        <w:t>n</w:t>
      </w:r>
      <w:r w:rsidRPr="00E004BB">
        <w:rPr>
          <w:rFonts w:ascii="Palatino Linotype" w:hAnsi="Palatino Linotype"/>
          <w:color w:val="000000"/>
          <w:spacing w:val="40"/>
          <w:sz w:val="22"/>
          <w:szCs w:val="22"/>
        </w:rPr>
        <w:t xml:space="preserve"> </w:t>
      </w:r>
      <w:r w:rsidRPr="00E004BB">
        <w:rPr>
          <w:rFonts w:ascii="Palatino Linotype" w:hAnsi="Palatino Linotype"/>
          <w:color w:val="000000"/>
          <w:sz w:val="22"/>
          <w:szCs w:val="22"/>
        </w:rPr>
        <w:t>Qopt</w:t>
      </w:r>
      <w:r w:rsidRPr="00E004BB">
        <w:rPr>
          <w:rFonts w:ascii="Palatino Linotype" w:hAnsi="Palatino Linotype"/>
          <w:color w:val="000000"/>
          <w:spacing w:val="40"/>
          <w:sz w:val="22"/>
          <w:szCs w:val="22"/>
        </w:rPr>
        <w:t xml:space="preserve"> </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etelah</w:t>
      </w:r>
      <w:r w:rsidRPr="00E004BB">
        <w:rPr>
          <w:rFonts w:ascii="Palatino Linotype" w:hAnsi="Palatino Linotype"/>
          <w:color w:val="000000"/>
          <w:spacing w:val="40"/>
          <w:sz w:val="22"/>
          <w:szCs w:val="22"/>
        </w:rPr>
        <w:t xml:space="preserve"> </w:t>
      </w:r>
      <w:r w:rsidRPr="00E004BB">
        <w:rPr>
          <w:rFonts w:ascii="Palatino Linotype" w:hAnsi="Palatino Linotype"/>
          <w:color w:val="000000"/>
          <w:sz w:val="22"/>
          <w:szCs w:val="22"/>
        </w:rPr>
        <w:t>pe</w:t>
      </w:r>
      <w:r w:rsidRPr="00E004BB">
        <w:rPr>
          <w:rFonts w:ascii="Palatino Linotype" w:hAnsi="Palatino Linotype"/>
          <w:color w:val="000000"/>
          <w:spacing w:val="1"/>
          <w:sz w:val="22"/>
          <w:szCs w:val="22"/>
        </w:rPr>
        <w:t>k</w:t>
      </w:r>
      <w:r w:rsidRPr="00E004BB">
        <w:rPr>
          <w:rFonts w:ascii="Palatino Linotype" w:hAnsi="Palatino Linotype"/>
          <w:color w:val="000000"/>
          <w:sz w:val="22"/>
          <w:szCs w:val="22"/>
        </w:rPr>
        <w:t>e</w:t>
      </w:r>
      <w:r w:rsidRPr="00E004BB">
        <w:rPr>
          <w:rFonts w:ascii="Palatino Linotype" w:hAnsi="Palatino Linotype"/>
          <w:color w:val="000000"/>
          <w:spacing w:val="1"/>
          <w:sz w:val="22"/>
          <w:szCs w:val="22"/>
        </w:rPr>
        <w:t>r</w:t>
      </w:r>
      <w:r w:rsidRPr="00E004BB">
        <w:rPr>
          <w:rFonts w:ascii="Palatino Linotype" w:hAnsi="Palatino Linotype"/>
          <w:color w:val="000000"/>
          <w:sz w:val="22"/>
          <w:szCs w:val="22"/>
        </w:rPr>
        <w:t xml:space="preserve">jaan </w:t>
      </w:r>
      <w:r w:rsidRPr="00E004BB">
        <w:rPr>
          <w:rFonts w:ascii="Palatino Linotype" w:hAnsi="Palatino Linotype"/>
          <w:i/>
          <w:iCs/>
          <w:color w:val="000000"/>
          <w:sz w:val="22"/>
          <w:szCs w:val="22"/>
        </w:rPr>
        <w:t>wo</w:t>
      </w:r>
      <w:r w:rsidRPr="00E004BB">
        <w:rPr>
          <w:rFonts w:ascii="Palatino Linotype" w:hAnsi="Palatino Linotype"/>
          <w:i/>
          <w:iCs/>
          <w:color w:val="000000"/>
          <w:w w:val="99"/>
          <w:sz w:val="22"/>
          <w:szCs w:val="22"/>
        </w:rPr>
        <w:t>r</w:t>
      </w:r>
      <w:r w:rsidRPr="00E004BB">
        <w:rPr>
          <w:rFonts w:ascii="Palatino Linotype" w:hAnsi="Palatino Linotype"/>
          <w:i/>
          <w:iCs/>
          <w:color w:val="000000"/>
          <w:sz w:val="22"/>
          <w:szCs w:val="22"/>
        </w:rPr>
        <w:t>kov</w:t>
      </w:r>
      <w:r w:rsidRPr="00E004BB">
        <w:rPr>
          <w:rFonts w:ascii="Palatino Linotype" w:hAnsi="Palatino Linotype"/>
          <w:i/>
          <w:iCs/>
          <w:color w:val="000000"/>
          <w:spacing w:val="-1"/>
          <w:sz w:val="22"/>
          <w:szCs w:val="22"/>
        </w:rPr>
        <w:t>e</w:t>
      </w:r>
      <w:r w:rsidRPr="00E004BB">
        <w:rPr>
          <w:rFonts w:ascii="Palatino Linotype" w:hAnsi="Palatino Linotype"/>
          <w:i/>
          <w:iCs/>
          <w:color w:val="000000"/>
          <w:w w:val="99"/>
          <w:sz w:val="22"/>
          <w:szCs w:val="22"/>
        </w:rPr>
        <w:t>r</w:t>
      </w:r>
      <w:r w:rsidRPr="00E004BB">
        <w:rPr>
          <w:rFonts w:ascii="Palatino Linotype" w:hAnsi="Palatino Linotype"/>
          <w:color w:val="000000"/>
          <w:sz w:val="22"/>
          <w:szCs w:val="22"/>
        </w:rPr>
        <w:t>,</w:t>
      </w:r>
      <w:r w:rsidRPr="00E004BB">
        <w:rPr>
          <w:rFonts w:ascii="Palatino Linotype" w:hAnsi="Palatino Linotype"/>
          <w:color w:val="000000"/>
          <w:spacing w:val="17"/>
          <w:sz w:val="22"/>
          <w:szCs w:val="22"/>
        </w:rPr>
        <w:t xml:space="preserve"> </w:t>
      </w:r>
      <w:r w:rsidRPr="00E004BB">
        <w:rPr>
          <w:rFonts w:ascii="Palatino Linotype" w:hAnsi="Palatino Linotype"/>
          <w:color w:val="000000"/>
          <w:sz w:val="22"/>
          <w:szCs w:val="22"/>
        </w:rPr>
        <w:t>kemudian</w:t>
      </w:r>
      <w:r w:rsidRPr="00E004BB">
        <w:rPr>
          <w:rFonts w:ascii="Palatino Linotype" w:hAnsi="Palatino Linotype"/>
          <w:color w:val="000000"/>
          <w:spacing w:val="18"/>
          <w:sz w:val="22"/>
          <w:szCs w:val="22"/>
        </w:rPr>
        <w:t xml:space="preserve"> </w:t>
      </w:r>
      <w:r w:rsidRPr="00E004BB">
        <w:rPr>
          <w:rFonts w:ascii="Palatino Linotype" w:hAnsi="Palatino Linotype"/>
          <w:color w:val="000000"/>
          <w:sz w:val="22"/>
          <w:szCs w:val="22"/>
        </w:rPr>
        <w:t>di</w:t>
      </w:r>
      <w:r w:rsidRPr="00E004BB">
        <w:rPr>
          <w:rFonts w:ascii="Palatino Linotype" w:hAnsi="Palatino Linotype"/>
          <w:color w:val="000000"/>
          <w:w w:val="99"/>
          <w:sz w:val="22"/>
          <w:szCs w:val="22"/>
        </w:rPr>
        <w:t>s</w:t>
      </w:r>
      <w:r w:rsidRPr="00E004BB">
        <w:rPr>
          <w:rFonts w:ascii="Palatino Linotype" w:hAnsi="Palatino Linotype"/>
          <w:color w:val="000000"/>
          <w:spacing w:val="2"/>
          <w:sz w:val="22"/>
          <w:szCs w:val="22"/>
        </w:rPr>
        <w:t>e</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uaikan</w:t>
      </w:r>
      <w:r w:rsidRPr="00E004BB">
        <w:rPr>
          <w:rFonts w:ascii="Palatino Linotype" w:hAnsi="Palatino Linotype"/>
          <w:color w:val="000000"/>
          <w:spacing w:val="16"/>
          <w:sz w:val="22"/>
          <w:szCs w:val="22"/>
        </w:rPr>
        <w:t xml:space="preserve"> </w:t>
      </w:r>
      <w:r w:rsidRPr="00E004BB">
        <w:rPr>
          <w:rFonts w:ascii="Palatino Linotype" w:hAnsi="Palatino Linotype"/>
          <w:color w:val="000000"/>
          <w:sz w:val="22"/>
          <w:szCs w:val="22"/>
        </w:rPr>
        <w:t>de</w:t>
      </w:r>
      <w:r w:rsidRPr="00E004BB">
        <w:rPr>
          <w:rFonts w:ascii="Palatino Linotype" w:hAnsi="Palatino Linotype"/>
          <w:color w:val="000000"/>
          <w:spacing w:val="1"/>
          <w:sz w:val="22"/>
          <w:szCs w:val="22"/>
        </w:rPr>
        <w:t>n</w:t>
      </w:r>
      <w:r w:rsidRPr="00E004BB">
        <w:rPr>
          <w:rFonts w:ascii="Palatino Linotype" w:hAnsi="Palatino Linotype"/>
          <w:color w:val="000000"/>
          <w:sz w:val="22"/>
          <w:szCs w:val="22"/>
        </w:rPr>
        <w:t>gan</w:t>
      </w:r>
      <w:r w:rsidRPr="00E004BB">
        <w:rPr>
          <w:rFonts w:ascii="Palatino Linotype" w:hAnsi="Palatino Linotype"/>
          <w:color w:val="000000"/>
          <w:spacing w:val="16"/>
          <w:sz w:val="22"/>
          <w:szCs w:val="22"/>
        </w:rPr>
        <w:t xml:space="preserve"> </w:t>
      </w:r>
      <w:r w:rsidRPr="00E004BB">
        <w:rPr>
          <w:rFonts w:ascii="Palatino Linotype" w:hAnsi="Palatino Linotype"/>
          <w:color w:val="000000"/>
          <w:spacing w:val="1"/>
          <w:sz w:val="22"/>
          <w:szCs w:val="22"/>
        </w:rPr>
        <w:t>c</w:t>
      </w:r>
      <w:r w:rsidRPr="00E004BB">
        <w:rPr>
          <w:rFonts w:ascii="Palatino Linotype" w:hAnsi="Palatino Linotype"/>
          <w:color w:val="000000"/>
          <w:sz w:val="22"/>
          <w:szCs w:val="22"/>
        </w:rPr>
        <w:t>atal</w:t>
      </w:r>
      <w:r w:rsidRPr="00E004BB">
        <w:rPr>
          <w:rFonts w:ascii="Palatino Linotype" w:hAnsi="Palatino Linotype"/>
          <w:color w:val="000000"/>
          <w:spacing w:val="2"/>
          <w:sz w:val="22"/>
          <w:szCs w:val="22"/>
        </w:rPr>
        <w:t>o</w:t>
      </w:r>
      <w:r w:rsidRPr="00E004BB">
        <w:rPr>
          <w:rFonts w:ascii="Palatino Linotype" w:hAnsi="Palatino Linotype"/>
          <w:color w:val="000000"/>
          <w:sz w:val="22"/>
          <w:szCs w:val="22"/>
        </w:rPr>
        <w:t>g</w:t>
      </w:r>
      <w:r w:rsidRPr="00E004BB">
        <w:rPr>
          <w:rFonts w:ascii="Palatino Linotype" w:hAnsi="Palatino Linotype"/>
          <w:color w:val="000000"/>
          <w:spacing w:val="16"/>
          <w:sz w:val="22"/>
          <w:szCs w:val="22"/>
        </w:rPr>
        <w:t xml:space="preserve"> </w:t>
      </w:r>
      <w:r w:rsidRPr="00E004BB">
        <w:rPr>
          <w:rFonts w:ascii="Palatino Linotype" w:hAnsi="Palatino Linotype"/>
          <w:color w:val="000000"/>
          <w:spacing w:val="-3"/>
          <w:sz w:val="22"/>
          <w:szCs w:val="22"/>
        </w:rPr>
        <w:t>y</w:t>
      </w:r>
      <w:r w:rsidRPr="00E004BB">
        <w:rPr>
          <w:rFonts w:ascii="Palatino Linotype" w:hAnsi="Palatino Linotype"/>
          <w:color w:val="000000"/>
          <w:sz w:val="22"/>
          <w:szCs w:val="22"/>
        </w:rPr>
        <w:t>a</w:t>
      </w:r>
      <w:r w:rsidRPr="00E004BB">
        <w:rPr>
          <w:rFonts w:ascii="Palatino Linotype" w:hAnsi="Palatino Linotype"/>
          <w:color w:val="000000"/>
          <w:spacing w:val="2"/>
          <w:sz w:val="22"/>
          <w:szCs w:val="22"/>
        </w:rPr>
        <w:t>n</w:t>
      </w:r>
      <w:r w:rsidRPr="00E004BB">
        <w:rPr>
          <w:rFonts w:ascii="Palatino Linotype" w:hAnsi="Palatino Linotype"/>
          <w:color w:val="000000"/>
          <w:sz w:val="22"/>
          <w:szCs w:val="22"/>
        </w:rPr>
        <w:t>g</w:t>
      </w:r>
      <w:r w:rsidRPr="00E004BB">
        <w:rPr>
          <w:rFonts w:ascii="Palatino Linotype" w:hAnsi="Palatino Linotype"/>
          <w:color w:val="000000"/>
          <w:spacing w:val="17"/>
          <w:sz w:val="22"/>
          <w:szCs w:val="22"/>
        </w:rPr>
        <w:t xml:space="preserve"> </w:t>
      </w:r>
      <w:r w:rsidRPr="00E004BB">
        <w:rPr>
          <w:rFonts w:ascii="Palatino Linotype" w:hAnsi="Palatino Linotype"/>
          <w:color w:val="000000"/>
          <w:spacing w:val="5"/>
          <w:sz w:val="22"/>
          <w:szCs w:val="22"/>
        </w:rPr>
        <w:t>t</w:t>
      </w:r>
      <w:r w:rsidRPr="00E004BB">
        <w:rPr>
          <w:rFonts w:ascii="Palatino Linotype" w:hAnsi="Palatino Linotype"/>
          <w:color w:val="000000"/>
          <w:sz w:val="22"/>
          <w:szCs w:val="22"/>
        </w:rPr>
        <w:t>er</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edia.</w:t>
      </w:r>
      <w:proofErr w:type="gramEnd"/>
      <w:r w:rsidRPr="00E004BB">
        <w:rPr>
          <w:rFonts w:ascii="Palatino Linotype" w:hAnsi="Palatino Linotype"/>
          <w:color w:val="000000"/>
          <w:spacing w:val="16"/>
          <w:sz w:val="22"/>
          <w:szCs w:val="22"/>
        </w:rPr>
        <w:t xml:space="preserve"> </w:t>
      </w:r>
      <w:r w:rsidRPr="00E004BB">
        <w:rPr>
          <w:rFonts w:ascii="Palatino Linotype" w:hAnsi="Palatino Linotype"/>
          <w:color w:val="000000"/>
          <w:sz w:val="22"/>
          <w:szCs w:val="22"/>
        </w:rPr>
        <w:t>A</w:t>
      </w:r>
      <w:r w:rsidRPr="00E004BB">
        <w:rPr>
          <w:rFonts w:ascii="Palatino Linotype" w:hAnsi="Palatino Linotype"/>
          <w:color w:val="000000"/>
          <w:spacing w:val="1"/>
          <w:sz w:val="22"/>
          <w:szCs w:val="22"/>
        </w:rPr>
        <w:t>d</w:t>
      </w:r>
      <w:r w:rsidRPr="00E004BB">
        <w:rPr>
          <w:rFonts w:ascii="Palatino Linotype" w:hAnsi="Palatino Linotype"/>
          <w:color w:val="000000"/>
          <w:sz w:val="22"/>
          <w:szCs w:val="22"/>
        </w:rPr>
        <w:t>apun</w:t>
      </w:r>
      <w:r w:rsidRPr="00E004BB">
        <w:rPr>
          <w:rFonts w:ascii="Palatino Linotype" w:hAnsi="Palatino Linotype"/>
          <w:color w:val="000000"/>
          <w:spacing w:val="16"/>
          <w:sz w:val="22"/>
          <w:szCs w:val="22"/>
        </w:rPr>
        <w:t xml:space="preserve"> </w:t>
      </w:r>
      <w:r w:rsidRPr="00E004BB">
        <w:rPr>
          <w:rFonts w:ascii="Palatino Linotype" w:hAnsi="Palatino Linotype"/>
          <w:color w:val="000000"/>
          <w:spacing w:val="2"/>
          <w:sz w:val="22"/>
          <w:szCs w:val="22"/>
        </w:rPr>
        <w:t>b</w:t>
      </w:r>
      <w:r w:rsidRPr="00E004BB">
        <w:rPr>
          <w:rFonts w:ascii="Palatino Linotype" w:hAnsi="Palatino Linotype"/>
          <w:color w:val="000000"/>
          <w:sz w:val="22"/>
          <w:szCs w:val="22"/>
        </w:rPr>
        <w:t>e</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ar Qopt</w:t>
      </w:r>
      <w:r w:rsidRPr="00E004BB">
        <w:rPr>
          <w:rFonts w:ascii="Palatino Linotype" w:hAnsi="Palatino Linotype"/>
          <w:color w:val="000000"/>
          <w:spacing w:val="2"/>
          <w:sz w:val="22"/>
          <w:szCs w:val="22"/>
        </w:rPr>
        <w:t xml:space="preserve"> </w:t>
      </w:r>
      <w:r w:rsidRPr="00E004BB">
        <w:rPr>
          <w:rFonts w:ascii="Palatino Linotype" w:hAnsi="Palatino Linotype"/>
          <w:color w:val="000000"/>
          <w:spacing w:val="-4"/>
          <w:sz w:val="22"/>
          <w:szCs w:val="22"/>
        </w:rPr>
        <w:t>y</w:t>
      </w:r>
      <w:r w:rsidRPr="00E004BB">
        <w:rPr>
          <w:rFonts w:ascii="Palatino Linotype" w:hAnsi="Palatino Linotype"/>
          <w:color w:val="000000"/>
          <w:spacing w:val="-1"/>
          <w:sz w:val="22"/>
          <w:szCs w:val="22"/>
        </w:rPr>
        <w:t>a</w:t>
      </w:r>
      <w:r w:rsidRPr="00E004BB">
        <w:rPr>
          <w:rFonts w:ascii="Palatino Linotype" w:hAnsi="Palatino Linotype"/>
          <w:color w:val="000000"/>
          <w:spacing w:val="2"/>
          <w:sz w:val="22"/>
          <w:szCs w:val="22"/>
        </w:rPr>
        <w:t>n</w:t>
      </w:r>
      <w:r w:rsidRPr="00E004BB">
        <w:rPr>
          <w:rFonts w:ascii="Palatino Linotype" w:hAnsi="Palatino Linotype"/>
          <w:color w:val="000000"/>
          <w:sz w:val="22"/>
          <w:szCs w:val="22"/>
        </w:rPr>
        <w:t>g</w:t>
      </w:r>
      <w:r w:rsidRPr="00E004BB">
        <w:rPr>
          <w:rFonts w:ascii="Palatino Linotype" w:hAnsi="Palatino Linotype"/>
          <w:color w:val="000000"/>
          <w:spacing w:val="-2"/>
          <w:sz w:val="22"/>
          <w:szCs w:val="22"/>
        </w:rPr>
        <w:t xml:space="preserve"> </w:t>
      </w:r>
      <w:r w:rsidRPr="00E004BB">
        <w:rPr>
          <w:rFonts w:ascii="Palatino Linotype" w:hAnsi="Palatino Linotype"/>
          <w:color w:val="000000"/>
          <w:sz w:val="22"/>
          <w:szCs w:val="22"/>
        </w:rPr>
        <w:t>di</w:t>
      </w:r>
      <w:r w:rsidRPr="00E004BB">
        <w:rPr>
          <w:rFonts w:ascii="Palatino Linotype" w:hAnsi="Palatino Linotype"/>
          <w:color w:val="000000"/>
          <w:spacing w:val="2"/>
          <w:sz w:val="22"/>
          <w:szCs w:val="22"/>
        </w:rPr>
        <w:t>d</w:t>
      </w:r>
      <w:r w:rsidRPr="00E004BB">
        <w:rPr>
          <w:rFonts w:ascii="Palatino Linotype" w:hAnsi="Palatino Linotype"/>
          <w:color w:val="000000"/>
          <w:sz w:val="22"/>
          <w:szCs w:val="22"/>
        </w:rPr>
        <w:t>apatkan</w:t>
      </w:r>
      <w:r w:rsidRPr="00E004BB">
        <w:rPr>
          <w:rFonts w:ascii="Palatino Linotype" w:hAnsi="Palatino Linotype"/>
          <w:color w:val="000000"/>
          <w:spacing w:val="3"/>
          <w:sz w:val="22"/>
          <w:szCs w:val="22"/>
        </w:rPr>
        <w:t xml:space="preserve"> </w:t>
      </w:r>
      <w:r w:rsidRPr="00E004BB">
        <w:rPr>
          <w:rFonts w:ascii="Palatino Linotype" w:hAnsi="Palatino Linotype"/>
          <w:color w:val="000000"/>
          <w:spacing w:val="-2"/>
          <w:sz w:val="22"/>
          <w:szCs w:val="22"/>
        </w:rPr>
        <w:t>y</w:t>
      </w:r>
      <w:r w:rsidRPr="00E004BB">
        <w:rPr>
          <w:rFonts w:ascii="Palatino Linotype" w:hAnsi="Palatino Linotype"/>
          <w:color w:val="000000"/>
          <w:spacing w:val="1"/>
          <w:sz w:val="22"/>
          <w:szCs w:val="22"/>
        </w:rPr>
        <w:t>aitu</w:t>
      </w:r>
      <w:r w:rsidRPr="00E004BB">
        <w:rPr>
          <w:rFonts w:ascii="Palatino Linotype" w:hAnsi="Palatino Linotype"/>
          <w:color w:val="000000"/>
          <w:sz w:val="22"/>
          <w:szCs w:val="22"/>
        </w:rPr>
        <w:t xml:space="preserve"> </w:t>
      </w:r>
      <w:r w:rsidRPr="00E004BB">
        <w:rPr>
          <w:rFonts w:ascii="Palatino Linotype" w:hAnsi="Palatino Linotype"/>
          <w:color w:val="000000"/>
          <w:w w:val="99"/>
          <w:sz w:val="22"/>
          <w:szCs w:val="22"/>
        </w:rPr>
        <w:lastRenderedPageBreak/>
        <w:t>s</w:t>
      </w:r>
      <w:r w:rsidRPr="00E004BB">
        <w:rPr>
          <w:rFonts w:ascii="Palatino Linotype" w:hAnsi="Palatino Linotype"/>
          <w:color w:val="000000"/>
          <w:sz w:val="22"/>
          <w:szCs w:val="22"/>
        </w:rPr>
        <w:t>ekitar 883</w:t>
      </w:r>
      <w:r w:rsidRPr="00E004BB">
        <w:rPr>
          <w:rFonts w:ascii="Palatino Linotype" w:hAnsi="Palatino Linotype"/>
          <w:color w:val="000000"/>
          <w:spacing w:val="1"/>
          <w:sz w:val="22"/>
          <w:szCs w:val="22"/>
        </w:rPr>
        <w:t xml:space="preserve"> </w:t>
      </w:r>
      <w:r w:rsidRPr="00E004BB">
        <w:rPr>
          <w:rFonts w:ascii="Palatino Linotype" w:hAnsi="Palatino Linotype"/>
          <w:color w:val="000000"/>
          <w:sz w:val="22"/>
          <w:szCs w:val="22"/>
        </w:rPr>
        <w:t xml:space="preserve">bfpd </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ehi</w:t>
      </w:r>
      <w:r w:rsidRPr="00E004BB">
        <w:rPr>
          <w:rFonts w:ascii="Palatino Linotype" w:hAnsi="Palatino Linotype"/>
          <w:color w:val="000000"/>
          <w:spacing w:val="2"/>
          <w:sz w:val="22"/>
          <w:szCs w:val="22"/>
        </w:rPr>
        <w:t>n</w:t>
      </w:r>
      <w:r w:rsidRPr="00E004BB">
        <w:rPr>
          <w:rFonts w:ascii="Palatino Linotype" w:hAnsi="Palatino Linotype"/>
          <w:color w:val="000000"/>
          <w:sz w:val="22"/>
          <w:szCs w:val="22"/>
        </w:rPr>
        <w:t>g</w:t>
      </w:r>
      <w:r w:rsidRPr="00E004BB">
        <w:rPr>
          <w:rFonts w:ascii="Palatino Linotype" w:hAnsi="Palatino Linotype"/>
          <w:color w:val="000000"/>
          <w:spacing w:val="-1"/>
          <w:sz w:val="22"/>
          <w:szCs w:val="22"/>
        </w:rPr>
        <w:t>g</w:t>
      </w:r>
      <w:r w:rsidRPr="00E004BB">
        <w:rPr>
          <w:rFonts w:ascii="Palatino Linotype" w:hAnsi="Palatino Linotype"/>
          <w:color w:val="000000"/>
          <w:sz w:val="22"/>
          <w:szCs w:val="22"/>
        </w:rPr>
        <w:t>a</w:t>
      </w:r>
      <w:r w:rsidRPr="00E004BB">
        <w:rPr>
          <w:rFonts w:ascii="Palatino Linotype" w:hAnsi="Palatino Linotype"/>
          <w:color w:val="000000"/>
          <w:spacing w:val="-1"/>
          <w:sz w:val="22"/>
          <w:szCs w:val="22"/>
        </w:rPr>
        <w:t xml:space="preserve"> </w:t>
      </w:r>
      <w:r w:rsidRPr="00E004BB">
        <w:rPr>
          <w:rFonts w:ascii="Palatino Linotype" w:hAnsi="Palatino Linotype"/>
          <w:color w:val="000000"/>
          <w:spacing w:val="2"/>
          <w:sz w:val="22"/>
          <w:szCs w:val="22"/>
        </w:rPr>
        <w:t>j</w:t>
      </w:r>
      <w:r w:rsidRPr="00E004BB">
        <w:rPr>
          <w:rFonts w:ascii="Palatino Linotype" w:hAnsi="Palatino Linotype"/>
          <w:color w:val="000000"/>
          <w:sz w:val="22"/>
          <w:szCs w:val="22"/>
        </w:rPr>
        <w:t>eni</w:t>
      </w:r>
      <w:r w:rsidRPr="00E004BB">
        <w:rPr>
          <w:rFonts w:ascii="Palatino Linotype" w:hAnsi="Palatino Linotype"/>
          <w:color w:val="000000"/>
          <w:w w:val="99"/>
          <w:sz w:val="22"/>
          <w:szCs w:val="22"/>
        </w:rPr>
        <w:t>s</w:t>
      </w:r>
      <w:r w:rsidRPr="00E004BB">
        <w:rPr>
          <w:rFonts w:ascii="Palatino Linotype" w:hAnsi="Palatino Linotype"/>
          <w:color w:val="000000"/>
          <w:spacing w:val="1"/>
          <w:sz w:val="22"/>
          <w:szCs w:val="22"/>
        </w:rPr>
        <w:t xml:space="preserve"> </w:t>
      </w:r>
      <w:r w:rsidRPr="00E004BB">
        <w:rPr>
          <w:rFonts w:ascii="Palatino Linotype" w:hAnsi="Palatino Linotype"/>
          <w:color w:val="000000"/>
          <w:sz w:val="22"/>
          <w:szCs w:val="22"/>
        </w:rPr>
        <w:t>pompa</w:t>
      </w:r>
      <w:r w:rsidRPr="00E004BB">
        <w:rPr>
          <w:rFonts w:ascii="Palatino Linotype" w:hAnsi="Palatino Linotype"/>
          <w:color w:val="000000"/>
          <w:spacing w:val="1"/>
          <w:sz w:val="22"/>
          <w:szCs w:val="22"/>
        </w:rPr>
        <w:t xml:space="preserve"> </w:t>
      </w:r>
      <w:r w:rsidRPr="00E004BB">
        <w:rPr>
          <w:rFonts w:ascii="Palatino Linotype" w:hAnsi="Palatino Linotype"/>
          <w:color w:val="000000"/>
          <w:spacing w:val="-4"/>
          <w:sz w:val="22"/>
          <w:szCs w:val="22"/>
        </w:rPr>
        <w:t>y</w:t>
      </w:r>
      <w:r w:rsidRPr="00E004BB">
        <w:rPr>
          <w:rFonts w:ascii="Palatino Linotype" w:hAnsi="Palatino Linotype"/>
          <w:color w:val="000000"/>
          <w:spacing w:val="1"/>
          <w:sz w:val="22"/>
          <w:szCs w:val="22"/>
        </w:rPr>
        <w:t>a</w:t>
      </w:r>
      <w:r w:rsidRPr="00E004BB">
        <w:rPr>
          <w:rFonts w:ascii="Palatino Linotype" w:hAnsi="Palatino Linotype"/>
          <w:color w:val="000000"/>
          <w:spacing w:val="2"/>
          <w:sz w:val="22"/>
          <w:szCs w:val="22"/>
        </w:rPr>
        <w:t>n</w:t>
      </w:r>
      <w:r w:rsidRPr="00E004BB">
        <w:rPr>
          <w:rFonts w:ascii="Palatino Linotype" w:hAnsi="Palatino Linotype"/>
          <w:color w:val="000000"/>
          <w:sz w:val="22"/>
          <w:szCs w:val="22"/>
        </w:rPr>
        <w:t>g</w:t>
      </w:r>
      <w:r w:rsidRPr="00E004BB">
        <w:rPr>
          <w:rFonts w:ascii="Palatino Linotype" w:hAnsi="Palatino Linotype"/>
          <w:color w:val="000000"/>
          <w:spacing w:val="-1"/>
          <w:sz w:val="22"/>
          <w:szCs w:val="22"/>
        </w:rPr>
        <w:t xml:space="preserve"> </w:t>
      </w:r>
      <w:proofErr w:type="gramStart"/>
      <w:r w:rsidRPr="00E004BB">
        <w:rPr>
          <w:rFonts w:ascii="Palatino Linotype" w:hAnsi="Palatino Linotype"/>
          <w:color w:val="000000"/>
          <w:spacing w:val="-1"/>
          <w:sz w:val="22"/>
          <w:szCs w:val="22"/>
        </w:rPr>
        <w:t>a</w:t>
      </w:r>
      <w:r w:rsidRPr="00E004BB">
        <w:rPr>
          <w:rFonts w:ascii="Palatino Linotype" w:hAnsi="Palatino Linotype"/>
          <w:color w:val="000000"/>
          <w:spacing w:val="2"/>
          <w:sz w:val="22"/>
          <w:szCs w:val="22"/>
        </w:rPr>
        <w:t>k</w:t>
      </w:r>
      <w:r w:rsidRPr="00E004BB">
        <w:rPr>
          <w:rFonts w:ascii="Palatino Linotype" w:hAnsi="Palatino Linotype"/>
          <w:color w:val="000000"/>
          <w:sz w:val="22"/>
          <w:szCs w:val="22"/>
        </w:rPr>
        <w:t>an</w:t>
      </w:r>
      <w:proofErr w:type="gramEnd"/>
      <w:r w:rsidRPr="00E004BB">
        <w:rPr>
          <w:rFonts w:ascii="Palatino Linotype" w:hAnsi="Palatino Linotype"/>
          <w:color w:val="000000"/>
          <w:sz w:val="22"/>
          <w:szCs w:val="22"/>
        </w:rPr>
        <w:t xml:space="preserve"> di</w:t>
      </w:r>
      <w:r w:rsidRPr="00E004BB">
        <w:rPr>
          <w:rFonts w:ascii="Palatino Linotype" w:hAnsi="Palatino Linotype"/>
          <w:color w:val="000000"/>
          <w:spacing w:val="-1"/>
          <w:sz w:val="22"/>
          <w:szCs w:val="22"/>
        </w:rPr>
        <w:t>g</w:t>
      </w:r>
      <w:r w:rsidRPr="00E004BB">
        <w:rPr>
          <w:rFonts w:ascii="Palatino Linotype" w:hAnsi="Palatino Linotype"/>
          <w:color w:val="000000"/>
          <w:sz w:val="22"/>
          <w:szCs w:val="22"/>
        </w:rPr>
        <w:t>un</w:t>
      </w:r>
      <w:r w:rsidRPr="00E004BB">
        <w:rPr>
          <w:rFonts w:ascii="Palatino Linotype" w:hAnsi="Palatino Linotype"/>
          <w:color w:val="000000"/>
          <w:spacing w:val="-1"/>
          <w:sz w:val="22"/>
          <w:szCs w:val="22"/>
        </w:rPr>
        <w:t>a</w:t>
      </w:r>
      <w:r w:rsidRPr="00E004BB">
        <w:rPr>
          <w:rFonts w:ascii="Palatino Linotype" w:hAnsi="Palatino Linotype"/>
          <w:color w:val="000000"/>
          <w:spacing w:val="1"/>
          <w:sz w:val="22"/>
          <w:szCs w:val="22"/>
        </w:rPr>
        <w:t>k</w:t>
      </w:r>
      <w:r w:rsidRPr="00E004BB">
        <w:rPr>
          <w:rFonts w:ascii="Palatino Linotype" w:hAnsi="Palatino Linotype"/>
          <w:color w:val="000000"/>
          <w:sz w:val="22"/>
          <w:szCs w:val="22"/>
        </w:rPr>
        <w:t>an</w:t>
      </w:r>
      <w:r w:rsidRPr="00E004BB">
        <w:rPr>
          <w:rFonts w:ascii="Palatino Linotype" w:hAnsi="Palatino Linotype"/>
          <w:color w:val="000000"/>
          <w:spacing w:val="38"/>
          <w:sz w:val="22"/>
          <w:szCs w:val="22"/>
        </w:rPr>
        <w:t xml:space="preserve"> </w:t>
      </w:r>
      <w:r w:rsidRPr="00E004BB">
        <w:rPr>
          <w:rFonts w:ascii="Palatino Linotype" w:hAnsi="Palatino Linotype"/>
          <w:color w:val="000000"/>
          <w:sz w:val="22"/>
          <w:szCs w:val="22"/>
        </w:rPr>
        <w:t>D725N</w:t>
      </w:r>
      <w:r w:rsidRPr="00E004BB">
        <w:rPr>
          <w:rFonts w:ascii="Palatino Linotype" w:hAnsi="Palatino Linotype"/>
          <w:color w:val="000000"/>
          <w:spacing w:val="39"/>
          <w:sz w:val="22"/>
          <w:szCs w:val="22"/>
        </w:rPr>
        <w:t xml:space="preserve"> </w:t>
      </w:r>
      <w:r w:rsidRPr="00E004BB">
        <w:rPr>
          <w:rFonts w:ascii="Palatino Linotype" w:hAnsi="Palatino Linotype"/>
          <w:color w:val="000000"/>
          <w:sz w:val="22"/>
          <w:szCs w:val="22"/>
        </w:rPr>
        <w:t>de</w:t>
      </w:r>
      <w:r w:rsidRPr="00E004BB">
        <w:rPr>
          <w:rFonts w:ascii="Palatino Linotype" w:hAnsi="Palatino Linotype"/>
          <w:color w:val="000000"/>
          <w:spacing w:val="2"/>
          <w:sz w:val="22"/>
          <w:szCs w:val="22"/>
        </w:rPr>
        <w:t>n</w:t>
      </w:r>
      <w:r w:rsidRPr="00E004BB">
        <w:rPr>
          <w:rFonts w:ascii="Palatino Linotype" w:hAnsi="Palatino Linotype"/>
          <w:color w:val="000000"/>
          <w:sz w:val="22"/>
          <w:szCs w:val="22"/>
        </w:rPr>
        <w:t>gan</w:t>
      </w:r>
      <w:r w:rsidRPr="00E004BB">
        <w:rPr>
          <w:rFonts w:ascii="Palatino Linotype" w:hAnsi="Palatino Linotype"/>
          <w:color w:val="000000"/>
          <w:spacing w:val="37"/>
          <w:sz w:val="22"/>
          <w:szCs w:val="22"/>
        </w:rPr>
        <w:t xml:space="preserve"> </w:t>
      </w:r>
      <w:r w:rsidRPr="00E004BB">
        <w:rPr>
          <w:rFonts w:ascii="Palatino Linotype" w:hAnsi="Palatino Linotype"/>
          <w:color w:val="000000"/>
          <w:sz w:val="22"/>
          <w:szCs w:val="22"/>
        </w:rPr>
        <w:t>r</w:t>
      </w:r>
      <w:r w:rsidRPr="00E004BB">
        <w:rPr>
          <w:rFonts w:ascii="Palatino Linotype" w:hAnsi="Palatino Linotype"/>
          <w:color w:val="000000"/>
          <w:spacing w:val="-1"/>
          <w:sz w:val="22"/>
          <w:szCs w:val="22"/>
        </w:rPr>
        <w:t>a</w:t>
      </w:r>
      <w:r w:rsidRPr="00E004BB">
        <w:rPr>
          <w:rFonts w:ascii="Palatino Linotype" w:hAnsi="Palatino Linotype"/>
          <w:color w:val="000000"/>
          <w:spacing w:val="2"/>
          <w:sz w:val="22"/>
          <w:szCs w:val="22"/>
        </w:rPr>
        <w:t>n</w:t>
      </w:r>
      <w:r w:rsidRPr="00E004BB">
        <w:rPr>
          <w:rFonts w:ascii="Palatino Linotype" w:hAnsi="Palatino Linotype"/>
          <w:color w:val="000000"/>
          <w:sz w:val="22"/>
          <w:szCs w:val="22"/>
        </w:rPr>
        <w:t>ge</w:t>
      </w:r>
      <w:r w:rsidRPr="00E004BB">
        <w:rPr>
          <w:rFonts w:ascii="Palatino Linotype" w:hAnsi="Palatino Linotype"/>
          <w:color w:val="000000"/>
          <w:spacing w:val="37"/>
          <w:sz w:val="22"/>
          <w:szCs w:val="22"/>
        </w:rPr>
        <w:t xml:space="preserve"> </w:t>
      </w:r>
      <w:r w:rsidRPr="00E004BB">
        <w:rPr>
          <w:rFonts w:ascii="Palatino Linotype" w:hAnsi="Palatino Linotype"/>
          <w:color w:val="000000"/>
          <w:spacing w:val="2"/>
          <w:sz w:val="22"/>
          <w:szCs w:val="22"/>
        </w:rPr>
        <w:t>r</w:t>
      </w:r>
      <w:r w:rsidRPr="00E004BB">
        <w:rPr>
          <w:rFonts w:ascii="Palatino Linotype" w:hAnsi="Palatino Linotype"/>
          <w:color w:val="000000"/>
          <w:sz w:val="22"/>
          <w:szCs w:val="22"/>
        </w:rPr>
        <w:t>ate</w:t>
      </w:r>
      <w:r w:rsidRPr="00E004BB">
        <w:rPr>
          <w:rFonts w:ascii="Palatino Linotype" w:hAnsi="Palatino Linotype"/>
          <w:color w:val="000000"/>
          <w:spacing w:val="37"/>
          <w:sz w:val="22"/>
          <w:szCs w:val="22"/>
        </w:rPr>
        <w:t xml:space="preserve"> </w:t>
      </w:r>
      <w:r w:rsidRPr="00E004BB">
        <w:rPr>
          <w:rFonts w:ascii="Palatino Linotype" w:hAnsi="Palatino Linotype"/>
          <w:color w:val="000000"/>
          <w:spacing w:val="2"/>
          <w:sz w:val="22"/>
          <w:szCs w:val="22"/>
        </w:rPr>
        <w:t>p</w:t>
      </w:r>
      <w:r w:rsidRPr="00E004BB">
        <w:rPr>
          <w:rFonts w:ascii="Palatino Linotype" w:hAnsi="Palatino Linotype"/>
          <w:color w:val="000000"/>
          <w:sz w:val="22"/>
          <w:szCs w:val="22"/>
        </w:rPr>
        <w:t>roduk</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i</w:t>
      </w:r>
      <w:r w:rsidRPr="00E004BB">
        <w:rPr>
          <w:rFonts w:ascii="Palatino Linotype" w:hAnsi="Palatino Linotype"/>
          <w:color w:val="000000"/>
          <w:spacing w:val="41"/>
          <w:sz w:val="22"/>
          <w:szCs w:val="22"/>
        </w:rPr>
        <w:t xml:space="preserve"> </w:t>
      </w:r>
      <w:r w:rsidRPr="00E004BB">
        <w:rPr>
          <w:rFonts w:ascii="Palatino Linotype" w:hAnsi="Palatino Linotype"/>
          <w:color w:val="000000"/>
          <w:sz w:val="22"/>
          <w:szCs w:val="22"/>
        </w:rPr>
        <w:t>berki</w:t>
      </w:r>
      <w:r w:rsidRPr="00E004BB">
        <w:rPr>
          <w:rFonts w:ascii="Palatino Linotype" w:hAnsi="Palatino Linotype"/>
          <w:color w:val="000000"/>
          <w:w w:val="99"/>
          <w:sz w:val="22"/>
          <w:szCs w:val="22"/>
        </w:rPr>
        <w:t>s</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r</w:t>
      </w:r>
      <w:r w:rsidRPr="00E004BB">
        <w:rPr>
          <w:rFonts w:ascii="Palatino Linotype" w:hAnsi="Palatino Linotype"/>
          <w:color w:val="000000"/>
          <w:spacing w:val="37"/>
          <w:sz w:val="22"/>
          <w:szCs w:val="22"/>
        </w:rPr>
        <w:t xml:space="preserve"> </w:t>
      </w:r>
      <w:r w:rsidRPr="00E004BB">
        <w:rPr>
          <w:rFonts w:ascii="Palatino Linotype" w:hAnsi="Palatino Linotype"/>
          <w:color w:val="000000"/>
          <w:sz w:val="22"/>
          <w:szCs w:val="22"/>
        </w:rPr>
        <w:t>35</w:t>
      </w:r>
      <w:r w:rsidRPr="00E004BB">
        <w:rPr>
          <w:rFonts w:ascii="Palatino Linotype" w:hAnsi="Palatino Linotype"/>
          <w:color w:val="000000"/>
          <w:spacing w:val="7"/>
          <w:sz w:val="22"/>
          <w:szCs w:val="22"/>
        </w:rPr>
        <w:t>0</w:t>
      </w:r>
      <w:r w:rsidRPr="00E004BB">
        <w:rPr>
          <w:rFonts w:ascii="Palatino Linotype" w:hAnsi="Palatino Linotype"/>
          <w:color w:val="000000"/>
          <w:sz w:val="22"/>
          <w:szCs w:val="22"/>
        </w:rPr>
        <w:t>-925</w:t>
      </w:r>
      <w:r w:rsidRPr="00E004BB">
        <w:rPr>
          <w:rFonts w:ascii="Palatino Linotype" w:hAnsi="Palatino Linotype"/>
          <w:color w:val="000000"/>
          <w:spacing w:val="38"/>
          <w:sz w:val="22"/>
          <w:szCs w:val="22"/>
        </w:rPr>
        <w:t xml:space="preserve"> </w:t>
      </w:r>
      <w:r w:rsidRPr="00E004BB">
        <w:rPr>
          <w:rFonts w:ascii="Palatino Linotype" w:hAnsi="Palatino Linotype"/>
          <w:color w:val="000000"/>
          <w:sz w:val="22"/>
          <w:szCs w:val="22"/>
        </w:rPr>
        <w:t>bfpd.</w:t>
      </w:r>
      <w:r w:rsidRPr="00E004BB">
        <w:rPr>
          <w:rFonts w:ascii="Palatino Linotype" w:hAnsi="Palatino Linotype"/>
          <w:color w:val="000000"/>
          <w:spacing w:val="42"/>
          <w:sz w:val="22"/>
          <w:szCs w:val="22"/>
        </w:rPr>
        <w:t xml:space="preserve"> </w:t>
      </w:r>
      <w:r w:rsidRPr="00E004BB">
        <w:rPr>
          <w:rFonts w:ascii="Palatino Linotype" w:hAnsi="Palatino Linotype"/>
          <w:color w:val="000000"/>
          <w:sz w:val="22"/>
          <w:szCs w:val="22"/>
        </w:rPr>
        <w:t>Nilai Qopt</w:t>
      </w:r>
      <w:r w:rsidRPr="00E004BB">
        <w:rPr>
          <w:rFonts w:ascii="Palatino Linotype" w:hAnsi="Palatino Linotype"/>
          <w:color w:val="000000"/>
          <w:spacing w:val="16"/>
          <w:sz w:val="22"/>
          <w:szCs w:val="22"/>
        </w:rPr>
        <w:t xml:space="preserve"> </w:t>
      </w:r>
      <w:r w:rsidRPr="00E004BB">
        <w:rPr>
          <w:rFonts w:ascii="Palatino Linotype" w:hAnsi="Palatino Linotype"/>
          <w:color w:val="000000"/>
          <w:sz w:val="22"/>
          <w:szCs w:val="22"/>
        </w:rPr>
        <w:t>ini</w:t>
      </w:r>
      <w:r w:rsidRPr="00E004BB">
        <w:rPr>
          <w:rFonts w:ascii="Palatino Linotype" w:hAnsi="Palatino Linotype"/>
          <w:color w:val="000000"/>
          <w:spacing w:val="17"/>
          <w:sz w:val="22"/>
          <w:szCs w:val="22"/>
        </w:rPr>
        <w:t xml:space="preserve"> </w:t>
      </w:r>
      <w:proofErr w:type="gramStart"/>
      <w:r w:rsidRPr="00E004BB">
        <w:rPr>
          <w:rFonts w:ascii="Palatino Linotype" w:hAnsi="Palatino Linotype"/>
          <w:color w:val="000000"/>
          <w:sz w:val="22"/>
          <w:szCs w:val="22"/>
        </w:rPr>
        <w:t>ak</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n</w:t>
      </w:r>
      <w:proofErr w:type="gramEnd"/>
      <w:r w:rsidRPr="00E004BB">
        <w:rPr>
          <w:rFonts w:ascii="Palatino Linotype" w:hAnsi="Palatino Linotype"/>
          <w:color w:val="000000"/>
          <w:spacing w:val="16"/>
          <w:sz w:val="22"/>
          <w:szCs w:val="22"/>
        </w:rPr>
        <w:t xml:space="preserve"> </w:t>
      </w:r>
      <w:r w:rsidRPr="00E004BB">
        <w:rPr>
          <w:rFonts w:ascii="Palatino Linotype" w:hAnsi="Palatino Linotype"/>
          <w:color w:val="000000"/>
          <w:sz w:val="22"/>
          <w:szCs w:val="22"/>
        </w:rPr>
        <w:t>di</w:t>
      </w:r>
      <w:r w:rsidRPr="00E004BB">
        <w:rPr>
          <w:rFonts w:ascii="Palatino Linotype" w:hAnsi="Palatino Linotype"/>
          <w:color w:val="000000"/>
          <w:spacing w:val="20"/>
          <w:sz w:val="22"/>
          <w:szCs w:val="22"/>
        </w:rPr>
        <w:t xml:space="preserve"> </w:t>
      </w:r>
      <w:r w:rsidRPr="00E004BB">
        <w:rPr>
          <w:rFonts w:ascii="Palatino Linotype" w:hAnsi="Palatino Linotype"/>
          <w:color w:val="000000"/>
          <w:sz w:val="22"/>
          <w:szCs w:val="22"/>
        </w:rPr>
        <w:t>plot</w:t>
      </w:r>
      <w:r w:rsidRPr="00E004BB">
        <w:rPr>
          <w:rFonts w:ascii="Palatino Linotype" w:hAnsi="Palatino Linotype"/>
          <w:color w:val="000000"/>
          <w:spacing w:val="17"/>
          <w:sz w:val="22"/>
          <w:szCs w:val="22"/>
        </w:rPr>
        <w:t xml:space="preserve"> </w:t>
      </w:r>
      <w:r w:rsidRPr="00E004BB">
        <w:rPr>
          <w:rFonts w:ascii="Palatino Linotype" w:hAnsi="Palatino Linotype"/>
          <w:color w:val="000000"/>
          <w:sz w:val="22"/>
          <w:szCs w:val="22"/>
        </w:rPr>
        <w:t>da</w:t>
      </w:r>
      <w:r w:rsidRPr="00E004BB">
        <w:rPr>
          <w:rFonts w:ascii="Palatino Linotype" w:hAnsi="Palatino Linotype"/>
          <w:color w:val="000000"/>
          <w:spacing w:val="2"/>
          <w:sz w:val="22"/>
          <w:szCs w:val="22"/>
        </w:rPr>
        <w:t>l</w:t>
      </w:r>
      <w:r w:rsidRPr="00E004BB">
        <w:rPr>
          <w:rFonts w:ascii="Palatino Linotype" w:hAnsi="Palatino Linotype"/>
          <w:color w:val="000000"/>
          <w:sz w:val="22"/>
          <w:szCs w:val="22"/>
        </w:rPr>
        <w:t>am</w:t>
      </w:r>
      <w:r w:rsidRPr="00E004BB">
        <w:rPr>
          <w:rFonts w:ascii="Palatino Linotype" w:hAnsi="Palatino Linotype"/>
          <w:color w:val="000000"/>
          <w:spacing w:val="19"/>
          <w:sz w:val="22"/>
          <w:szCs w:val="22"/>
        </w:rPr>
        <w:t xml:space="preserve"> </w:t>
      </w:r>
      <w:r w:rsidRPr="00E004BB">
        <w:rPr>
          <w:rFonts w:ascii="Palatino Linotype" w:hAnsi="Palatino Linotype"/>
          <w:i/>
          <w:iCs/>
          <w:color w:val="000000"/>
          <w:sz w:val="22"/>
          <w:szCs w:val="22"/>
        </w:rPr>
        <w:t>pump</w:t>
      </w:r>
      <w:r w:rsidRPr="00E004BB">
        <w:rPr>
          <w:rFonts w:ascii="Palatino Linotype" w:hAnsi="Palatino Linotype"/>
          <w:i/>
          <w:iCs/>
          <w:color w:val="000000"/>
          <w:spacing w:val="16"/>
          <w:sz w:val="22"/>
          <w:szCs w:val="22"/>
        </w:rPr>
        <w:t xml:space="preserve"> </w:t>
      </w:r>
      <w:r w:rsidRPr="00E004BB">
        <w:rPr>
          <w:rFonts w:ascii="Palatino Linotype" w:hAnsi="Palatino Linotype"/>
          <w:i/>
          <w:iCs/>
          <w:color w:val="000000"/>
          <w:spacing w:val="2"/>
          <w:sz w:val="22"/>
          <w:szCs w:val="22"/>
        </w:rPr>
        <w:t>p</w:t>
      </w:r>
      <w:r w:rsidRPr="00E004BB">
        <w:rPr>
          <w:rFonts w:ascii="Palatino Linotype" w:hAnsi="Palatino Linotype"/>
          <w:i/>
          <w:iCs/>
          <w:color w:val="000000"/>
          <w:sz w:val="22"/>
          <w:szCs w:val="22"/>
        </w:rPr>
        <w:t>e</w:t>
      </w:r>
      <w:r w:rsidRPr="00E004BB">
        <w:rPr>
          <w:rFonts w:ascii="Palatino Linotype" w:hAnsi="Palatino Linotype"/>
          <w:i/>
          <w:iCs/>
          <w:color w:val="000000"/>
          <w:w w:val="99"/>
          <w:sz w:val="22"/>
          <w:szCs w:val="22"/>
        </w:rPr>
        <w:t>r</w:t>
      </w:r>
      <w:r w:rsidRPr="00E004BB">
        <w:rPr>
          <w:rFonts w:ascii="Palatino Linotype" w:hAnsi="Palatino Linotype"/>
          <w:i/>
          <w:iCs/>
          <w:color w:val="000000"/>
          <w:sz w:val="22"/>
          <w:szCs w:val="22"/>
        </w:rPr>
        <w:t>fo</w:t>
      </w:r>
      <w:r w:rsidRPr="00E004BB">
        <w:rPr>
          <w:rFonts w:ascii="Palatino Linotype" w:hAnsi="Palatino Linotype"/>
          <w:i/>
          <w:iCs/>
          <w:color w:val="000000"/>
          <w:spacing w:val="1"/>
          <w:w w:val="99"/>
          <w:sz w:val="22"/>
          <w:szCs w:val="22"/>
        </w:rPr>
        <w:t>r</w:t>
      </w:r>
      <w:r w:rsidRPr="00E004BB">
        <w:rPr>
          <w:rFonts w:ascii="Palatino Linotype" w:hAnsi="Palatino Linotype"/>
          <w:i/>
          <w:iCs/>
          <w:color w:val="000000"/>
          <w:sz w:val="22"/>
          <w:szCs w:val="22"/>
        </w:rPr>
        <w:t>man</w:t>
      </w:r>
      <w:r w:rsidRPr="00E004BB">
        <w:rPr>
          <w:rFonts w:ascii="Palatino Linotype" w:hAnsi="Palatino Linotype"/>
          <w:i/>
          <w:iCs/>
          <w:color w:val="000000"/>
          <w:spacing w:val="-1"/>
          <w:sz w:val="22"/>
          <w:szCs w:val="22"/>
        </w:rPr>
        <w:t>c</w:t>
      </w:r>
      <w:r w:rsidRPr="00E004BB">
        <w:rPr>
          <w:rFonts w:ascii="Palatino Linotype" w:hAnsi="Palatino Linotype"/>
          <w:i/>
          <w:iCs/>
          <w:color w:val="000000"/>
          <w:sz w:val="22"/>
          <w:szCs w:val="22"/>
        </w:rPr>
        <w:t>e</w:t>
      </w:r>
      <w:r w:rsidRPr="00E004BB">
        <w:rPr>
          <w:rFonts w:ascii="Palatino Linotype" w:hAnsi="Palatino Linotype"/>
          <w:i/>
          <w:iCs/>
          <w:color w:val="000000"/>
          <w:spacing w:val="17"/>
          <w:sz w:val="22"/>
          <w:szCs w:val="22"/>
        </w:rPr>
        <w:t xml:space="preserve"> </w:t>
      </w:r>
      <w:r w:rsidRPr="00E004BB">
        <w:rPr>
          <w:rFonts w:ascii="Palatino Linotype" w:hAnsi="Palatino Linotype"/>
          <w:i/>
          <w:iCs/>
          <w:color w:val="000000"/>
          <w:spacing w:val="2"/>
          <w:sz w:val="22"/>
          <w:szCs w:val="22"/>
        </w:rPr>
        <w:t>c</w:t>
      </w:r>
      <w:r w:rsidRPr="00E004BB">
        <w:rPr>
          <w:rFonts w:ascii="Palatino Linotype" w:hAnsi="Palatino Linotype"/>
          <w:i/>
          <w:iCs/>
          <w:color w:val="000000"/>
          <w:sz w:val="22"/>
          <w:szCs w:val="22"/>
        </w:rPr>
        <w:t>u</w:t>
      </w:r>
      <w:r w:rsidRPr="00E004BB">
        <w:rPr>
          <w:rFonts w:ascii="Palatino Linotype" w:hAnsi="Palatino Linotype"/>
          <w:i/>
          <w:iCs/>
          <w:color w:val="000000"/>
          <w:w w:val="99"/>
          <w:sz w:val="22"/>
          <w:szCs w:val="22"/>
        </w:rPr>
        <w:t>r</w:t>
      </w:r>
      <w:r w:rsidRPr="00E004BB">
        <w:rPr>
          <w:rFonts w:ascii="Palatino Linotype" w:hAnsi="Palatino Linotype"/>
          <w:i/>
          <w:iCs/>
          <w:color w:val="000000"/>
          <w:sz w:val="22"/>
          <w:szCs w:val="22"/>
        </w:rPr>
        <w:t>ve</w:t>
      </w:r>
      <w:r w:rsidRPr="00E004BB">
        <w:rPr>
          <w:rFonts w:ascii="Palatino Linotype" w:hAnsi="Palatino Linotype"/>
          <w:i/>
          <w:iCs/>
          <w:color w:val="000000"/>
          <w:spacing w:val="18"/>
          <w:sz w:val="22"/>
          <w:szCs w:val="22"/>
        </w:rPr>
        <w:t xml:space="preserve"> </w:t>
      </w:r>
      <w:r w:rsidRPr="00E004BB">
        <w:rPr>
          <w:rFonts w:ascii="Palatino Linotype" w:hAnsi="Palatino Linotype"/>
          <w:color w:val="000000"/>
          <w:sz w:val="22"/>
          <w:szCs w:val="22"/>
        </w:rPr>
        <w:t>pa</w:t>
      </w:r>
      <w:r w:rsidRPr="00E004BB">
        <w:rPr>
          <w:rFonts w:ascii="Palatino Linotype" w:hAnsi="Palatino Linotype"/>
          <w:color w:val="000000"/>
          <w:spacing w:val="1"/>
          <w:sz w:val="22"/>
          <w:szCs w:val="22"/>
        </w:rPr>
        <w:t>d</w:t>
      </w:r>
      <w:r w:rsidRPr="00E004BB">
        <w:rPr>
          <w:rFonts w:ascii="Palatino Linotype" w:hAnsi="Palatino Linotype"/>
          <w:color w:val="000000"/>
          <w:sz w:val="22"/>
          <w:szCs w:val="22"/>
        </w:rPr>
        <w:t>a</w:t>
      </w:r>
      <w:r w:rsidRPr="00E004BB">
        <w:rPr>
          <w:rFonts w:ascii="Palatino Linotype" w:hAnsi="Palatino Linotype"/>
          <w:color w:val="000000"/>
          <w:spacing w:val="18"/>
          <w:sz w:val="22"/>
          <w:szCs w:val="22"/>
        </w:rPr>
        <w:t xml:space="preserve"> </w:t>
      </w:r>
      <w:r w:rsidRPr="00E004BB">
        <w:rPr>
          <w:rFonts w:ascii="Palatino Linotype" w:hAnsi="Palatino Linotype"/>
          <w:color w:val="000000"/>
          <w:sz w:val="22"/>
          <w:szCs w:val="22"/>
        </w:rPr>
        <w:t>gambar</w:t>
      </w:r>
      <w:r w:rsidRPr="00E004BB">
        <w:rPr>
          <w:rFonts w:ascii="Palatino Linotype" w:hAnsi="Palatino Linotype"/>
          <w:color w:val="000000"/>
          <w:spacing w:val="15"/>
          <w:sz w:val="22"/>
          <w:szCs w:val="22"/>
        </w:rPr>
        <w:t xml:space="preserve"> </w:t>
      </w:r>
      <w:r w:rsidRPr="00E004BB">
        <w:rPr>
          <w:rFonts w:ascii="Palatino Linotype" w:hAnsi="Palatino Linotype"/>
          <w:color w:val="000000"/>
          <w:sz w:val="22"/>
          <w:szCs w:val="22"/>
        </w:rPr>
        <w:t>4.5</w:t>
      </w:r>
      <w:r w:rsidRPr="00E004BB">
        <w:rPr>
          <w:rFonts w:ascii="Palatino Linotype" w:hAnsi="Palatino Linotype"/>
          <w:color w:val="000000"/>
          <w:spacing w:val="20"/>
          <w:sz w:val="22"/>
          <w:szCs w:val="22"/>
        </w:rPr>
        <w:t xml:space="preserve"> </w:t>
      </w:r>
      <w:r w:rsidRPr="00E004BB">
        <w:rPr>
          <w:rFonts w:ascii="Palatino Linotype" w:hAnsi="Palatino Linotype"/>
          <w:color w:val="000000"/>
          <w:sz w:val="22"/>
          <w:szCs w:val="22"/>
        </w:rPr>
        <w:t>u</w:t>
      </w:r>
      <w:r w:rsidRPr="00E004BB">
        <w:rPr>
          <w:rFonts w:ascii="Palatino Linotype" w:hAnsi="Palatino Linotype"/>
          <w:color w:val="000000"/>
          <w:spacing w:val="2"/>
          <w:sz w:val="22"/>
          <w:szCs w:val="22"/>
        </w:rPr>
        <w:t>n</w:t>
      </w:r>
      <w:r w:rsidRPr="00E004BB">
        <w:rPr>
          <w:rFonts w:ascii="Palatino Linotype" w:hAnsi="Palatino Linotype"/>
          <w:color w:val="000000"/>
          <w:sz w:val="22"/>
          <w:szCs w:val="22"/>
        </w:rPr>
        <w:t>tuk melihat</w:t>
      </w:r>
      <w:r w:rsidRPr="00E004BB">
        <w:rPr>
          <w:rFonts w:ascii="Palatino Linotype" w:hAnsi="Palatino Linotype"/>
          <w:color w:val="000000"/>
          <w:spacing w:val="-1"/>
          <w:sz w:val="22"/>
          <w:szCs w:val="22"/>
        </w:rPr>
        <w:t xml:space="preserve"> </w:t>
      </w:r>
      <w:r w:rsidRPr="00E004BB">
        <w:rPr>
          <w:rFonts w:ascii="Palatino Linotype" w:hAnsi="Palatino Linotype"/>
          <w:color w:val="000000"/>
          <w:sz w:val="22"/>
          <w:szCs w:val="22"/>
        </w:rPr>
        <w:t>b</w:t>
      </w:r>
      <w:r w:rsidRPr="00E004BB">
        <w:rPr>
          <w:rFonts w:ascii="Palatino Linotype" w:hAnsi="Palatino Linotype"/>
          <w:color w:val="000000"/>
          <w:spacing w:val="-1"/>
          <w:sz w:val="22"/>
          <w:szCs w:val="22"/>
        </w:rPr>
        <w:t>e</w:t>
      </w:r>
      <w:r w:rsidRPr="00E004BB">
        <w:rPr>
          <w:rFonts w:ascii="Palatino Linotype" w:hAnsi="Palatino Linotype"/>
          <w:color w:val="000000"/>
          <w:w w:val="99"/>
          <w:sz w:val="22"/>
          <w:szCs w:val="22"/>
        </w:rPr>
        <w:t>s</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r</w:t>
      </w:r>
      <w:r w:rsidRPr="00E004BB">
        <w:rPr>
          <w:rFonts w:ascii="Palatino Linotype" w:hAnsi="Palatino Linotype"/>
          <w:color w:val="000000"/>
          <w:spacing w:val="-2"/>
          <w:sz w:val="22"/>
          <w:szCs w:val="22"/>
        </w:rPr>
        <w:t xml:space="preserve"> </w:t>
      </w:r>
      <w:r w:rsidRPr="00E004BB">
        <w:rPr>
          <w:rFonts w:ascii="Palatino Linotype" w:hAnsi="Palatino Linotype"/>
          <w:color w:val="000000"/>
          <w:sz w:val="22"/>
          <w:szCs w:val="22"/>
        </w:rPr>
        <w:t>nilai</w:t>
      </w:r>
      <w:r w:rsidRPr="00E004BB">
        <w:rPr>
          <w:rFonts w:ascii="Palatino Linotype" w:hAnsi="Palatino Linotype"/>
          <w:color w:val="000000"/>
          <w:spacing w:val="-1"/>
          <w:sz w:val="22"/>
          <w:szCs w:val="22"/>
        </w:rPr>
        <w:t xml:space="preserve"> </w:t>
      </w:r>
      <w:r w:rsidRPr="00E004BB">
        <w:rPr>
          <w:rFonts w:ascii="Palatino Linotype" w:hAnsi="Palatino Linotype"/>
          <w:color w:val="000000"/>
          <w:spacing w:val="1"/>
          <w:sz w:val="22"/>
          <w:szCs w:val="22"/>
        </w:rPr>
        <w:t>h</w:t>
      </w:r>
      <w:r w:rsidRPr="00E004BB">
        <w:rPr>
          <w:rFonts w:ascii="Palatino Linotype" w:hAnsi="Palatino Linotype"/>
          <w:color w:val="000000"/>
          <w:sz w:val="22"/>
          <w:szCs w:val="22"/>
        </w:rPr>
        <w:t>e</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d, pow</w:t>
      </w:r>
      <w:r w:rsidRPr="00E004BB">
        <w:rPr>
          <w:rFonts w:ascii="Palatino Linotype" w:hAnsi="Palatino Linotype"/>
          <w:color w:val="000000"/>
          <w:spacing w:val="-1"/>
          <w:sz w:val="22"/>
          <w:szCs w:val="22"/>
        </w:rPr>
        <w:t>e</w:t>
      </w:r>
      <w:r w:rsidRPr="00E004BB">
        <w:rPr>
          <w:rFonts w:ascii="Palatino Linotype" w:hAnsi="Palatino Linotype"/>
          <w:color w:val="000000"/>
          <w:sz w:val="22"/>
          <w:szCs w:val="22"/>
        </w:rPr>
        <w:t>r</w:t>
      </w:r>
      <w:r w:rsidRPr="00E004BB">
        <w:rPr>
          <w:rFonts w:ascii="Palatino Linotype" w:hAnsi="Palatino Linotype"/>
          <w:color w:val="000000"/>
          <w:spacing w:val="-3"/>
          <w:sz w:val="22"/>
          <w:szCs w:val="22"/>
        </w:rPr>
        <w:t xml:space="preserve"> </w:t>
      </w:r>
      <w:r w:rsidRPr="00E004BB">
        <w:rPr>
          <w:rFonts w:ascii="Palatino Linotype" w:hAnsi="Palatino Linotype"/>
          <w:color w:val="000000"/>
          <w:spacing w:val="1"/>
          <w:sz w:val="22"/>
          <w:szCs w:val="22"/>
        </w:rPr>
        <w:t>d</w:t>
      </w:r>
      <w:r w:rsidRPr="00E004BB">
        <w:rPr>
          <w:rFonts w:ascii="Palatino Linotype" w:hAnsi="Palatino Linotype"/>
          <w:color w:val="000000"/>
          <w:sz w:val="22"/>
          <w:szCs w:val="22"/>
        </w:rPr>
        <w:t>an</w:t>
      </w:r>
      <w:r w:rsidRPr="00E004BB">
        <w:rPr>
          <w:rFonts w:ascii="Palatino Linotype" w:hAnsi="Palatino Linotype"/>
          <w:color w:val="000000"/>
          <w:spacing w:val="-2"/>
          <w:sz w:val="22"/>
          <w:szCs w:val="22"/>
        </w:rPr>
        <w:t xml:space="preserve"> </w:t>
      </w:r>
      <w:r w:rsidRPr="00E004BB">
        <w:rPr>
          <w:rFonts w:ascii="Palatino Linotype" w:hAnsi="Palatino Linotype"/>
          <w:color w:val="000000"/>
          <w:spacing w:val="-1"/>
          <w:sz w:val="22"/>
          <w:szCs w:val="22"/>
        </w:rPr>
        <w:t>e</w:t>
      </w:r>
      <w:r w:rsidRPr="00E004BB">
        <w:rPr>
          <w:rFonts w:ascii="Palatino Linotype" w:hAnsi="Palatino Linotype"/>
          <w:color w:val="000000"/>
          <w:sz w:val="22"/>
          <w:szCs w:val="22"/>
        </w:rPr>
        <w:t>fi</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ien</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i</w:t>
      </w:r>
      <w:r w:rsidRPr="00E004BB">
        <w:rPr>
          <w:rFonts w:ascii="Palatino Linotype" w:hAnsi="Palatino Linotype"/>
          <w:color w:val="000000"/>
          <w:spacing w:val="-1"/>
          <w:sz w:val="22"/>
          <w:szCs w:val="22"/>
        </w:rPr>
        <w:t xml:space="preserve"> </w:t>
      </w:r>
      <w:r w:rsidRPr="00E004BB">
        <w:rPr>
          <w:rFonts w:ascii="Palatino Linotype" w:hAnsi="Palatino Linotype"/>
          <w:color w:val="000000"/>
          <w:sz w:val="22"/>
          <w:szCs w:val="22"/>
        </w:rPr>
        <w:t>po</w:t>
      </w:r>
      <w:r w:rsidRPr="00E004BB">
        <w:rPr>
          <w:rFonts w:ascii="Palatino Linotype" w:hAnsi="Palatino Linotype"/>
          <w:color w:val="000000"/>
          <w:spacing w:val="2"/>
          <w:sz w:val="22"/>
          <w:szCs w:val="22"/>
        </w:rPr>
        <w:t>m</w:t>
      </w:r>
      <w:r w:rsidRPr="00E004BB">
        <w:rPr>
          <w:rFonts w:ascii="Palatino Linotype" w:hAnsi="Palatino Linotype"/>
          <w:color w:val="000000"/>
          <w:sz w:val="22"/>
          <w:szCs w:val="22"/>
        </w:rPr>
        <w:t>pa</w:t>
      </w:r>
      <w:r w:rsidRPr="00E004BB">
        <w:rPr>
          <w:rFonts w:ascii="Palatino Linotype" w:hAnsi="Palatino Linotype"/>
          <w:color w:val="000000"/>
          <w:spacing w:val="1"/>
          <w:sz w:val="22"/>
          <w:szCs w:val="22"/>
        </w:rPr>
        <w:t xml:space="preserve"> </w:t>
      </w:r>
      <w:r w:rsidRPr="00E004BB">
        <w:rPr>
          <w:rFonts w:ascii="Palatino Linotype" w:hAnsi="Palatino Linotype"/>
          <w:color w:val="000000"/>
          <w:spacing w:val="-3"/>
          <w:sz w:val="22"/>
          <w:szCs w:val="22"/>
        </w:rPr>
        <w:t>y</w:t>
      </w:r>
      <w:r w:rsidRPr="00E004BB">
        <w:rPr>
          <w:rFonts w:ascii="Palatino Linotype" w:hAnsi="Palatino Linotype"/>
          <w:color w:val="000000"/>
          <w:spacing w:val="-1"/>
          <w:sz w:val="22"/>
          <w:szCs w:val="22"/>
        </w:rPr>
        <w:t>a</w:t>
      </w:r>
      <w:r w:rsidRPr="00E004BB">
        <w:rPr>
          <w:rFonts w:ascii="Palatino Linotype" w:hAnsi="Palatino Linotype"/>
          <w:color w:val="000000"/>
          <w:spacing w:val="1"/>
          <w:sz w:val="22"/>
          <w:szCs w:val="22"/>
        </w:rPr>
        <w:t>n</w:t>
      </w:r>
      <w:r w:rsidRPr="00E004BB">
        <w:rPr>
          <w:rFonts w:ascii="Palatino Linotype" w:hAnsi="Palatino Linotype"/>
          <w:color w:val="000000"/>
          <w:sz w:val="22"/>
          <w:szCs w:val="22"/>
        </w:rPr>
        <w:t>g</w:t>
      </w:r>
      <w:r w:rsidRPr="00E004BB">
        <w:rPr>
          <w:rFonts w:ascii="Palatino Linotype" w:hAnsi="Palatino Linotype"/>
          <w:color w:val="000000"/>
          <w:spacing w:val="-1"/>
          <w:sz w:val="22"/>
          <w:szCs w:val="22"/>
        </w:rPr>
        <w:t xml:space="preserve"> a</w:t>
      </w:r>
      <w:r w:rsidRPr="00E004BB">
        <w:rPr>
          <w:rFonts w:ascii="Palatino Linotype" w:hAnsi="Palatino Linotype"/>
          <w:color w:val="000000"/>
          <w:sz w:val="22"/>
          <w:szCs w:val="22"/>
        </w:rPr>
        <w:t>k</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n</w:t>
      </w:r>
      <w:r w:rsidRPr="00E004BB">
        <w:rPr>
          <w:rFonts w:ascii="Palatino Linotype" w:hAnsi="Palatino Linotype"/>
          <w:color w:val="000000"/>
          <w:spacing w:val="-2"/>
          <w:sz w:val="22"/>
          <w:szCs w:val="22"/>
        </w:rPr>
        <w:t xml:space="preserve"> </w:t>
      </w:r>
      <w:r w:rsidRPr="00E004BB">
        <w:rPr>
          <w:rFonts w:ascii="Palatino Linotype" w:hAnsi="Palatino Linotype"/>
          <w:color w:val="000000"/>
          <w:sz w:val="22"/>
          <w:szCs w:val="22"/>
        </w:rPr>
        <w:t>d</w:t>
      </w:r>
      <w:r w:rsidRPr="00E004BB">
        <w:rPr>
          <w:rFonts w:ascii="Palatino Linotype" w:hAnsi="Palatino Linotype"/>
          <w:color w:val="000000"/>
          <w:spacing w:val="2"/>
          <w:sz w:val="22"/>
          <w:szCs w:val="22"/>
        </w:rPr>
        <w:t>i</w:t>
      </w:r>
      <w:r w:rsidRPr="00E004BB">
        <w:rPr>
          <w:rFonts w:ascii="Palatino Linotype" w:hAnsi="Palatino Linotype"/>
          <w:color w:val="000000"/>
          <w:spacing w:val="-2"/>
          <w:sz w:val="22"/>
          <w:szCs w:val="22"/>
        </w:rPr>
        <w:t>g</w:t>
      </w:r>
      <w:r w:rsidRPr="00E004BB">
        <w:rPr>
          <w:rFonts w:ascii="Palatino Linotype" w:hAnsi="Palatino Linotype"/>
          <w:color w:val="000000"/>
          <w:sz w:val="22"/>
          <w:szCs w:val="22"/>
        </w:rPr>
        <w:t>un</w:t>
      </w:r>
      <w:r w:rsidRPr="00E004BB">
        <w:rPr>
          <w:rFonts w:ascii="Palatino Linotype" w:hAnsi="Palatino Linotype"/>
          <w:color w:val="000000"/>
          <w:spacing w:val="-1"/>
          <w:sz w:val="22"/>
          <w:szCs w:val="22"/>
        </w:rPr>
        <w:t>a</w:t>
      </w:r>
      <w:r w:rsidRPr="00E004BB">
        <w:rPr>
          <w:rFonts w:ascii="Palatino Linotype" w:hAnsi="Palatino Linotype"/>
          <w:color w:val="000000"/>
          <w:spacing w:val="2"/>
          <w:sz w:val="22"/>
          <w:szCs w:val="22"/>
        </w:rPr>
        <w:t>k</w:t>
      </w:r>
      <w:r w:rsidRPr="00E004BB">
        <w:rPr>
          <w:rFonts w:ascii="Palatino Linotype" w:hAnsi="Palatino Linotype"/>
          <w:color w:val="000000"/>
          <w:sz w:val="22"/>
          <w:szCs w:val="22"/>
        </w:rPr>
        <w:t>an p</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da pen</w:t>
      </w:r>
      <w:r w:rsidRPr="00E004BB">
        <w:rPr>
          <w:rFonts w:ascii="Palatino Linotype" w:hAnsi="Palatino Linotype"/>
          <w:color w:val="000000"/>
          <w:spacing w:val="-1"/>
          <w:sz w:val="22"/>
          <w:szCs w:val="22"/>
        </w:rPr>
        <w:t>e</w:t>
      </w:r>
      <w:r w:rsidRPr="00E004BB">
        <w:rPr>
          <w:rFonts w:ascii="Palatino Linotype" w:hAnsi="Palatino Linotype"/>
          <w:color w:val="000000"/>
          <w:sz w:val="22"/>
          <w:szCs w:val="22"/>
        </w:rPr>
        <w:t>ntuan</w:t>
      </w:r>
      <w:r w:rsidRPr="00E004BB">
        <w:rPr>
          <w:rFonts w:ascii="Palatino Linotype" w:hAnsi="Palatino Linotype"/>
          <w:color w:val="000000"/>
          <w:spacing w:val="18"/>
          <w:sz w:val="22"/>
          <w:szCs w:val="22"/>
        </w:rPr>
        <w:t xml:space="preserve"> </w:t>
      </w:r>
      <w:r w:rsidRPr="00E004BB">
        <w:rPr>
          <w:rFonts w:ascii="Palatino Linotype" w:hAnsi="Palatino Linotype"/>
          <w:color w:val="000000"/>
          <w:sz w:val="22"/>
          <w:szCs w:val="22"/>
        </w:rPr>
        <w:t>ju</w:t>
      </w:r>
      <w:r w:rsidRPr="00E004BB">
        <w:rPr>
          <w:rFonts w:ascii="Palatino Linotype" w:hAnsi="Palatino Linotype"/>
          <w:color w:val="000000"/>
          <w:spacing w:val="1"/>
          <w:sz w:val="22"/>
          <w:szCs w:val="22"/>
        </w:rPr>
        <w:t>m</w:t>
      </w:r>
      <w:r w:rsidRPr="00E004BB">
        <w:rPr>
          <w:rFonts w:ascii="Palatino Linotype" w:hAnsi="Palatino Linotype"/>
          <w:color w:val="000000"/>
          <w:sz w:val="22"/>
          <w:szCs w:val="22"/>
        </w:rPr>
        <w:t>lah</w:t>
      </w:r>
      <w:r w:rsidRPr="00E004BB">
        <w:rPr>
          <w:rFonts w:ascii="Palatino Linotype" w:hAnsi="Palatino Linotype"/>
          <w:color w:val="000000"/>
          <w:spacing w:val="19"/>
          <w:sz w:val="22"/>
          <w:szCs w:val="22"/>
        </w:rPr>
        <w:t xml:space="preserve"> </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t</w:t>
      </w:r>
      <w:r w:rsidRPr="00E004BB">
        <w:rPr>
          <w:rFonts w:ascii="Palatino Linotype" w:hAnsi="Palatino Linotype"/>
          <w:color w:val="000000"/>
          <w:spacing w:val="2"/>
          <w:sz w:val="22"/>
          <w:szCs w:val="22"/>
        </w:rPr>
        <w:t>a</w:t>
      </w:r>
      <w:r w:rsidRPr="00E004BB">
        <w:rPr>
          <w:rFonts w:ascii="Palatino Linotype" w:hAnsi="Palatino Linotype"/>
          <w:color w:val="000000"/>
          <w:spacing w:val="-1"/>
          <w:sz w:val="22"/>
          <w:szCs w:val="22"/>
        </w:rPr>
        <w:t>g</w:t>
      </w:r>
      <w:r w:rsidRPr="00E004BB">
        <w:rPr>
          <w:rFonts w:ascii="Palatino Linotype" w:hAnsi="Palatino Linotype"/>
          <w:color w:val="000000"/>
          <w:sz w:val="22"/>
          <w:szCs w:val="22"/>
        </w:rPr>
        <w:t>e</w:t>
      </w:r>
      <w:r w:rsidRPr="00E004BB">
        <w:rPr>
          <w:rFonts w:ascii="Palatino Linotype" w:hAnsi="Palatino Linotype"/>
          <w:color w:val="000000"/>
          <w:w w:val="99"/>
          <w:sz w:val="22"/>
          <w:szCs w:val="22"/>
        </w:rPr>
        <w:t>s</w:t>
      </w:r>
      <w:r w:rsidRPr="00E004BB">
        <w:rPr>
          <w:rFonts w:ascii="Palatino Linotype" w:hAnsi="Palatino Linotype"/>
          <w:color w:val="000000"/>
          <w:spacing w:val="20"/>
          <w:sz w:val="22"/>
          <w:szCs w:val="22"/>
        </w:rPr>
        <w:t xml:space="preserve"> </w:t>
      </w:r>
      <w:r w:rsidRPr="00E004BB">
        <w:rPr>
          <w:rFonts w:ascii="Palatino Linotype" w:hAnsi="Palatino Linotype"/>
          <w:color w:val="000000"/>
          <w:w w:val="99"/>
          <w:sz w:val="22"/>
          <w:szCs w:val="22"/>
        </w:rPr>
        <w:t>d</w:t>
      </w:r>
      <w:r w:rsidRPr="00E004BB">
        <w:rPr>
          <w:rFonts w:ascii="Palatino Linotype" w:hAnsi="Palatino Linotype"/>
          <w:color w:val="000000"/>
          <w:sz w:val="22"/>
          <w:szCs w:val="22"/>
        </w:rPr>
        <w:t>an</w:t>
      </w:r>
      <w:r w:rsidRPr="00E004BB">
        <w:rPr>
          <w:rFonts w:ascii="Palatino Linotype" w:hAnsi="Palatino Linotype"/>
          <w:color w:val="000000"/>
          <w:spacing w:val="18"/>
          <w:sz w:val="22"/>
          <w:szCs w:val="22"/>
        </w:rPr>
        <w:t xml:space="preserve"> </w:t>
      </w:r>
      <w:r w:rsidRPr="00E004BB">
        <w:rPr>
          <w:rFonts w:ascii="Palatino Linotype" w:hAnsi="Palatino Linotype"/>
          <w:color w:val="000000"/>
          <w:sz w:val="22"/>
          <w:szCs w:val="22"/>
        </w:rPr>
        <w:t>be</w:t>
      </w:r>
      <w:r w:rsidRPr="00E004BB">
        <w:rPr>
          <w:rFonts w:ascii="Palatino Linotype" w:hAnsi="Palatino Linotype"/>
          <w:color w:val="000000"/>
          <w:w w:val="99"/>
          <w:sz w:val="22"/>
          <w:szCs w:val="22"/>
        </w:rPr>
        <w:t>s</w:t>
      </w:r>
      <w:r w:rsidRPr="00E004BB">
        <w:rPr>
          <w:rFonts w:ascii="Palatino Linotype" w:hAnsi="Palatino Linotype"/>
          <w:color w:val="000000"/>
          <w:sz w:val="22"/>
          <w:szCs w:val="22"/>
        </w:rPr>
        <w:t>ar</w:t>
      </w:r>
      <w:r w:rsidRPr="00E004BB">
        <w:rPr>
          <w:rFonts w:ascii="Palatino Linotype" w:hAnsi="Palatino Linotype"/>
          <w:color w:val="000000"/>
          <w:spacing w:val="17"/>
          <w:sz w:val="22"/>
          <w:szCs w:val="22"/>
        </w:rPr>
        <w:t xml:space="preserve"> </w:t>
      </w:r>
      <w:r w:rsidRPr="00E004BB">
        <w:rPr>
          <w:rFonts w:ascii="Palatino Linotype" w:hAnsi="Palatino Linotype"/>
          <w:color w:val="000000"/>
          <w:spacing w:val="3"/>
          <w:sz w:val="22"/>
          <w:szCs w:val="22"/>
        </w:rPr>
        <w:t>da</w:t>
      </w:r>
      <w:r w:rsidRPr="00E004BB">
        <w:rPr>
          <w:rFonts w:ascii="Palatino Linotype" w:hAnsi="Palatino Linotype"/>
          <w:color w:val="000000"/>
          <w:spacing w:val="-3"/>
          <w:sz w:val="22"/>
          <w:szCs w:val="22"/>
        </w:rPr>
        <w:t>y</w:t>
      </w:r>
      <w:r w:rsidRPr="00E004BB">
        <w:rPr>
          <w:rFonts w:ascii="Palatino Linotype" w:hAnsi="Palatino Linotype"/>
          <w:color w:val="000000"/>
          <w:sz w:val="22"/>
          <w:szCs w:val="22"/>
        </w:rPr>
        <w:t>a</w:t>
      </w:r>
      <w:r w:rsidRPr="00E004BB">
        <w:rPr>
          <w:rFonts w:ascii="Palatino Linotype" w:hAnsi="Palatino Linotype"/>
          <w:color w:val="000000"/>
          <w:spacing w:val="22"/>
          <w:sz w:val="22"/>
          <w:szCs w:val="22"/>
        </w:rPr>
        <w:t xml:space="preserve"> </w:t>
      </w:r>
      <w:r w:rsidRPr="00E004BB">
        <w:rPr>
          <w:rFonts w:ascii="Palatino Linotype" w:hAnsi="Palatino Linotype"/>
          <w:color w:val="000000"/>
          <w:spacing w:val="-4"/>
          <w:sz w:val="22"/>
          <w:szCs w:val="22"/>
        </w:rPr>
        <w:t>y</w:t>
      </w:r>
      <w:r w:rsidRPr="00E004BB">
        <w:rPr>
          <w:rFonts w:ascii="Palatino Linotype" w:hAnsi="Palatino Linotype"/>
          <w:color w:val="000000"/>
          <w:sz w:val="22"/>
          <w:szCs w:val="22"/>
        </w:rPr>
        <w:t>a</w:t>
      </w:r>
      <w:r w:rsidRPr="00E004BB">
        <w:rPr>
          <w:rFonts w:ascii="Palatino Linotype" w:hAnsi="Palatino Linotype"/>
          <w:color w:val="000000"/>
          <w:spacing w:val="2"/>
          <w:sz w:val="22"/>
          <w:szCs w:val="22"/>
        </w:rPr>
        <w:t>n</w:t>
      </w:r>
      <w:r w:rsidRPr="00E004BB">
        <w:rPr>
          <w:rFonts w:ascii="Palatino Linotype" w:hAnsi="Palatino Linotype"/>
          <w:color w:val="000000"/>
          <w:sz w:val="22"/>
          <w:szCs w:val="22"/>
        </w:rPr>
        <w:t>g</w:t>
      </w:r>
      <w:r w:rsidRPr="00E004BB">
        <w:rPr>
          <w:rFonts w:ascii="Palatino Linotype" w:hAnsi="Palatino Linotype"/>
          <w:color w:val="000000"/>
          <w:spacing w:val="17"/>
          <w:sz w:val="22"/>
          <w:szCs w:val="22"/>
        </w:rPr>
        <w:t xml:space="preserve"> </w:t>
      </w:r>
      <w:r w:rsidRPr="00E004BB">
        <w:rPr>
          <w:rFonts w:ascii="Palatino Linotype" w:hAnsi="Palatino Linotype"/>
          <w:color w:val="000000"/>
          <w:sz w:val="22"/>
          <w:szCs w:val="22"/>
        </w:rPr>
        <w:t>dibu</w:t>
      </w:r>
      <w:r w:rsidRPr="00E004BB">
        <w:rPr>
          <w:rFonts w:ascii="Palatino Linotype" w:hAnsi="Palatino Linotype"/>
          <w:color w:val="000000"/>
          <w:spacing w:val="1"/>
          <w:sz w:val="22"/>
          <w:szCs w:val="22"/>
        </w:rPr>
        <w:t>t</w:t>
      </w:r>
      <w:r w:rsidRPr="00E004BB">
        <w:rPr>
          <w:rFonts w:ascii="Palatino Linotype" w:hAnsi="Palatino Linotype"/>
          <w:color w:val="000000"/>
          <w:sz w:val="22"/>
          <w:szCs w:val="22"/>
        </w:rPr>
        <w:t>uhkan</w:t>
      </w:r>
      <w:r w:rsidRPr="00E004BB">
        <w:rPr>
          <w:rFonts w:ascii="Palatino Linotype" w:hAnsi="Palatino Linotype"/>
          <w:color w:val="000000"/>
          <w:spacing w:val="18"/>
          <w:sz w:val="22"/>
          <w:szCs w:val="22"/>
        </w:rPr>
        <w:t xml:space="preserve"> </w:t>
      </w:r>
      <w:r w:rsidRPr="00E004BB">
        <w:rPr>
          <w:rFonts w:ascii="Palatino Linotype" w:hAnsi="Palatino Linotype"/>
          <w:color w:val="000000"/>
          <w:sz w:val="22"/>
          <w:szCs w:val="22"/>
        </w:rPr>
        <w:t>untuk</w:t>
      </w:r>
      <w:r w:rsidRPr="00E004BB">
        <w:rPr>
          <w:rFonts w:ascii="Palatino Linotype" w:hAnsi="Palatino Linotype"/>
          <w:color w:val="000000"/>
          <w:spacing w:val="19"/>
          <w:sz w:val="22"/>
          <w:szCs w:val="22"/>
        </w:rPr>
        <w:t xml:space="preserve"> </w:t>
      </w:r>
      <w:r w:rsidRPr="00E004BB">
        <w:rPr>
          <w:rFonts w:ascii="Palatino Linotype" w:hAnsi="Palatino Linotype"/>
          <w:color w:val="000000"/>
          <w:sz w:val="22"/>
          <w:szCs w:val="22"/>
        </w:rPr>
        <w:t>menjal</w:t>
      </w:r>
      <w:r w:rsidRPr="00E004BB">
        <w:rPr>
          <w:rFonts w:ascii="Palatino Linotype" w:hAnsi="Palatino Linotype"/>
          <w:color w:val="000000"/>
          <w:spacing w:val="1"/>
          <w:sz w:val="22"/>
          <w:szCs w:val="22"/>
        </w:rPr>
        <w:t>a</w:t>
      </w:r>
      <w:r w:rsidRPr="00E004BB">
        <w:rPr>
          <w:rFonts w:ascii="Palatino Linotype" w:hAnsi="Palatino Linotype"/>
          <w:color w:val="000000"/>
          <w:sz w:val="22"/>
          <w:szCs w:val="22"/>
        </w:rPr>
        <w:t>nkan pompa.</w:t>
      </w:r>
    </w:p>
    <w:p w14:paraId="565468A5" w14:textId="2CA45D79" w:rsidR="0031241A" w:rsidRPr="00E004BB" w:rsidRDefault="0031241A" w:rsidP="00130262">
      <w:pPr>
        <w:spacing w:line="360" w:lineRule="auto"/>
        <w:ind w:left="567" w:right="-20"/>
        <w:jc w:val="center"/>
        <w:rPr>
          <w:rFonts w:ascii="Palatino Linotype" w:hAnsi="Palatino Linotype"/>
          <w:color w:val="000000"/>
          <w:sz w:val="22"/>
          <w:szCs w:val="22"/>
        </w:rPr>
      </w:pPr>
    </w:p>
    <w:p w14:paraId="45185662" w14:textId="2B8A565C" w:rsidR="000B704E" w:rsidRPr="00E004BB" w:rsidRDefault="000B704E" w:rsidP="00130262">
      <w:pPr>
        <w:spacing w:before="240" w:after="240" w:line="360" w:lineRule="auto"/>
        <w:jc w:val="both"/>
        <w:rPr>
          <w:rFonts w:ascii="Palatino Linotype" w:eastAsia="Palatino Linotype" w:hAnsi="Palatino Linotype" w:cs="Palatino Linotype"/>
          <w:b/>
          <w:sz w:val="22"/>
          <w:szCs w:val="22"/>
        </w:rPr>
      </w:pPr>
    </w:p>
    <w:p w14:paraId="6D419DE2" w14:textId="5A6ACCC5" w:rsidR="000B704E" w:rsidRPr="00E004BB" w:rsidRDefault="003502F0" w:rsidP="00130262">
      <w:pPr>
        <w:spacing w:before="240" w:after="240" w:line="360" w:lineRule="auto"/>
        <w:jc w:val="both"/>
        <w:rPr>
          <w:rFonts w:ascii="Palatino Linotype" w:eastAsia="Palatino Linotype" w:hAnsi="Palatino Linotype" w:cs="Palatino Linotype"/>
          <w:b/>
          <w:sz w:val="22"/>
          <w:szCs w:val="22"/>
        </w:rPr>
      </w:pPr>
      <w:r w:rsidRPr="00E004BB">
        <w:rPr>
          <w:rFonts w:ascii="Palatino Linotype" w:hAnsi="Palatino Linotype"/>
          <w:noProof/>
          <w:lang w:val="en-US"/>
        </w:rPr>
        <w:drawing>
          <wp:anchor distT="0" distB="0" distL="114300" distR="114300" simplePos="0" relativeHeight="251675648" behindDoc="0" locked="0" layoutInCell="1" allowOverlap="1" wp14:anchorId="20D4CA70" wp14:editId="7A106245">
            <wp:simplePos x="0" y="0"/>
            <wp:positionH relativeFrom="column">
              <wp:posOffset>1350628</wp:posOffset>
            </wp:positionH>
            <wp:positionV relativeFrom="paragraph">
              <wp:posOffset>-656229</wp:posOffset>
            </wp:positionV>
            <wp:extent cx="3100813" cy="1841500"/>
            <wp:effectExtent l="0" t="0" r="0" b="0"/>
            <wp:wrapNone/>
            <wp:docPr id="393" name="Picture 1"/>
            <wp:cNvGraphicFramePr/>
            <a:graphic xmlns:a="http://schemas.openxmlformats.org/drawingml/2006/main">
              <a:graphicData uri="http://schemas.openxmlformats.org/drawingml/2006/picture">
                <pic:pic xmlns:pic="http://schemas.openxmlformats.org/drawingml/2006/picture">
                  <pic:nvPicPr>
                    <pic:cNvPr id="393" name="Picture 393"/>
                    <pic:cNvPicPr/>
                  </pic:nvPicPr>
                  <pic:blipFill>
                    <a:blip r:embed="rId17"/>
                    <a:stretch/>
                  </pic:blipFill>
                  <pic:spPr>
                    <a:xfrm>
                      <a:off x="0" y="0"/>
                      <a:ext cx="3100813" cy="1841500"/>
                    </a:xfrm>
                    <a:prstGeom prst="rect">
                      <a:avLst/>
                    </a:prstGeom>
                    <a:noFill/>
                  </pic:spPr>
                </pic:pic>
              </a:graphicData>
            </a:graphic>
          </wp:anchor>
        </w:drawing>
      </w:r>
    </w:p>
    <w:p w14:paraId="4997EE81" w14:textId="073369B4" w:rsidR="000B704E" w:rsidRPr="00E004BB" w:rsidRDefault="000B704E" w:rsidP="00130262">
      <w:pPr>
        <w:spacing w:before="240" w:after="240" w:line="360" w:lineRule="auto"/>
        <w:jc w:val="both"/>
        <w:rPr>
          <w:rFonts w:ascii="Palatino Linotype" w:eastAsia="Palatino Linotype" w:hAnsi="Palatino Linotype" w:cs="Palatino Linotype"/>
          <w:b/>
          <w:sz w:val="22"/>
          <w:szCs w:val="22"/>
        </w:rPr>
      </w:pPr>
    </w:p>
    <w:p w14:paraId="318E15AB" w14:textId="0F28315F" w:rsidR="00550D6D" w:rsidRPr="00E004BB" w:rsidRDefault="00E004BB">
      <w:pPr>
        <w:spacing w:line="360"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KESIMPULAN</w:t>
      </w:r>
    </w:p>
    <w:p w14:paraId="04D77CE1" w14:textId="77777777" w:rsidR="006A10F4" w:rsidRPr="00E004BB" w:rsidRDefault="001644BE" w:rsidP="006A10F4">
      <w:pPr>
        <w:pStyle w:val="NormalWeb"/>
        <w:spacing w:line="360" w:lineRule="auto"/>
        <w:ind w:left="567" w:firstLine="709"/>
        <w:jc w:val="both"/>
        <w:rPr>
          <w:rFonts w:ascii="Palatino Linotype" w:hAnsi="Palatino Linotype"/>
          <w:color w:val="000000"/>
          <w:sz w:val="22"/>
          <w:szCs w:val="22"/>
        </w:rPr>
      </w:pPr>
      <w:r w:rsidRPr="00E004BB">
        <w:rPr>
          <w:rFonts w:ascii="Palatino Linotype" w:hAnsi="Palatino Linotype"/>
          <w:color w:val="000000"/>
          <w:sz w:val="22"/>
          <w:szCs w:val="22"/>
        </w:rPr>
        <w:t>Berdasarkan hasil evaluasi terhadap sumur “E-030” sebelum dilakukan pekerjaan workover, diketahui bahwa laju alir produksi maksimum (Qmax) yang tercatat adalah sekitar 181 bfpd, dengan laju alir optimum (Qopt) sekitar 145 bfpd, yang diperoleh melalui analisis kurva IPR menggunakan metode Wiggin’s. Sebelum pekerjaan workover, kondisi sumur menunjukkan angka produksi yang relatif rendah, di mana tekanan aliran dasar sumur (pwf) berada pada angka 150 psi, dengan tekanan reservoir (pr) mencapai 913 psi. Setelah dilakukan pekerjaan workover pada tanggal 14 Juli 2022, di mana sumur tersebut dipasangi lapisan tambahan untuk mendukung injeksi air ke lapisan C dan memaksimalkan produksi fluida, laju alir optimum sumur meningkat signifikan menjadi sekitar 883 bfpd, dengan water cut yang cukup tinggi, yakni 86.5%.</w:t>
      </w:r>
    </w:p>
    <w:p w14:paraId="23578A07" w14:textId="77777777" w:rsidR="006A10F4" w:rsidRPr="00E004BB" w:rsidRDefault="001644BE" w:rsidP="006A10F4">
      <w:pPr>
        <w:pStyle w:val="NormalWeb"/>
        <w:spacing w:line="360" w:lineRule="auto"/>
        <w:ind w:left="567" w:firstLine="709"/>
        <w:jc w:val="both"/>
        <w:rPr>
          <w:rFonts w:ascii="Palatino Linotype" w:hAnsi="Palatino Linotype"/>
          <w:color w:val="000000"/>
          <w:sz w:val="22"/>
          <w:szCs w:val="22"/>
        </w:rPr>
      </w:pPr>
      <w:r w:rsidRPr="00E004BB">
        <w:rPr>
          <w:rFonts w:ascii="Palatino Linotype" w:hAnsi="Palatino Linotype"/>
          <w:color w:val="000000"/>
          <w:sz w:val="22"/>
          <w:szCs w:val="22"/>
        </w:rPr>
        <w:lastRenderedPageBreak/>
        <w:t xml:space="preserve">Setelah pekerjaan workover, evaluasi terhadap kinerja pompa SRP menunjukkan bahwa meskipun kapasitas pompa yang terpasang berukuran 2¼ inch dengan kecepatan pompa 6.5 SPM, laju alir yang dihasilkan masih jauh dari yang diinginkan, hanya sekitar 551 bfpd. Oleh karena itu, untuk mengoptimalkan produksi, dilakukan evaluasi lebih lanjut, mempertimbangkan kondisi sumur yang meliputi faktor water cut, kedalaman sumur, dan laju alir produksi. Berdasarkan evaluasi tersebut, diputuskan untuk mengganti sistem pengangkatan buatan (artificial lift) dari Sucker Rod Pump (SRP) menjadi Electrical Submersible Pump (ESP) dengan tipe REDA D725N, yang memiliki kapasitas produksi antara 350-925 bfpd. </w:t>
      </w:r>
      <w:proofErr w:type="gramStart"/>
      <w:r w:rsidRPr="00E004BB">
        <w:rPr>
          <w:rFonts w:ascii="Palatino Linotype" w:hAnsi="Palatino Linotype"/>
          <w:color w:val="000000"/>
          <w:sz w:val="22"/>
          <w:szCs w:val="22"/>
        </w:rPr>
        <w:t>Pemilihan ini didasarkan pada kemampuan ESP dalam menangani laju alir yang lebih tinggi dan kedalaman sumur yang cukup signifikan, dengan Pump Setting Depth (PSD) yang disarankan pada kedalaman 3535 ft.</w:t>
      </w:r>
      <w:proofErr w:type="gramEnd"/>
    </w:p>
    <w:p w14:paraId="1B280F66" w14:textId="625CB6B4" w:rsidR="006A10F4" w:rsidRPr="00E004BB" w:rsidRDefault="001644BE" w:rsidP="00B66EF1">
      <w:pPr>
        <w:pStyle w:val="NormalWeb"/>
        <w:spacing w:line="360" w:lineRule="auto"/>
        <w:ind w:firstLine="709"/>
        <w:jc w:val="both"/>
        <w:rPr>
          <w:rFonts w:ascii="Palatino Linotype" w:hAnsi="Palatino Linotype"/>
          <w:color w:val="000000"/>
          <w:sz w:val="22"/>
          <w:szCs w:val="22"/>
        </w:rPr>
      </w:pPr>
      <w:r w:rsidRPr="00E004BB">
        <w:rPr>
          <w:rFonts w:ascii="Palatino Linotype" w:hAnsi="Palatino Linotype"/>
          <w:color w:val="000000"/>
          <w:sz w:val="22"/>
          <w:szCs w:val="22"/>
        </w:rPr>
        <w:t xml:space="preserve">Dengan pemilihan dan pemasangan pompa ESP, diharapkan dapat mengatasi keterbatasan kapasitas pompa SRP dan mencapai target laju alir produksi yang lebih optimal. Selain itu, perubahan jenis pompa ini </w:t>
      </w:r>
      <w:proofErr w:type="gramStart"/>
      <w:r w:rsidRPr="00E004BB">
        <w:rPr>
          <w:rFonts w:ascii="Palatino Linotype" w:hAnsi="Palatino Linotype"/>
          <w:color w:val="000000"/>
          <w:sz w:val="22"/>
          <w:szCs w:val="22"/>
        </w:rPr>
        <w:t>akan</w:t>
      </w:r>
      <w:proofErr w:type="gramEnd"/>
      <w:r w:rsidRPr="00E004BB">
        <w:rPr>
          <w:rFonts w:ascii="Palatino Linotype" w:hAnsi="Palatino Linotype"/>
          <w:color w:val="000000"/>
          <w:sz w:val="22"/>
          <w:szCs w:val="22"/>
        </w:rPr>
        <w:t xml:space="preserve"> meningkatkan efisiensi sistem pengangkatan fluida, mengingat ESP lebih cocok untuk kondisi sumur yang memiliki water cut tinggi dan kedalaman yang cukup dalam. </w:t>
      </w:r>
      <w:proofErr w:type="gramStart"/>
      <w:r w:rsidRPr="00E004BB">
        <w:rPr>
          <w:rFonts w:ascii="Palatino Linotype" w:hAnsi="Palatino Linotype"/>
          <w:color w:val="000000"/>
          <w:sz w:val="22"/>
          <w:szCs w:val="22"/>
        </w:rPr>
        <w:t>Dengan demikian, sistem pengangkatan baru ini diharapkan dapat meningkatkan hasil produksi sumur “E-030” secara signifikan dan berkelanjutan.</w:t>
      </w:r>
      <w:proofErr w:type="gramEnd"/>
    </w:p>
    <w:p w14:paraId="563F1756" w14:textId="0382B899" w:rsidR="00897472" w:rsidRPr="00E004BB" w:rsidRDefault="00BF61DE" w:rsidP="00897472">
      <w:pPr>
        <w:spacing w:line="360" w:lineRule="auto"/>
        <w:jc w:val="both"/>
        <w:rPr>
          <w:rFonts w:ascii="Palatino Linotype" w:eastAsia="Palatino Linotype" w:hAnsi="Palatino Linotype" w:cs="Palatino Linotype"/>
          <w:i/>
          <w:sz w:val="22"/>
          <w:szCs w:val="22"/>
        </w:rPr>
      </w:pPr>
      <w:r w:rsidRPr="00E004BB">
        <w:rPr>
          <w:rFonts w:ascii="Palatino Linotype" w:eastAsia="Palatino Linotype" w:hAnsi="Palatino Linotype" w:cs="Palatino Linotype"/>
          <w:b/>
          <w:sz w:val="22"/>
          <w:szCs w:val="22"/>
        </w:rPr>
        <w:t xml:space="preserve">REFERENCES </w:t>
      </w:r>
    </w:p>
    <w:p w14:paraId="21ED9F77" w14:textId="6C16113C" w:rsidR="00A973BD" w:rsidRPr="00E004BB" w:rsidRDefault="00190819" w:rsidP="00B66EF1">
      <w:pPr>
        <w:ind w:left="709" w:hanging="709"/>
        <w:jc w:val="both"/>
        <w:rPr>
          <w:rFonts w:ascii="Palatino Linotype" w:hAnsi="Palatino Linotype"/>
          <w:color w:val="000000"/>
          <w:sz w:val="22"/>
          <w:szCs w:val="22"/>
        </w:rPr>
      </w:pPr>
      <w:r w:rsidRPr="00E004BB">
        <w:rPr>
          <w:rFonts w:ascii="Palatino Linotype" w:hAnsi="Palatino Linotype"/>
          <w:color w:val="000000"/>
          <w:sz w:val="22"/>
          <w:szCs w:val="22"/>
        </w:rPr>
        <w:t>Saputra</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A</w:t>
      </w:r>
      <w:r w:rsidR="00B66EF1" w:rsidRPr="00E004BB">
        <w:rPr>
          <w:rFonts w:ascii="Palatino Linotype" w:hAnsi="Palatino Linotype"/>
          <w:color w:val="000000"/>
          <w:sz w:val="22"/>
          <w:szCs w:val="22"/>
        </w:rPr>
        <w:t xml:space="preserve">. (2019). </w:t>
      </w:r>
      <w:proofErr w:type="gramStart"/>
      <w:r w:rsidRPr="00E004BB">
        <w:rPr>
          <w:rFonts w:ascii="Palatino Linotype" w:hAnsi="Palatino Linotype"/>
          <w:color w:val="000000"/>
          <w:sz w:val="22"/>
          <w:szCs w:val="22"/>
        </w:rPr>
        <w:t xml:space="preserve">Optimasi Kinerja Pompa Sucker Rod </w:t>
      </w:r>
      <w:r w:rsidR="00B66EF1" w:rsidRPr="00E004BB">
        <w:rPr>
          <w:rFonts w:ascii="Palatino Linotype" w:hAnsi="Palatino Linotype"/>
          <w:color w:val="000000"/>
          <w:sz w:val="22"/>
          <w:szCs w:val="22"/>
        </w:rPr>
        <w:t xml:space="preserve">Dengan </w:t>
      </w:r>
      <w:r w:rsidRPr="00E004BB">
        <w:rPr>
          <w:rFonts w:ascii="Palatino Linotype" w:hAnsi="Palatino Linotype"/>
          <w:color w:val="000000"/>
          <w:sz w:val="22"/>
          <w:szCs w:val="22"/>
        </w:rPr>
        <w:t xml:space="preserve">Penggunaan Rod Pump Optimization Controller </w:t>
      </w:r>
      <w:r w:rsidR="00B66EF1" w:rsidRPr="00E004BB">
        <w:rPr>
          <w:rFonts w:ascii="Palatino Linotype" w:hAnsi="Palatino Linotype"/>
          <w:color w:val="000000"/>
          <w:sz w:val="22"/>
          <w:szCs w:val="22"/>
        </w:rPr>
        <w:t xml:space="preserve">Terhadap </w:t>
      </w:r>
      <w:r w:rsidRPr="00E004BB">
        <w:rPr>
          <w:rFonts w:ascii="Palatino Linotype" w:hAnsi="Palatino Linotype"/>
          <w:color w:val="000000"/>
          <w:sz w:val="22"/>
          <w:szCs w:val="22"/>
        </w:rPr>
        <w:t xml:space="preserve">Well Pounding </w:t>
      </w:r>
      <w:r w:rsidR="00B66EF1" w:rsidRPr="00E004BB">
        <w:rPr>
          <w:rFonts w:ascii="Palatino Linotype" w:hAnsi="Palatino Linotype"/>
          <w:color w:val="000000"/>
          <w:sz w:val="22"/>
          <w:szCs w:val="22"/>
        </w:rPr>
        <w:t xml:space="preserve">Dan </w:t>
      </w:r>
      <w:r w:rsidRPr="00E004BB">
        <w:rPr>
          <w:rFonts w:ascii="Palatino Linotype" w:hAnsi="Palatino Linotype"/>
          <w:color w:val="000000"/>
          <w:sz w:val="22"/>
          <w:szCs w:val="22"/>
        </w:rPr>
        <w:t>Intermitten</w:t>
      </w:r>
      <w:r w:rsidR="00B66EF1" w:rsidRPr="00E004BB">
        <w:rPr>
          <w:rFonts w:ascii="Palatino Linotype" w:hAnsi="Palatino Linotype"/>
          <w:color w:val="000000"/>
          <w:sz w:val="22"/>
          <w:szCs w:val="22"/>
        </w:rPr>
        <w:t>.</w:t>
      </w:r>
      <w:proofErr w:type="gramEnd"/>
      <w:r w:rsidR="00B66EF1" w:rsidRPr="00E004BB">
        <w:rPr>
          <w:rStyle w:val="apple-converted-space"/>
          <w:rFonts w:ascii="Palatino Linotype" w:hAnsi="Palatino Linotype"/>
          <w:color w:val="000000"/>
          <w:sz w:val="22"/>
          <w:szCs w:val="22"/>
        </w:rPr>
        <w:t> </w:t>
      </w:r>
      <w:proofErr w:type="gramStart"/>
      <w:r w:rsidRPr="00E004BB">
        <w:rPr>
          <w:rStyle w:val="Strong"/>
          <w:rFonts w:ascii="Palatino Linotype" w:eastAsia="SimSun" w:hAnsi="Palatino Linotype"/>
          <w:b w:val="0"/>
          <w:bCs w:val="0"/>
          <w:color w:val="000000"/>
          <w:sz w:val="22"/>
          <w:szCs w:val="22"/>
        </w:rPr>
        <w:t>Universitas Islam Riau</w:t>
      </w:r>
      <w:r w:rsidR="00B66EF1" w:rsidRPr="00E004BB">
        <w:rPr>
          <w:rFonts w:ascii="Palatino Linotype" w:hAnsi="Palatino Linotype"/>
          <w:color w:val="000000"/>
          <w:sz w:val="22"/>
          <w:szCs w:val="22"/>
        </w:rPr>
        <w:t>.</w:t>
      </w:r>
      <w:proofErr w:type="gramEnd"/>
    </w:p>
    <w:p w14:paraId="0F72ADF8" w14:textId="40998EDB" w:rsidR="00A973BD" w:rsidRPr="00E004BB" w:rsidRDefault="00190819" w:rsidP="00B66EF1">
      <w:pPr>
        <w:ind w:left="709" w:hanging="709"/>
        <w:jc w:val="both"/>
        <w:rPr>
          <w:rFonts w:ascii="Palatino Linotype" w:hAnsi="Palatino Linotype"/>
          <w:color w:val="000000"/>
          <w:sz w:val="22"/>
          <w:szCs w:val="22"/>
        </w:rPr>
      </w:pPr>
      <w:r w:rsidRPr="00E004BB">
        <w:rPr>
          <w:rFonts w:ascii="Palatino Linotype" w:hAnsi="Palatino Linotype"/>
          <w:color w:val="000000"/>
          <w:sz w:val="22"/>
          <w:szCs w:val="22"/>
        </w:rPr>
        <w:t>Melisa</w:t>
      </w:r>
      <w:r w:rsidR="00B66EF1" w:rsidRPr="00E004BB">
        <w:rPr>
          <w:rFonts w:ascii="Palatino Linotype" w:hAnsi="Palatino Linotype"/>
          <w:color w:val="000000"/>
          <w:sz w:val="22"/>
          <w:szCs w:val="22"/>
        </w:rPr>
        <w:t xml:space="preserve">. </w:t>
      </w:r>
      <w:proofErr w:type="gramStart"/>
      <w:r w:rsidR="00B66EF1" w:rsidRPr="00E004BB">
        <w:rPr>
          <w:rFonts w:ascii="Palatino Linotype" w:hAnsi="Palatino Linotype"/>
          <w:color w:val="000000"/>
          <w:sz w:val="22"/>
          <w:szCs w:val="22"/>
        </w:rPr>
        <w:t xml:space="preserve">(2016). </w:t>
      </w:r>
      <w:r w:rsidRPr="00E004BB">
        <w:rPr>
          <w:rFonts w:ascii="Palatino Linotype" w:hAnsi="Palatino Linotype"/>
          <w:color w:val="000000"/>
          <w:sz w:val="22"/>
          <w:szCs w:val="22"/>
        </w:rPr>
        <w:t>Re</w:t>
      </w:r>
      <w:r w:rsidR="00B66EF1" w:rsidRPr="00E004BB">
        <w:rPr>
          <w:rFonts w:ascii="Palatino Linotype" w:hAnsi="Palatino Linotype"/>
          <w:color w:val="000000"/>
          <w:sz w:val="22"/>
          <w:szCs w:val="22"/>
        </w:rPr>
        <w:t>-</w:t>
      </w:r>
      <w:r w:rsidRPr="00E004BB">
        <w:rPr>
          <w:rFonts w:ascii="Palatino Linotype" w:hAnsi="Palatino Linotype"/>
          <w:color w:val="000000"/>
          <w:sz w:val="22"/>
          <w:szCs w:val="22"/>
        </w:rPr>
        <w:t xml:space="preserve">Design Sucker Rod Pump Berdasarkan Fluid Level </w:t>
      </w:r>
      <w:r w:rsidR="00B66EF1" w:rsidRPr="00E004BB">
        <w:rPr>
          <w:rFonts w:ascii="Palatino Linotype" w:hAnsi="Palatino Linotype"/>
          <w:color w:val="000000"/>
          <w:sz w:val="22"/>
          <w:szCs w:val="22"/>
        </w:rPr>
        <w:t xml:space="preserve">Untuk </w:t>
      </w:r>
      <w:r w:rsidRPr="00E004BB">
        <w:rPr>
          <w:rFonts w:ascii="Palatino Linotype" w:hAnsi="Palatino Linotype"/>
          <w:color w:val="000000"/>
          <w:sz w:val="22"/>
          <w:szCs w:val="22"/>
        </w:rPr>
        <w:t>Optimasi Produksi</w:t>
      </w:r>
      <w:r w:rsidR="00B66EF1" w:rsidRPr="00E004BB">
        <w:rPr>
          <w:rFonts w:ascii="Palatino Linotype" w:hAnsi="Palatino Linotype"/>
          <w:color w:val="000000"/>
          <w:sz w:val="22"/>
          <w:szCs w:val="22"/>
        </w:rPr>
        <w:t>.</w:t>
      </w:r>
      <w:proofErr w:type="gramEnd"/>
      <w:r w:rsidR="00B66EF1" w:rsidRPr="00E004BB">
        <w:rPr>
          <w:rStyle w:val="apple-converted-space"/>
          <w:rFonts w:ascii="Palatino Linotype" w:hAnsi="Palatino Linotype"/>
          <w:color w:val="000000"/>
          <w:sz w:val="22"/>
          <w:szCs w:val="22"/>
        </w:rPr>
        <w:t> </w:t>
      </w:r>
      <w:proofErr w:type="gramStart"/>
      <w:r w:rsidRPr="00E004BB">
        <w:rPr>
          <w:rStyle w:val="Strong"/>
          <w:rFonts w:ascii="Palatino Linotype" w:eastAsia="SimSun" w:hAnsi="Palatino Linotype"/>
          <w:b w:val="0"/>
          <w:bCs w:val="0"/>
          <w:color w:val="000000"/>
          <w:sz w:val="22"/>
          <w:szCs w:val="22"/>
        </w:rPr>
        <w:t>Universitas Islam Riau</w:t>
      </w:r>
      <w:r w:rsidR="00B66EF1" w:rsidRPr="00E004BB">
        <w:rPr>
          <w:rFonts w:ascii="Palatino Linotype" w:hAnsi="Palatino Linotype"/>
          <w:color w:val="000000"/>
          <w:sz w:val="22"/>
          <w:szCs w:val="22"/>
        </w:rPr>
        <w:t>.</w:t>
      </w:r>
      <w:proofErr w:type="gramEnd"/>
    </w:p>
    <w:p w14:paraId="5D4FACF8" w14:textId="0F45ED64" w:rsidR="00A51C8C" w:rsidRPr="00E004BB" w:rsidRDefault="00190819" w:rsidP="00B66EF1">
      <w:pPr>
        <w:ind w:left="709" w:hanging="709"/>
        <w:jc w:val="both"/>
        <w:rPr>
          <w:rFonts w:ascii="Palatino Linotype" w:hAnsi="Palatino Linotype"/>
          <w:color w:val="000000"/>
          <w:sz w:val="22"/>
          <w:szCs w:val="22"/>
        </w:rPr>
      </w:pPr>
      <w:proofErr w:type="gramStart"/>
      <w:r w:rsidRPr="00E004BB">
        <w:rPr>
          <w:rFonts w:ascii="Palatino Linotype" w:hAnsi="Palatino Linotype"/>
          <w:color w:val="000000"/>
          <w:sz w:val="22"/>
          <w:szCs w:val="22"/>
        </w:rPr>
        <w:t>Putra</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A</w:t>
      </w:r>
      <w:r w:rsidR="00B66EF1" w:rsidRPr="00E004BB">
        <w:rPr>
          <w:rFonts w:ascii="Palatino Linotype" w:hAnsi="Palatino Linotype"/>
          <w:color w:val="000000"/>
          <w:sz w:val="22"/>
          <w:szCs w:val="22"/>
        </w:rPr>
        <w:t xml:space="preserve">., &amp; </w:t>
      </w:r>
      <w:r w:rsidRPr="00E004BB">
        <w:rPr>
          <w:rFonts w:ascii="Palatino Linotype" w:hAnsi="Palatino Linotype"/>
          <w:color w:val="000000"/>
          <w:sz w:val="22"/>
          <w:szCs w:val="22"/>
        </w:rPr>
        <w:t>Wibowo</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J</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A</w:t>
      </w:r>
      <w:r w:rsidR="00B66EF1" w:rsidRPr="00E004BB">
        <w:rPr>
          <w:rFonts w:ascii="Palatino Linotype" w:hAnsi="Palatino Linotype"/>
          <w:color w:val="000000"/>
          <w:sz w:val="22"/>
          <w:szCs w:val="22"/>
        </w:rPr>
        <w:t>. (2023).</w:t>
      </w:r>
      <w:proofErr w:type="gramEnd"/>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 xml:space="preserve">Optimasi Produksi </w:t>
      </w:r>
      <w:r w:rsidR="00B66EF1" w:rsidRPr="00E004BB">
        <w:rPr>
          <w:rFonts w:ascii="Palatino Linotype" w:hAnsi="Palatino Linotype"/>
          <w:color w:val="000000"/>
          <w:sz w:val="22"/>
          <w:szCs w:val="22"/>
        </w:rPr>
        <w:t xml:space="preserve">Pada </w:t>
      </w:r>
      <w:r w:rsidRPr="00E004BB">
        <w:rPr>
          <w:rFonts w:ascii="Palatino Linotype" w:hAnsi="Palatino Linotype"/>
          <w:color w:val="000000"/>
          <w:sz w:val="22"/>
          <w:szCs w:val="22"/>
        </w:rPr>
        <w:t>Sumur RD</w:t>
      </w:r>
      <w:r w:rsidR="00B66EF1" w:rsidRPr="00E004BB">
        <w:rPr>
          <w:rFonts w:ascii="Palatino Linotype" w:hAnsi="Palatino Linotype"/>
          <w:color w:val="000000"/>
          <w:sz w:val="22"/>
          <w:szCs w:val="22"/>
        </w:rPr>
        <w:t xml:space="preserve">-2 </w:t>
      </w:r>
      <w:r w:rsidRPr="00E004BB">
        <w:rPr>
          <w:rFonts w:ascii="Palatino Linotype" w:hAnsi="Palatino Linotype"/>
          <w:color w:val="000000"/>
          <w:sz w:val="22"/>
          <w:szCs w:val="22"/>
        </w:rPr>
        <w:t xml:space="preserve">Menggunakan Metode </w:t>
      </w:r>
      <w:proofErr w:type="gramStart"/>
      <w:r w:rsidRPr="00E004BB">
        <w:rPr>
          <w:rFonts w:ascii="Palatino Linotype" w:hAnsi="Palatino Linotype"/>
          <w:color w:val="000000"/>
          <w:sz w:val="22"/>
          <w:szCs w:val="22"/>
        </w:rPr>
        <w:t>Hybrid</w:t>
      </w:r>
      <w:proofErr w:type="gramEnd"/>
      <w:r w:rsidRPr="00E004BB">
        <w:rPr>
          <w:rFonts w:ascii="Palatino Linotype" w:hAnsi="Palatino Linotype"/>
          <w:color w:val="000000"/>
          <w:sz w:val="22"/>
          <w:szCs w:val="22"/>
        </w:rPr>
        <w:t xml:space="preserve"> Artificial Lift</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 xml:space="preserve">Electrical Submersible Pump </w:t>
      </w:r>
      <w:r w:rsidR="00B66EF1" w:rsidRPr="00E004BB">
        <w:rPr>
          <w:rFonts w:ascii="Palatino Linotype" w:hAnsi="Palatino Linotype"/>
          <w:color w:val="000000"/>
          <w:sz w:val="22"/>
          <w:szCs w:val="22"/>
        </w:rPr>
        <w:t xml:space="preserve">Dengan </w:t>
      </w:r>
      <w:r w:rsidRPr="00E004BB">
        <w:rPr>
          <w:rFonts w:ascii="Palatino Linotype" w:hAnsi="Palatino Linotype"/>
          <w:color w:val="000000"/>
          <w:sz w:val="22"/>
          <w:szCs w:val="22"/>
        </w:rPr>
        <w:t>Gas Lift</w:t>
      </w:r>
      <w:r w:rsidR="00B66EF1" w:rsidRPr="00E004BB">
        <w:rPr>
          <w:rFonts w:ascii="Palatino Linotype" w:hAnsi="Palatino Linotype"/>
          <w:color w:val="000000"/>
          <w:sz w:val="22"/>
          <w:szCs w:val="22"/>
        </w:rPr>
        <w:t>.</w:t>
      </w:r>
      <w:r w:rsidR="00B66EF1" w:rsidRPr="00E004BB">
        <w:rPr>
          <w:rStyle w:val="apple-converted-space"/>
          <w:rFonts w:ascii="Palatino Linotype" w:hAnsi="Palatino Linotype"/>
          <w:color w:val="000000"/>
          <w:sz w:val="22"/>
          <w:szCs w:val="22"/>
        </w:rPr>
        <w:t> </w:t>
      </w:r>
      <w:r w:rsidRPr="00E004BB">
        <w:rPr>
          <w:rStyle w:val="Strong"/>
          <w:rFonts w:ascii="Palatino Linotype" w:eastAsia="SimSun" w:hAnsi="Palatino Linotype"/>
          <w:b w:val="0"/>
          <w:bCs w:val="0"/>
          <w:color w:val="000000"/>
          <w:sz w:val="22"/>
          <w:szCs w:val="22"/>
        </w:rPr>
        <w:t>Universitas Pertamina</w:t>
      </w:r>
      <w:r w:rsidR="00B66EF1" w:rsidRPr="00E004BB">
        <w:rPr>
          <w:rFonts w:ascii="Palatino Linotype" w:hAnsi="Palatino Linotype"/>
          <w:color w:val="000000"/>
          <w:sz w:val="22"/>
          <w:szCs w:val="22"/>
        </w:rPr>
        <w:t>.</w:t>
      </w:r>
    </w:p>
    <w:p w14:paraId="0C0EBC01" w14:textId="076994D9" w:rsidR="00A51C8C" w:rsidRPr="00E004BB" w:rsidRDefault="00190819" w:rsidP="00B66EF1">
      <w:pPr>
        <w:ind w:left="709" w:hanging="709"/>
        <w:jc w:val="both"/>
        <w:rPr>
          <w:rFonts w:ascii="Palatino Linotype" w:hAnsi="Palatino Linotype"/>
          <w:color w:val="000000"/>
          <w:sz w:val="22"/>
          <w:szCs w:val="22"/>
        </w:rPr>
      </w:pPr>
      <w:r w:rsidRPr="00E004BB">
        <w:rPr>
          <w:rFonts w:ascii="Palatino Linotype" w:hAnsi="Palatino Linotype"/>
          <w:color w:val="000000"/>
          <w:sz w:val="22"/>
          <w:szCs w:val="22"/>
        </w:rPr>
        <w:t>Siregar</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A</w:t>
      </w:r>
      <w:r w:rsidR="00B66EF1" w:rsidRPr="00E004BB">
        <w:rPr>
          <w:rFonts w:ascii="Palatino Linotype" w:hAnsi="Palatino Linotype"/>
          <w:color w:val="000000"/>
          <w:sz w:val="22"/>
          <w:szCs w:val="22"/>
        </w:rPr>
        <w:t xml:space="preserve">. (2018). </w:t>
      </w:r>
      <w:proofErr w:type="gramStart"/>
      <w:r w:rsidRPr="00E004BB">
        <w:rPr>
          <w:rFonts w:ascii="Palatino Linotype" w:hAnsi="Palatino Linotype"/>
          <w:color w:val="000000"/>
          <w:sz w:val="22"/>
          <w:szCs w:val="22"/>
        </w:rPr>
        <w:t xml:space="preserve">Evaluasi </w:t>
      </w:r>
      <w:r w:rsidR="00B66EF1" w:rsidRPr="00E004BB">
        <w:rPr>
          <w:rFonts w:ascii="Palatino Linotype" w:hAnsi="Palatino Linotype"/>
          <w:color w:val="000000"/>
          <w:sz w:val="22"/>
          <w:szCs w:val="22"/>
        </w:rPr>
        <w:t xml:space="preserve">Dan </w:t>
      </w:r>
      <w:r w:rsidRPr="00E004BB">
        <w:rPr>
          <w:rFonts w:ascii="Palatino Linotype" w:hAnsi="Palatino Linotype"/>
          <w:color w:val="000000"/>
          <w:sz w:val="22"/>
          <w:szCs w:val="22"/>
        </w:rPr>
        <w:t xml:space="preserve">Optimasi Sumur Electrical Submersible Pump </w:t>
      </w:r>
      <w:r w:rsidR="00B66EF1" w:rsidRPr="00E004BB">
        <w:rPr>
          <w:rFonts w:ascii="Palatino Linotype" w:hAnsi="Palatino Linotype"/>
          <w:color w:val="000000"/>
          <w:sz w:val="22"/>
          <w:szCs w:val="22"/>
        </w:rPr>
        <w:t xml:space="preserve">Yang </w:t>
      </w:r>
      <w:r w:rsidRPr="00E004BB">
        <w:rPr>
          <w:rFonts w:ascii="Palatino Linotype" w:hAnsi="Palatino Linotype"/>
          <w:color w:val="000000"/>
          <w:sz w:val="22"/>
          <w:szCs w:val="22"/>
        </w:rPr>
        <w:t xml:space="preserve">Memiliki PI Tinggi </w:t>
      </w:r>
      <w:r w:rsidR="00B66EF1" w:rsidRPr="00E004BB">
        <w:rPr>
          <w:rFonts w:ascii="Palatino Linotype" w:hAnsi="Palatino Linotype"/>
          <w:color w:val="000000"/>
          <w:sz w:val="22"/>
          <w:szCs w:val="22"/>
        </w:rPr>
        <w:t xml:space="preserve">Dengan </w:t>
      </w:r>
      <w:r w:rsidRPr="00E004BB">
        <w:rPr>
          <w:rFonts w:ascii="Palatino Linotype" w:hAnsi="Palatino Linotype"/>
          <w:color w:val="000000"/>
          <w:sz w:val="22"/>
          <w:szCs w:val="22"/>
        </w:rPr>
        <w:t>Menggunakan Variable Speed Drive</w:t>
      </w:r>
      <w:r w:rsidR="00B66EF1" w:rsidRPr="00E004BB">
        <w:rPr>
          <w:rFonts w:ascii="Palatino Linotype" w:hAnsi="Palatino Linotype"/>
          <w:color w:val="000000"/>
          <w:sz w:val="22"/>
          <w:szCs w:val="22"/>
        </w:rPr>
        <w:t>.</w:t>
      </w:r>
      <w:proofErr w:type="gramEnd"/>
      <w:r w:rsidR="00B66EF1" w:rsidRPr="00E004BB">
        <w:rPr>
          <w:rStyle w:val="apple-converted-space"/>
          <w:rFonts w:ascii="Palatino Linotype" w:hAnsi="Palatino Linotype"/>
          <w:color w:val="000000"/>
          <w:sz w:val="22"/>
          <w:szCs w:val="22"/>
        </w:rPr>
        <w:t> </w:t>
      </w:r>
      <w:proofErr w:type="gramStart"/>
      <w:r w:rsidRPr="00E004BB">
        <w:rPr>
          <w:rStyle w:val="Strong"/>
          <w:rFonts w:ascii="Palatino Linotype" w:eastAsia="SimSun" w:hAnsi="Palatino Linotype"/>
          <w:b w:val="0"/>
          <w:bCs w:val="0"/>
          <w:color w:val="000000"/>
          <w:sz w:val="22"/>
          <w:szCs w:val="22"/>
        </w:rPr>
        <w:t>Universitas Islam Riau</w:t>
      </w:r>
      <w:r w:rsidR="00B66EF1" w:rsidRPr="00E004BB">
        <w:rPr>
          <w:rFonts w:ascii="Palatino Linotype" w:hAnsi="Palatino Linotype"/>
          <w:color w:val="000000"/>
          <w:sz w:val="22"/>
          <w:szCs w:val="22"/>
        </w:rPr>
        <w:t>.</w:t>
      </w:r>
      <w:proofErr w:type="gramEnd"/>
    </w:p>
    <w:p w14:paraId="24047BAB" w14:textId="113D1ABF" w:rsidR="00A51C8C" w:rsidRPr="00E004BB" w:rsidRDefault="00190819" w:rsidP="00B66EF1">
      <w:pPr>
        <w:ind w:left="709" w:hanging="709"/>
        <w:jc w:val="both"/>
        <w:rPr>
          <w:rFonts w:ascii="Palatino Linotype" w:hAnsi="Palatino Linotype"/>
          <w:color w:val="000000"/>
          <w:sz w:val="22"/>
          <w:szCs w:val="22"/>
        </w:rPr>
      </w:pPr>
      <w:proofErr w:type="gramStart"/>
      <w:r w:rsidRPr="00E004BB">
        <w:rPr>
          <w:rFonts w:ascii="Palatino Linotype" w:hAnsi="Palatino Linotype"/>
          <w:color w:val="000000"/>
          <w:sz w:val="22"/>
          <w:szCs w:val="22"/>
        </w:rPr>
        <w:t>Sari</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R</w:t>
      </w:r>
      <w:r w:rsidR="00B66EF1" w:rsidRPr="00E004BB">
        <w:rPr>
          <w:rFonts w:ascii="Palatino Linotype" w:hAnsi="Palatino Linotype"/>
          <w:color w:val="000000"/>
          <w:sz w:val="22"/>
          <w:szCs w:val="22"/>
        </w:rPr>
        <w:t>. (2017).</w:t>
      </w:r>
      <w:proofErr w:type="gramEnd"/>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 xml:space="preserve">Evaluasi </w:t>
      </w:r>
      <w:r w:rsidR="00B66EF1" w:rsidRPr="00E004BB">
        <w:rPr>
          <w:rFonts w:ascii="Palatino Linotype" w:hAnsi="Palatino Linotype"/>
          <w:color w:val="000000"/>
          <w:sz w:val="22"/>
          <w:szCs w:val="22"/>
        </w:rPr>
        <w:t xml:space="preserve">Dan </w:t>
      </w:r>
      <w:r w:rsidRPr="00E004BB">
        <w:rPr>
          <w:rFonts w:ascii="Palatino Linotype" w:hAnsi="Palatino Linotype"/>
          <w:color w:val="000000"/>
          <w:sz w:val="22"/>
          <w:szCs w:val="22"/>
        </w:rPr>
        <w:t xml:space="preserve">Optimasi Insert Pump </w:t>
      </w:r>
      <w:r w:rsidR="00B66EF1" w:rsidRPr="00E004BB">
        <w:rPr>
          <w:rFonts w:ascii="Palatino Linotype" w:hAnsi="Palatino Linotype"/>
          <w:color w:val="000000"/>
          <w:sz w:val="22"/>
          <w:szCs w:val="22"/>
        </w:rPr>
        <w:t xml:space="preserve">Pada </w:t>
      </w:r>
      <w:r w:rsidRPr="00E004BB">
        <w:rPr>
          <w:rFonts w:ascii="Palatino Linotype" w:hAnsi="Palatino Linotype"/>
          <w:color w:val="000000"/>
          <w:sz w:val="22"/>
          <w:szCs w:val="22"/>
        </w:rPr>
        <w:t xml:space="preserve">Sumur Sintia </w:t>
      </w:r>
      <w:r w:rsidR="00B66EF1" w:rsidRPr="00E004BB">
        <w:rPr>
          <w:rFonts w:ascii="Palatino Linotype" w:hAnsi="Palatino Linotype"/>
          <w:color w:val="000000"/>
          <w:sz w:val="22"/>
          <w:szCs w:val="22"/>
        </w:rPr>
        <w:t xml:space="preserve">Dengan </w:t>
      </w:r>
      <w:r w:rsidRPr="00E004BB">
        <w:rPr>
          <w:rFonts w:ascii="Palatino Linotype" w:hAnsi="Palatino Linotype"/>
          <w:color w:val="000000"/>
          <w:sz w:val="22"/>
          <w:szCs w:val="22"/>
        </w:rPr>
        <w:t>Menggunakan Metode IPR Kombinasi</w:t>
      </w:r>
      <w:r w:rsidR="00B66EF1" w:rsidRPr="00E004BB">
        <w:rPr>
          <w:rFonts w:ascii="Palatino Linotype" w:hAnsi="Palatino Linotype"/>
          <w:color w:val="000000"/>
          <w:sz w:val="22"/>
          <w:szCs w:val="22"/>
        </w:rPr>
        <w:t>.</w:t>
      </w:r>
      <w:r w:rsidR="00B66EF1" w:rsidRPr="00E004BB">
        <w:rPr>
          <w:rStyle w:val="apple-converted-space"/>
          <w:rFonts w:ascii="Palatino Linotype" w:hAnsi="Palatino Linotype"/>
          <w:color w:val="000000"/>
          <w:sz w:val="22"/>
          <w:szCs w:val="22"/>
        </w:rPr>
        <w:t> </w:t>
      </w:r>
      <w:proofErr w:type="gramStart"/>
      <w:r w:rsidRPr="00E004BB">
        <w:rPr>
          <w:rStyle w:val="Strong"/>
          <w:rFonts w:ascii="Palatino Linotype" w:eastAsia="SimSun" w:hAnsi="Palatino Linotype"/>
          <w:b w:val="0"/>
          <w:bCs w:val="0"/>
          <w:color w:val="000000"/>
          <w:sz w:val="22"/>
          <w:szCs w:val="22"/>
        </w:rPr>
        <w:t>Universitas Islam Riau</w:t>
      </w:r>
      <w:r w:rsidR="00B66EF1" w:rsidRPr="00E004BB">
        <w:rPr>
          <w:rFonts w:ascii="Palatino Linotype" w:hAnsi="Palatino Linotype"/>
          <w:color w:val="000000"/>
          <w:sz w:val="22"/>
          <w:szCs w:val="22"/>
        </w:rPr>
        <w:t>.</w:t>
      </w:r>
      <w:proofErr w:type="gramEnd"/>
    </w:p>
    <w:p w14:paraId="7C7FA11A" w14:textId="7A7CBF1B" w:rsidR="00A51C8C" w:rsidRPr="00E004BB" w:rsidRDefault="00190819" w:rsidP="00B66EF1">
      <w:pPr>
        <w:ind w:left="709" w:hanging="709"/>
        <w:jc w:val="both"/>
        <w:rPr>
          <w:rFonts w:ascii="Palatino Linotype" w:hAnsi="Palatino Linotype"/>
          <w:color w:val="000000"/>
          <w:sz w:val="22"/>
          <w:szCs w:val="22"/>
        </w:rPr>
      </w:pPr>
      <w:proofErr w:type="gramStart"/>
      <w:r w:rsidRPr="00E004BB">
        <w:rPr>
          <w:rFonts w:ascii="Palatino Linotype" w:hAnsi="Palatino Linotype"/>
          <w:color w:val="000000"/>
          <w:sz w:val="22"/>
          <w:szCs w:val="22"/>
        </w:rPr>
        <w:lastRenderedPageBreak/>
        <w:t>Ramadhan</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F</w:t>
      </w:r>
      <w:r w:rsidR="00B66EF1" w:rsidRPr="00E004BB">
        <w:rPr>
          <w:rFonts w:ascii="Palatino Linotype" w:hAnsi="Palatino Linotype"/>
          <w:color w:val="000000"/>
          <w:sz w:val="22"/>
          <w:szCs w:val="22"/>
        </w:rPr>
        <w:t>. (2020).</w:t>
      </w:r>
      <w:proofErr w:type="gramEnd"/>
      <w:r w:rsidR="00B66EF1" w:rsidRPr="00E004BB">
        <w:rPr>
          <w:rFonts w:ascii="Palatino Linotype" w:hAnsi="Palatino Linotype"/>
          <w:color w:val="000000"/>
          <w:sz w:val="22"/>
          <w:szCs w:val="22"/>
        </w:rPr>
        <w:t xml:space="preserve"> </w:t>
      </w:r>
      <w:proofErr w:type="gramStart"/>
      <w:r w:rsidRPr="00E004BB">
        <w:rPr>
          <w:rFonts w:ascii="Palatino Linotype" w:hAnsi="Palatino Linotype"/>
          <w:color w:val="000000"/>
          <w:sz w:val="22"/>
          <w:szCs w:val="22"/>
        </w:rPr>
        <w:t xml:space="preserve">Perencanaan Pemasangan Sucker Rod Pump </w:t>
      </w:r>
      <w:r w:rsidR="00B66EF1" w:rsidRPr="00E004BB">
        <w:rPr>
          <w:rFonts w:ascii="Palatino Linotype" w:hAnsi="Palatino Linotype"/>
          <w:color w:val="000000"/>
          <w:sz w:val="22"/>
          <w:szCs w:val="22"/>
        </w:rPr>
        <w:t xml:space="preserve">Pada </w:t>
      </w:r>
      <w:r w:rsidRPr="00E004BB">
        <w:rPr>
          <w:rFonts w:ascii="Palatino Linotype" w:hAnsi="Palatino Linotype"/>
          <w:color w:val="000000"/>
          <w:sz w:val="22"/>
          <w:szCs w:val="22"/>
        </w:rPr>
        <w:t>Lapangan FR</w:t>
      </w:r>
      <w:r w:rsidR="00B66EF1" w:rsidRPr="00E004BB">
        <w:rPr>
          <w:rFonts w:ascii="Palatino Linotype" w:hAnsi="Palatino Linotype"/>
          <w:color w:val="000000"/>
          <w:sz w:val="22"/>
          <w:szCs w:val="22"/>
        </w:rPr>
        <w:t xml:space="preserve">-01 </w:t>
      </w:r>
      <w:r w:rsidRPr="00E004BB">
        <w:rPr>
          <w:rFonts w:ascii="Palatino Linotype" w:hAnsi="Palatino Linotype"/>
          <w:color w:val="000000"/>
          <w:sz w:val="22"/>
          <w:szCs w:val="22"/>
        </w:rPr>
        <w:t xml:space="preserve">Sumur SWT </w:t>
      </w:r>
      <w:r w:rsidR="00B66EF1" w:rsidRPr="00E004BB">
        <w:rPr>
          <w:rFonts w:ascii="Palatino Linotype" w:hAnsi="Palatino Linotype"/>
          <w:color w:val="000000"/>
          <w:sz w:val="22"/>
          <w:szCs w:val="22"/>
        </w:rPr>
        <w:t xml:space="preserve">Untuk </w:t>
      </w:r>
      <w:r w:rsidRPr="00E004BB">
        <w:rPr>
          <w:rFonts w:ascii="Palatino Linotype" w:hAnsi="Palatino Linotype"/>
          <w:color w:val="000000"/>
          <w:sz w:val="22"/>
          <w:szCs w:val="22"/>
        </w:rPr>
        <w:t>Meningkatkan Laju Produksi</w:t>
      </w:r>
      <w:r w:rsidR="00B66EF1" w:rsidRPr="00E004BB">
        <w:rPr>
          <w:rFonts w:ascii="Palatino Linotype" w:hAnsi="Palatino Linotype"/>
          <w:color w:val="000000"/>
          <w:sz w:val="22"/>
          <w:szCs w:val="22"/>
        </w:rPr>
        <w:t>.</w:t>
      </w:r>
      <w:proofErr w:type="gramEnd"/>
      <w:r w:rsidR="00B66EF1" w:rsidRPr="00E004BB">
        <w:rPr>
          <w:rStyle w:val="apple-converted-space"/>
          <w:rFonts w:ascii="Palatino Linotype" w:hAnsi="Palatino Linotype"/>
          <w:color w:val="000000"/>
          <w:sz w:val="22"/>
          <w:szCs w:val="22"/>
        </w:rPr>
        <w:t> </w:t>
      </w:r>
      <w:proofErr w:type="gramStart"/>
      <w:r w:rsidRPr="00E004BB">
        <w:rPr>
          <w:rStyle w:val="Strong"/>
          <w:rFonts w:ascii="Palatino Linotype" w:eastAsia="SimSun" w:hAnsi="Palatino Linotype"/>
          <w:b w:val="0"/>
          <w:bCs w:val="0"/>
          <w:color w:val="000000"/>
          <w:sz w:val="22"/>
          <w:szCs w:val="22"/>
        </w:rPr>
        <w:t>Universitas Islam Riau</w:t>
      </w:r>
      <w:r w:rsidR="00B66EF1" w:rsidRPr="00E004BB">
        <w:rPr>
          <w:rFonts w:ascii="Palatino Linotype" w:hAnsi="Palatino Linotype"/>
          <w:color w:val="000000"/>
          <w:sz w:val="22"/>
          <w:szCs w:val="22"/>
        </w:rPr>
        <w:t>.</w:t>
      </w:r>
      <w:proofErr w:type="gramEnd"/>
    </w:p>
    <w:p w14:paraId="24ADCF17" w14:textId="461CFD9D" w:rsidR="00A51C8C" w:rsidRPr="00E004BB" w:rsidRDefault="00190819" w:rsidP="00B66EF1">
      <w:pPr>
        <w:ind w:left="709" w:hanging="709"/>
        <w:jc w:val="both"/>
        <w:rPr>
          <w:rFonts w:ascii="Palatino Linotype" w:hAnsi="Palatino Linotype"/>
          <w:color w:val="000000"/>
          <w:sz w:val="22"/>
          <w:szCs w:val="22"/>
        </w:rPr>
      </w:pPr>
      <w:r w:rsidRPr="00E004BB">
        <w:rPr>
          <w:rFonts w:ascii="Palatino Linotype" w:hAnsi="Palatino Linotype"/>
          <w:color w:val="000000"/>
          <w:sz w:val="22"/>
          <w:szCs w:val="22"/>
        </w:rPr>
        <w:t>Idrus</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S</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J</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A</w:t>
      </w:r>
      <w:r w:rsidR="00B66EF1" w:rsidRPr="00E004BB">
        <w:rPr>
          <w:rFonts w:ascii="Palatino Linotype" w:hAnsi="Palatino Linotype"/>
          <w:color w:val="000000"/>
          <w:sz w:val="22"/>
          <w:szCs w:val="22"/>
        </w:rPr>
        <w:t xml:space="preserve">. (2017). </w:t>
      </w:r>
      <w:r w:rsidRPr="00E004BB">
        <w:rPr>
          <w:rFonts w:ascii="Palatino Linotype" w:hAnsi="Palatino Linotype"/>
          <w:color w:val="000000"/>
          <w:sz w:val="22"/>
          <w:szCs w:val="22"/>
        </w:rPr>
        <w:t xml:space="preserve">Evaluasi Konversi Pompa Electric Submersible Pump </w:t>
      </w:r>
      <w:r w:rsidR="00B66EF1" w:rsidRPr="00E004BB">
        <w:rPr>
          <w:rFonts w:ascii="Palatino Linotype" w:hAnsi="Palatino Linotype"/>
          <w:color w:val="000000"/>
          <w:sz w:val="22"/>
          <w:szCs w:val="22"/>
        </w:rPr>
        <w:t>(</w:t>
      </w:r>
      <w:r w:rsidRPr="00E004BB">
        <w:rPr>
          <w:rFonts w:ascii="Palatino Linotype" w:hAnsi="Palatino Linotype"/>
          <w:color w:val="000000"/>
          <w:sz w:val="22"/>
          <w:szCs w:val="22"/>
        </w:rPr>
        <w:t>ESP</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 xml:space="preserve">Menjadi Insert Pump </w:t>
      </w:r>
      <w:r w:rsidR="00B66EF1" w:rsidRPr="00E004BB">
        <w:rPr>
          <w:rFonts w:ascii="Palatino Linotype" w:hAnsi="Palatino Linotype"/>
          <w:color w:val="000000"/>
          <w:sz w:val="22"/>
          <w:szCs w:val="22"/>
        </w:rPr>
        <w:t xml:space="preserve">Pada </w:t>
      </w:r>
      <w:r w:rsidRPr="00E004BB">
        <w:rPr>
          <w:rFonts w:ascii="Palatino Linotype" w:hAnsi="Palatino Linotype"/>
          <w:color w:val="000000"/>
          <w:sz w:val="22"/>
          <w:szCs w:val="22"/>
        </w:rPr>
        <w:t>Sumur XY Lapangan SJA</w:t>
      </w:r>
      <w:r w:rsidR="00B66EF1" w:rsidRPr="00E004BB">
        <w:rPr>
          <w:rFonts w:ascii="Palatino Linotype" w:hAnsi="Palatino Linotype"/>
          <w:color w:val="000000"/>
          <w:sz w:val="22"/>
          <w:szCs w:val="22"/>
        </w:rPr>
        <w:t>.</w:t>
      </w:r>
      <w:r w:rsidR="00B66EF1" w:rsidRPr="00E004BB">
        <w:rPr>
          <w:rStyle w:val="apple-converted-space"/>
          <w:rFonts w:ascii="Palatino Linotype" w:hAnsi="Palatino Linotype"/>
          <w:color w:val="000000"/>
          <w:sz w:val="22"/>
          <w:szCs w:val="22"/>
        </w:rPr>
        <w:t> </w:t>
      </w:r>
      <w:proofErr w:type="gramStart"/>
      <w:r w:rsidRPr="00E004BB">
        <w:rPr>
          <w:rStyle w:val="Strong"/>
          <w:rFonts w:ascii="Palatino Linotype" w:eastAsia="SimSun" w:hAnsi="Palatino Linotype"/>
          <w:b w:val="0"/>
          <w:bCs w:val="0"/>
          <w:color w:val="000000"/>
          <w:sz w:val="22"/>
          <w:szCs w:val="22"/>
        </w:rPr>
        <w:t>Universitas Islam Riau</w:t>
      </w:r>
      <w:r w:rsidR="00B66EF1" w:rsidRPr="00E004BB">
        <w:rPr>
          <w:rFonts w:ascii="Palatino Linotype" w:hAnsi="Palatino Linotype"/>
          <w:color w:val="000000"/>
          <w:sz w:val="22"/>
          <w:szCs w:val="22"/>
        </w:rPr>
        <w:t>.</w:t>
      </w:r>
      <w:proofErr w:type="gramEnd"/>
    </w:p>
    <w:p w14:paraId="48931FA1" w14:textId="7C05EF39" w:rsidR="00A51C8C" w:rsidRPr="00E004BB" w:rsidRDefault="00190819" w:rsidP="00B66EF1">
      <w:pPr>
        <w:ind w:left="709" w:hanging="709"/>
        <w:jc w:val="both"/>
        <w:rPr>
          <w:rFonts w:ascii="Palatino Linotype" w:hAnsi="Palatino Linotype"/>
          <w:color w:val="000000"/>
          <w:sz w:val="22"/>
          <w:szCs w:val="22"/>
        </w:rPr>
      </w:pPr>
      <w:r w:rsidRPr="00E004BB">
        <w:rPr>
          <w:rFonts w:ascii="Palatino Linotype" w:hAnsi="Palatino Linotype"/>
          <w:color w:val="000000"/>
          <w:sz w:val="22"/>
          <w:szCs w:val="22"/>
        </w:rPr>
        <w:t>Maulana</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R</w:t>
      </w:r>
      <w:r w:rsidR="00B66EF1" w:rsidRPr="00E004BB">
        <w:rPr>
          <w:rFonts w:ascii="Palatino Linotype" w:hAnsi="Palatino Linotype"/>
          <w:color w:val="000000"/>
          <w:sz w:val="22"/>
          <w:szCs w:val="22"/>
        </w:rPr>
        <w:t xml:space="preserve">. (2021). </w:t>
      </w:r>
      <w:proofErr w:type="gramStart"/>
      <w:r w:rsidRPr="00E004BB">
        <w:rPr>
          <w:rFonts w:ascii="Palatino Linotype" w:hAnsi="Palatino Linotype"/>
          <w:color w:val="000000"/>
          <w:sz w:val="22"/>
          <w:szCs w:val="22"/>
        </w:rPr>
        <w:t xml:space="preserve">Analisis Keekonomian </w:t>
      </w:r>
      <w:r w:rsidR="00B66EF1" w:rsidRPr="00E004BB">
        <w:rPr>
          <w:rFonts w:ascii="Palatino Linotype" w:hAnsi="Palatino Linotype"/>
          <w:color w:val="000000"/>
          <w:sz w:val="22"/>
          <w:szCs w:val="22"/>
        </w:rPr>
        <w:t xml:space="preserve">Dan </w:t>
      </w:r>
      <w:r w:rsidRPr="00E004BB">
        <w:rPr>
          <w:rFonts w:ascii="Palatino Linotype" w:hAnsi="Palatino Linotype"/>
          <w:color w:val="000000"/>
          <w:sz w:val="22"/>
          <w:szCs w:val="22"/>
        </w:rPr>
        <w:t xml:space="preserve">Optimasi Sumur X </w:t>
      </w:r>
      <w:r w:rsidR="00B66EF1" w:rsidRPr="00E004BB">
        <w:rPr>
          <w:rFonts w:ascii="Palatino Linotype" w:hAnsi="Palatino Linotype"/>
          <w:color w:val="000000"/>
          <w:sz w:val="22"/>
          <w:szCs w:val="22"/>
        </w:rPr>
        <w:t xml:space="preserve">Pada </w:t>
      </w:r>
      <w:r w:rsidRPr="00E004BB">
        <w:rPr>
          <w:rFonts w:ascii="Palatino Linotype" w:hAnsi="Palatino Linotype"/>
          <w:color w:val="000000"/>
          <w:sz w:val="22"/>
          <w:szCs w:val="22"/>
        </w:rPr>
        <w:t>Lapangan Y Menggunakan Artificial Lift ESP</w:t>
      </w:r>
      <w:r w:rsidR="00B66EF1" w:rsidRPr="00E004BB">
        <w:rPr>
          <w:rFonts w:ascii="Palatino Linotype" w:hAnsi="Palatino Linotype"/>
          <w:color w:val="000000"/>
          <w:sz w:val="22"/>
          <w:szCs w:val="22"/>
        </w:rPr>
        <w:t>.</w:t>
      </w:r>
      <w:r w:rsidR="00B66EF1" w:rsidRPr="00E004BB">
        <w:rPr>
          <w:rStyle w:val="apple-converted-space"/>
          <w:rFonts w:ascii="Palatino Linotype" w:hAnsi="Palatino Linotype"/>
          <w:color w:val="000000"/>
          <w:sz w:val="22"/>
          <w:szCs w:val="22"/>
        </w:rPr>
        <w:t> </w:t>
      </w:r>
      <w:r w:rsidRPr="00E004BB">
        <w:rPr>
          <w:rStyle w:val="Strong"/>
          <w:rFonts w:ascii="Palatino Linotype" w:eastAsia="SimSun" w:hAnsi="Palatino Linotype"/>
          <w:b w:val="0"/>
          <w:bCs w:val="0"/>
          <w:color w:val="000000"/>
          <w:sz w:val="22"/>
          <w:szCs w:val="22"/>
        </w:rPr>
        <w:t>Universitas Islam Riau</w:t>
      </w:r>
      <w:r w:rsidR="00B66EF1" w:rsidRPr="00E004BB">
        <w:rPr>
          <w:rFonts w:ascii="Palatino Linotype" w:hAnsi="Palatino Linotype"/>
          <w:color w:val="000000"/>
          <w:sz w:val="22"/>
          <w:szCs w:val="22"/>
        </w:rPr>
        <w:t>.</w:t>
      </w:r>
      <w:proofErr w:type="gramEnd"/>
    </w:p>
    <w:p w14:paraId="36326D95" w14:textId="0ECEA882" w:rsidR="00A51C8C" w:rsidRPr="00E004BB" w:rsidRDefault="00190819" w:rsidP="00B66EF1">
      <w:pPr>
        <w:ind w:left="709" w:hanging="709"/>
        <w:jc w:val="both"/>
        <w:rPr>
          <w:rFonts w:ascii="Palatino Linotype" w:hAnsi="Palatino Linotype"/>
          <w:color w:val="000000"/>
          <w:sz w:val="22"/>
          <w:szCs w:val="22"/>
        </w:rPr>
      </w:pPr>
      <w:r w:rsidRPr="00E004BB">
        <w:rPr>
          <w:rFonts w:ascii="Palatino Linotype" w:hAnsi="Palatino Linotype"/>
          <w:color w:val="000000"/>
          <w:sz w:val="22"/>
          <w:szCs w:val="22"/>
        </w:rPr>
        <w:t>Pratama</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H</w:t>
      </w:r>
      <w:r w:rsidR="00B66EF1" w:rsidRPr="00E004BB">
        <w:rPr>
          <w:rFonts w:ascii="Palatino Linotype" w:hAnsi="Palatino Linotype"/>
          <w:color w:val="000000"/>
          <w:sz w:val="22"/>
          <w:szCs w:val="22"/>
        </w:rPr>
        <w:t xml:space="preserve">. (2013). </w:t>
      </w:r>
      <w:r w:rsidRPr="00E004BB">
        <w:rPr>
          <w:rFonts w:ascii="Palatino Linotype" w:hAnsi="Palatino Linotype"/>
          <w:color w:val="000000"/>
          <w:sz w:val="22"/>
          <w:szCs w:val="22"/>
        </w:rPr>
        <w:t xml:space="preserve">Desain Sucker Rod Pump </w:t>
      </w:r>
      <w:r w:rsidR="00B66EF1" w:rsidRPr="00E004BB">
        <w:rPr>
          <w:rFonts w:ascii="Palatino Linotype" w:hAnsi="Palatino Linotype"/>
          <w:color w:val="000000"/>
          <w:sz w:val="22"/>
          <w:szCs w:val="22"/>
        </w:rPr>
        <w:t xml:space="preserve">Untuk </w:t>
      </w:r>
      <w:r w:rsidRPr="00E004BB">
        <w:rPr>
          <w:rFonts w:ascii="Palatino Linotype" w:hAnsi="Palatino Linotype"/>
          <w:color w:val="000000"/>
          <w:sz w:val="22"/>
          <w:szCs w:val="22"/>
        </w:rPr>
        <w:t>Optimasi Produksi Sumur L5A</w:t>
      </w:r>
      <w:r w:rsidR="00B66EF1" w:rsidRPr="00E004BB">
        <w:rPr>
          <w:rFonts w:ascii="Palatino Linotype" w:hAnsi="Palatino Linotype"/>
          <w:color w:val="000000"/>
          <w:sz w:val="22"/>
          <w:szCs w:val="22"/>
        </w:rPr>
        <w:t>-</w:t>
      </w:r>
      <w:r w:rsidRPr="00E004BB">
        <w:rPr>
          <w:rFonts w:ascii="Palatino Linotype" w:hAnsi="Palatino Linotype"/>
          <w:color w:val="000000"/>
          <w:sz w:val="22"/>
          <w:szCs w:val="22"/>
        </w:rPr>
        <w:t>X</w:t>
      </w:r>
      <w:r w:rsidR="00B66EF1" w:rsidRPr="00E004BB">
        <w:rPr>
          <w:rFonts w:ascii="Palatino Linotype" w:hAnsi="Palatino Linotype"/>
          <w:color w:val="000000"/>
          <w:sz w:val="22"/>
          <w:szCs w:val="22"/>
        </w:rPr>
        <w:t>.</w:t>
      </w:r>
      <w:r w:rsidR="00B66EF1" w:rsidRPr="00E004BB">
        <w:rPr>
          <w:rStyle w:val="apple-converted-space"/>
          <w:rFonts w:ascii="Palatino Linotype" w:hAnsi="Palatino Linotype"/>
          <w:color w:val="000000"/>
          <w:sz w:val="22"/>
          <w:szCs w:val="22"/>
        </w:rPr>
        <w:t> </w:t>
      </w:r>
      <w:proofErr w:type="gramStart"/>
      <w:r w:rsidRPr="00E004BB">
        <w:rPr>
          <w:rStyle w:val="Strong"/>
          <w:rFonts w:ascii="Palatino Linotype" w:eastAsia="SimSun" w:hAnsi="Palatino Linotype"/>
          <w:b w:val="0"/>
          <w:bCs w:val="0"/>
          <w:color w:val="000000"/>
          <w:sz w:val="22"/>
          <w:szCs w:val="22"/>
        </w:rPr>
        <w:t>Institut Teknologi Bandung</w:t>
      </w:r>
      <w:r w:rsidR="00B66EF1" w:rsidRPr="00E004BB">
        <w:rPr>
          <w:rFonts w:ascii="Palatino Linotype" w:hAnsi="Palatino Linotype"/>
          <w:color w:val="000000"/>
          <w:sz w:val="22"/>
          <w:szCs w:val="22"/>
        </w:rPr>
        <w:t>.</w:t>
      </w:r>
      <w:proofErr w:type="gramEnd"/>
    </w:p>
    <w:p w14:paraId="48B841DF" w14:textId="5D2F6C86" w:rsidR="00A51C8C" w:rsidRPr="00E004BB" w:rsidRDefault="00190819" w:rsidP="00B66EF1">
      <w:pPr>
        <w:ind w:left="709" w:hanging="709"/>
        <w:jc w:val="both"/>
        <w:rPr>
          <w:rFonts w:ascii="Palatino Linotype" w:hAnsi="Palatino Linotype"/>
          <w:color w:val="000000"/>
          <w:sz w:val="22"/>
          <w:szCs w:val="22"/>
        </w:rPr>
      </w:pPr>
      <w:proofErr w:type="gramStart"/>
      <w:r w:rsidRPr="00E004BB">
        <w:rPr>
          <w:rFonts w:ascii="Palatino Linotype" w:hAnsi="Palatino Linotype"/>
          <w:color w:val="000000"/>
          <w:sz w:val="22"/>
          <w:szCs w:val="22"/>
        </w:rPr>
        <w:t>Rahman</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A</w:t>
      </w:r>
      <w:r w:rsidR="00B66EF1" w:rsidRPr="00E004BB">
        <w:rPr>
          <w:rFonts w:ascii="Palatino Linotype" w:hAnsi="Palatino Linotype"/>
          <w:color w:val="000000"/>
          <w:sz w:val="22"/>
          <w:szCs w:val="22"/>
        </w:rPr>
        <w:t xml:space="preserve">., &amp; </w:t>
      </w:r>
      <w:r w:rsidRPr="00E004BB">
        <w:rPr>
          <w:rFonts w:ascii="Palatino Linotype" w:hAnsi="Palatino Linotype"/>
          <w:color w:val="000000"/>
          <w:sz w:val="22"/>
          <w:szCs w:val="22"/>
        </w:rPr>
        <w:t>Siregar</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M</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R</w:t>
      </w:r>
      <w:r w:rsidR="00B66EF1" w:rsidRPr="00E004BB">
        <w:rPr>
          <w:rFonts w:ascii="Palatino Linotype" w:hAnsi="Palatino Linotype"/>
          <w:color w:val="000000"/>
          <w:sz w:val="22"/>
          <w:szCs w:val="22"/>
        </w:rPr>
        <w:t>. (2018).</w:t>
      </w:r>
      <w:proofErr w:type="gramEnd"/>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 xml:space="preserve">Application </w:t>
      </w:r>
      <w:proofErr w:type="gramStart"/>
      <w:r w:rsidR="00B66EF1" w:rsidRPr="00E004BB">
        <w:rPr>
          <w:rFonts w:ascii="Palatino Linotype" w:hAnsi="Palatino Linotype"/>
          <w:color w:val="000000"/>
          <w:sz w:val="22"/>
          <w:szCs w:val="22"/>
        </w:rPr>
        <w:t>Of</w:t>
      </w:r>
      <w:proofErr w:type="gramEnd"/>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 xml:space="preserve">Electrical Submersible Pump </w:t>
      </w:r>
      <w:r w:rsidR="00B66EF1" w:rsidRPr="00E004BB">
        <w:rPr>
          <w:rFonts w:ascii="Palatino Linotype" w:hAnsi="Palatino Linotype"/>
          <w:color w:val="000000"/>
          <w:sz w:val="22"/>
          <w:szCs w:val="22"/>
        </w:rPr>
        <w:t xml:space="preserve">In </w:t>
      </w:r>
      <w:r w:rsidRPr="00E004BB">
        <w:rPr>
          <w:rFonts w:ascii="Palatino Linotype" w:hAnsi="Palatino Linotype"/>
          <w:color w:val="000000"/>
          <w:sz w:val="22"/>
          <w:szCs w:val="22"/>
        </w:rPr>
        <w:t>Deep Wells</w:t>
      </w:r>
      <w:r w:rsidR="00B66EF1" w:rsidRPr="00E004BB">
        <w:rPr>
          <w:rFonts w:ascii="Palatino Linotype" w:hAnsi="Palatino Linotype"/>
          <w:color w:val="000000"/>
          <w:sz w:val="22"/>
          <w:szCs w:val="22"/>
        </w:rPr>
        <w:t>.</w:t>
      </w:r>
      <w:r w:rsidR="00B66EF1" w:rsidRPr="00E004BB">
        <w:rPr>
          <w:rStyle w:val="apple-converted-space"/>
          <w:rFonts w:ascii="Palatino Linotype" w:hAnsi="Palatino Linotype"/>
          <w:color w:val="000000"/>
          <w:sz w:val="22"/>
          <w:szCs w:val="22"/>
        </w:rPr>
        <w:t> </w:t>
      </w:r>
      <w:proofErr w:type="gramStart"/>
      <w:r w:rsidRPr="00E004BB">
        <w:rPr>
          <w:rStyle w:val="Strong"/>
          <w:rFonts w:ascii="Palatino Linotype" w:eastAsia="SimSun" w:hAnsi="Palatino Linotype"/>
          <w:b w:val="0"/>
          <w:bCs w:val="0"/>
          <w:color w:val="000000"/>
          <w:sz w:val="22"/>
          <w:szCs w:val="22"/>
        </w:rPr>
        <w:t>SPE Conference Proceedings</w:t>
      </w:r>
      <w:r w:rsidR="00B66EF1" w:rsidRPr="00E004BB">
        <w:rPr>
          <w:rFonts w:ascii="Palatino Linotype" w:hAnsi="Palatino Linotype"/>
          <w:color w:val="000000"/>
          <w:sz w:val="22"/>
          <w:szCs w:val="22"/>
        </w:rPr>
        <w:t>.</w:t>
      </w:r>
      <w:proofErr w:type="gramEnd"/>
    </w:p>
    <w:p w14:paraId="192EAD7F" w14:textId="4126C0BF" w:rsidR="00A51C8C" w:rsidRPr="00E004BB" w:rsidRDefault="00190819" w:rsidP="00B66EF1">
      <w:pPr>
        <w:ind w:left="709" w:hanging="709"/>
        <w:jc w:val="both"/>
        <w:rPr>
          <w:rFonts w:ascii="Palatino Linotype" w:hAnsi="Palatino Linotype"/>
          <w:color w:val="000000"/>
          <w:sz w:val="22"/>
          <w:szCs w:val="22"/>
        </w:rPr>
      </w:pPr>
      <w:proofErr w:type="gramStart"/>
      <w:r w:rsidRPr="00E004BB">
        <w:rPr>
          <w:rFonts w:ascii="Palatino Linotype" w:hAnsi="Palatino Linotype"/>
          <w:color w:val="000000"/>
          <w:sz w:val="22"/>
          <w:szCs w:val="22"/>
        </w:rPr>
        <w:t>Singh</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H</w:t>
      </w:r>
      <w:r w:rsidR="00B66EF1" w:rsidRPr="00E004BB">
        <w:rPr>
          <w:rFonts w:ascii="Palatino Linotype" w:hAnsi="Palatino Linotype"/>
          <w:color w:val="000000"/>
          <w:sz w:val="22"/>
          <w:szCs w:val="22"/>
        </w:rPr>
        <w:t xml:space="preserve">., &amp; </w:t>
      </w:r>
      <w:r w:rsidRPr="00E004BB">
        <w:rPr>
          <w:rFonts w:ascii="Palatino Linotype" w:hAnsi="Palatino Linotype"/>
          <w:color w:val="000000"/>
          <w:sz w:val="22"/>
          <w:szCs w:val="22"/>
        </w:rPr>
        <w:t>Kumar</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A</w:t>
      </w:r>
      <w:r w:rsidR="00B66EF1" w:rsidRPr="00E004BB">
        <w:rPr>
          <w:rFonts w:ascii="Palatino Linotype" w:hAnsi="Palatino Linotype"/>
          <w:color w:val="000000"/>
          <w:sz w:val="22"/>
          <w:szCs w:val="22"/>
        </w:rPr>
        <w:t>. (2019).</w:t>
      </w:r>
      <w:proofErr w:type="gramEnd"/>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 xml:space="preserve">Artificial Lift Optimization </w:t>
      </w:r>
      <w:proofErr w:type="gramStart"/>
      <w:r w:rsidR="00B66EF1" w:rsidRPr="00E004BB">
        <w:rPr>
          <w:rFonts w:ascii="Palatino Linotype" w:hAnsi="Palatino Linotype"/>
          <w:color w:val="000000"/>
          <w:sz w:val="22"/>
          <w:szCs w:val="22"/>
        </w:rPr>
        <w:t>For</w:t>
      </w:r>
      <w:proofErr w:type="gramEnd"/>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Mature Oil Fields</w:t>
      </w:r>
      <w:r w:rsidR="00B66EF1" w:rsidRPr="00E004BB">
        <w:rPr>
          <w:rFonts w:ascii="Palatino Linotype" w:hAnsi="Palatino Linotype"/>
          <w:color w:val="000000"/>
          <w:sz w:val="22"/>
          <w:szCs w:val="22"/>
        </w:rPr>
        <w:t>.</w:t>
      </w:r>
      <w:r w:rsidR="00B66EF1" w:rsidRPr="00E004BB">
        <w:rPr>
          <w:rStyle w:val="apple-converted-space"/>
          <w:rFonts w:ascii="Palatino Linotype" w:hAnsi="Palatino Linotype"/>
          <w:color w:val="000000"/>
          <w:sz w:val="22"/>
          <w:szCs w:val="22"/>
        </w:rPr>
        <w:t> </w:t>
      </w:r>
      <w:proofErr w:type="gramStart"/>
      <w:r w:rsidRPr="00E004BB">
        <w:rPr>
          <w:rStyle w:val="Strong"/>
          <w:rFonts w:ascii="Palatino Linotype" w:eastAsia="SimSun" w:hAnsi="Palatino Linotype"/>
          <w:b w:val="0"/>
          <w:bCs w:val="0"/>
          <w:color w:val="000000"/>
          <w:sz w:val="22"/>
          <w:szCs w:val="22"/>
        </w:rPr>
        <w:t xml:space="preserve">Energy </w:t>
      </w:r>
      <w:r w:rsidR="00B66EF1" w:rsidRPr="00E004BB">
        <w:rPr>
          <w:rStyle w:val="Strong"/>
          <w:rFonts w:ascii="Palatino Linotype" w:eastAsia="SimSun" w:hAnsi="Palatino Linotype"/>
          <w:b w:val="0"/>
          <w:bCs w:val="0"/>
          <w:color w:val="000000"/>
          <w:sz w:val="22"/>
          <w:szCs w:val="22"/>
        </w:rPr>
        <w:t xml:space="preserve">&amp; </w:t>
      </w:r>
      <w:r w:rsidRPr="00E004BB">
        <w:rPr>
          <w:rStyle w:val="Strong"/>
          <w:rFonts w:ascii="Palatino Linotype" w:eastAsia="SimSun" w:hAnsi="Palatino Linotype"/>
          <w:b w:val="0"/>
          <w:bCs w:val="0"/>
          <w:color w:val="000000"/>
          <w:sz w:val="22"/>
          <w:szCs w:val="22"/>
        </w:rPr>
        <w:t>Fuels Journal</w:t>
      </w:r>
      <w:r w:rsidR="00B66EF1" w:rsidRPr="00E004BB">
        <w:rPr>
          <w:rStyle w:val="Strong"/>
          <w:rFonts w:ascii="Palatino Linotype" w:eastAsia="SimSun" w:hAnsi="Palatino Linotype"/>
          <w:b w:val="0"/>
          <w:bCs w:val="0"/>
          <w:color w:val="000000"/>
          <w:sz w:val="22"/>
          <w:szCs w:val="22"/>
        </w:rPr>
        <w:t>, 33(6), 5432-5443</w:t>
      </w:r>
      <w:r w:rsidR="00B66EF1" w:rsidRPr="00E004BB">
        <w:rPr>
          <w:rFonts w:ascii="Palatino Linotype" w:hAnsi="Palatino Linotype"/>
          <w:color w:val="000000"/>
          <w:sz w:val="22"/>
          <w:szCs w:val="22"/>
        </w:rPr>
        <w:t>.</w:t>
      </w:r>
      <w:proofErr w:type="gramEnd"/>
    </w:p>
    <w:p w14:paraId="3ED027F6" w14:textId="31EA3939" w:rsidR="00A51C8C" w:rsidRPr="00E004BB" w:rsidRDefault="00190819" w:rsidP="00B66EF1">
      <w:pPr>
        <w:ind w:left="709" w:hanging="709"/>
        <w:jc w:val="both"/>
        <w:rPr>
          <w:rFonts w:ascii="Palatino Linotype" w:hAnsi="Palatino Linotype"/>
          <w:color w:val="000000"/>
          <w:sz w:val="22"/>
          <w:szCs w:val="22"/>
        </w:rPr>
      </w:pPr>
      <w:proofErr w:type="gramStart"/>
      <w:r w:rsidRPr="00E004BB">
        <w:rPr>
          <w:rFonts w:ascii="Palatino Linotype" w:hAnsi="Palatino Linotype"/>
          <w:color w:val="000000"/>
          <w:sz w:val="22"/>
          <w:szCs w:val="22"/>
        </w:rPr>
        <w:t>Susanto</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H</w:t>
      </w:r>
      <w:r w:rsidR="00B66EF1" w:rsidRPr="00E004BB">
        <w:rPr>
          <w:rFonts w:ascii="Palatino Linotype" w:hAnsi="Palatino Linotype"/>
          <w:color w:val="000000"/>
          <w:sz w:val="22"/>
          <w:szCs w:val="22"/>
        </w:rPr>
        <w:t xml:space="preserve">., &amp; </w:t>
      </w:r>
      <w:r w:rsidRPr="00E004BB">
        <w:rPr>
          <w:rFonts w:ascii="Palatino Linotype" w:hAnsi="Palatino Linotype"/>
          <w:color w:val="000000"/>
          <w:sz w:val="22"/>
          <w:szCs w:val="22"/>
        </w:rPr>
        <w:t>Widodo</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P</w:t>
      </w:r>
      <w:r w:rsidR="00B66EF1" w:rsidRPr="00E004BB">
        <w:rPr>
          <w:rFonts w:ascii="Palatino Linotype" w:hAnsi="Palatino Linotype"/>
          <w:color w:val="000000"/>
          <w:sz w:val="22"/>
          <w:szCs w:val="22"/>
        </w:rPr>
        <w:t>. (2021).</w:t>
      </w:r>
      <w:proofErr w:type="gramEnd"/>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 xml:space="preserve">Design </w:t>
      </w:r>
      <w:proofErr w:type="gramStart"/>
      <w:r w:rsidR="00B66EF1" w:rsidRPr="00E004BB">
        <w:rPr>
          <w:rFonts w:ascii="Palatino Linotype" w:hAnsi="Palatino Linotype"/>
          <w:color w:val="000000"/>
          <w:sz w:val="22"/>
          <w:szCs w:val="22"/>
        </w:rPr>
        <w:t>And</w:t>
      </w:r>
      <w:proofErr w:type="gramEnd"/>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 xml:space="preserve">Analysis </w:t>
      </w:r>
      <w:r w:rsidR="00B66EF1" w:rsidRPr="00E004BB">
        <w:rPr>
          <w:rFonts w:ascii="Palatino Linotype" w:hAnsi="Palatino Linotype"/>
          <w:color w:val="000000"/>
          <w:sz w:val="22"/>
          <w:szCs w:val="22"/>
        </w:rPr>
        <w:t xml:space="preserve">Of </w:t>
      </w:r>
      <w:r w:rsidRPr="00E004BB">
        <w:rPr>
          <w:rFonts w:ascii="Palatino Linotype" w:hAnsi="Palatino Linotype"/>
          <w:color w:val="000000"/>
          <w:sz w:val="22"/>
          <w:szCs w:val="22"/>
        </w:rPr>
        <w:t xml:space="preserve">ESP </w:t>
      </w:r>
      <w:r w:rsidR="00B66EF1" w:rsidRPr="00E004BB">
        <w:rPr>
          <w:rFonts w:ascii="Palatino Linotype" w:hAnsi="Palatino Linotype"/>
          <w:color w:val="000000"/>
          <w:sz w:val="22"/>
          <w:szCs w:val="22"/>
        </w:rPr>
        <w:t xml:space="preserve">For </w:t>
      </w:r>
      <w:r w:rsidRPr="00E004BB">
        <w:rPr>
          <w:rFonts w:ascii="Palatino Linotype" w:hAnsi="Palatino Linotype"/>
          <w:color w:val="000000"/>
          <w:sz w:val="22"/>
          <w:szCs w:val="22"/>
        </w:rPr>
        <w:t>Water Flooded Reservoirs</w:t>
      </w:r>
      <w:r w:rsidR="00B66EF1" w:rsidRPr="00E004BB">
        <w:rPr>
          <w:rFonts w:ascii="Palatino Linotype" w:hAnsi="Palatino Linotype"/>
          <w:color w:val="000000"/>
          <w:sz w:val="22"/>
          <w:szCs w:val="22"/>
        </w:rPr>
        <w:t>.</w:t>
      </w:r>
      <w:r w:rsidR="00B66EF1" w:rsidRPr="00E004BB">
        <w:rPr>
          <w:rStyle w:val="apple-converted-space"/>
          <w:rFonts w:ascii="Palatino Linotype" w:hAnsi="Palatino Linotype"/>
          <w:color w:val="000000"/>
          <w:sz w:val="22"/>
          <w:szCs w:val="22"/>
        </w:rPr>
        <w:t> </w:t>
      </w:r>
      <w:r w:rsidRPr="00E004BB">
        <w:rPr>
          <w:rStyle w:val="Strong"/>
          <w:rFonts w:ascii="Palatino Linotype" w:eastAsia="SimSun" w:hAnsi="Palatino Linotype"/>
          <w:b w:val="0"/>
          <w:bCs w:val="0"/>
          <w:color w:val="000000"/>
          <w:sz w:val="22"/>
          <w:szCs w:val="22"/>
        </w:rPr>
        <w:t xml:space="preserve">Journal </w:t>
      </w:r>
      <w:proofErr w:type="gramStart"/>
      <w:r w:rsidR="00B66EF1" w:rsidRPr="00E004BB">
        <w:rPr>
          <w:rStyle w:val="Strong"/>
          <w:rFonts w:ascii="Palatino Linotype" w:eastAsia="SimSun" w:hAnsi="Palatino Linotype"/>
          <w:b w:val="0"/>
          <w:bCs w:val="0"/>
          <w:color w:val="000000"/>
          <w:sz w:val="22"/>
          <w:szCs w:val="22"/>
        </w:rPr>
        <w:t>Of</w:t>
      </w:r>
      <w:proofErr w:type="gramEnd"/>
      <w:r w:rsidR="00B66EF1" w:rsidRPr="00E004BB">
        <w:rPr>
          <w:rStyle w:val="Strong"/>
          <w:rFonts w:ascii="Palatino Linotype" w:eastAsia="SimSun" w:hAnsi="Palatino Linotype"/>
          <w:b w:val="0"/>
          <w:bCs w:val="0"/>
          <w:color w:val="000000"/>
          <w:sz w:val="22"/>
          <w:szCs w:val="22"/>
        </w:rPr>
        <w:t xml:space="preserve"> </w:t>
      </w:r>
      <w:r w:rsidRPr="00E004BB">
        <w:rPr>
          <w:rStyle w:val="Strong"/>
          <w:rFonts w:ascii="Palatino Linotype" w:eastAsia="SimSun" w:hAnsi="Palatino Linotype"/>
          <w:b w:val="0"/>
          <w:bCs w:val="0"/>
          <w:color w:val="000000"/>
          <w:sz w:val="22"/>
          <w:szCs w:val="22"/>
        </w:rPr>
        <w:t>Energy Engineering</w:t>
      </w:r>
      <w:r w:rsidR="00B66EF1" w:rsidRPr="00E004BB">
        <w:rPr>
          <w:rStyle w:val="Strong"/>
          <w:rFonts w:ascii="Palatino Linotype" w:eastAsia="SimSun" w:hAnsi="Palatino Linotype"/>
          <w:b w:val="0"/>
          <w:bCs w:val="0"/>
          <w:color w:val="000000"/>
          <w:sz w:val="22"/>
          <w:szCs w:val="22"/>
        </w:rPr>
        <w:t>, 50(1), 89-102</w:t>
      </w:r>
      <w:r w:rsidR="00B66EF1" w:rsidRPr="00E004BB">
        <w:rPr>
          <w:rFonts w:ascii="Palatino Linotype" w:hAnsi="Palatino Linotype"/>
          <w:color w:val="000000"/>
          <w:sz w:val="22"/>
          <w:szCs w:val="22"/>
        </w:rPr>
        <w:t>.</w:t>
      </w:r>
    </w:p>
    <w:p w14:paraId="03DC0CED" w14:textId="13FAD33F" w:rsidR="00E004BB" w:rsidRDefault="00190819" w:rsidP="00B66EF1">
      <w:pPr>
        <w:ind w:left="709" w:hanging="709"/>
        <w:jc w:val="both"/>
        <w:rPr>
          <w:rFonts w:ascii="Palatino Linotype" w:hAnsi="Palatino Linotype"/>
          <w:color w:val="000000"/>
          <w:sz w:val="22"/>
          <w:szCs w:val="22"/>
        </w:rPr>
      </w:pPr>
      <w:r w:rsidRPr="00E004BB">
        <w:rPr>
          <w:rFonts w:ascii="Palatino Linotype" w:hAnsi="Palatino Linotype"/>
          <w:color w:val="000000"/>
          <w:sz w:val="22"/>
          <w:szCs w:val="22"/>
        </w:rPr>
        <w:t>Wilson</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R</w:t>
      </w:r>
      <w:r w:rsidR="00B66EF1" w:rsidRPr="00E004BB">
        <w:rPr>
          <w:rFonts w:ascii="Palatino Linotype" w:hAnsi="Palatino Linotype"/>
          <w:color w:val="000000"/>
          <w:sz w:val="22"/>
          <w:szCs w:val="22"/>
        </w:rPr>
        <w:t xml:space="preserve">. (2017). </w:t>
      </w:r>
      <w:r w:rsidRPr="00E004BB">
        <w:rPr>
          <w:rFonts w:ascii="Palatino Linotype" w:hAnsi="Palatino Linotype"/>
          <w:color w:val="000000"/>
          <w:sz w:val="22"/>
          <w:szCs w:val="22"/>
        </w:rPr>
        <w:t xml:space="preserve">Practical Considerations </w:t>
      </w:r>
      <w:proofErr w:type="gramStart"/>
      <w:r w:rsidR="00B66EF1" w:rsidRPr="00E004BB">
        <w:rPr>
          <w:rFonts w:ascii="Palatino Linotype" w:hAnsi="Palatino Linotype"/>
          <w:color w:val="000000"/>
          <w:sz w:val="22"/>
          <w:szCs w:val="22"/>
        </w:rPr>
        <w:t>In</w:t>
      </w:r>
      <w:proofErr w:type="gramEnd"/>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ESP Design</w:t>
      </w:r>
      <w:r w:rsidR="00B66EF1" w:rsidRPr="00E004BB">
        <w:rPr>
          <w:rFonts w:ascii="Palatino Linotype" w:hAnsi="Palatino Linotype"/>
          <w:color w:val="000000"/>
          <w:sz w:val="22"/>
          <w:szCs w:val="22"/>
        </w:rPr>
        <w:t>.</w:t>
      </w:r>
      <w:r w:rsidR="00B66EF1" w:rsidRPr="00E004BB">
        <w:rPr>
          <w:rStyle w:val="apple-converted-space"/>
          <w:rFonts w:ascii="Palatino Linotype" w:hAnsi="Palatino Linotype"/>
          <w:color w:val="000000"/>
          <w:sz w:val="22"/>
          <w:szCs w:val="22"/>
        </w:rPr>
        <w:t> </w:t>
      </w:r>
      <w:r w:rsidRPr="00E004BB">
        <w:rPr>
          <w:rStyle w:val="Strong"/>
          <w:rFonts w:ascii="Palatino Linotype" w:eastAsia="SimSun" w:hAnsi="Palatino Linotype"/>
          <w:b w:val="0"/>
          <w:bCs w:val="0"/>
          <w:color w:val="000000"/>
          <w:sz w:val="22"/>
          <w:szCs w:val="22"/>
        </w:rPr>
        <w:t xml:space="preserve">Journal </w:t>
      </w:r>
      <w:proofErr w:type="gramStart"/>
      <w:r w:rsidR="00B66EF1" w:rsidRPr="00E004BB">
        <w:rPr>
          <w:rStyle w:val="Strong"/>
          <w:rFonts w:ascii="Palatino Linotype" w:eastAsia="SimSun" w:hAnsi="Palatino Linotype"/>
          <w:b w:val="0"/>
          <w:bCs w:val="0"/>
          <w:color w:val="000000"/>
          <w:sz w:val="22"/>
          <w:szCs w:val="22"/>
        </w:rPr>
        <w:t>Of</w:t>
      </w:r>
      <w:proofErr w:type="gramEnd"/>
      <w:r w:rsidR="00B66EF1" w:rsidRPr="00E004BB">
        <w:rPr>
          <w:rStyle w:val="Strong"/>
          <w:rFonts w:ascii="Palatino Linotype" w:eastAsia="SimSun" w:hAnsi="Palatino Linotype"/>
          <w:b w:val="0"/>
          <w:bCs w:val="0"/>
          <w:color w:val="000000"/>
          <w:sz w:val="22"/>
          <w:szCs w:val="22"/>
        </w:rPr>
        <w:t xml:space="preserve"> </w:t>
      </w:r>
      <w:r w:rsidRPr="00E004BB">
        <w:rPr>
          <w:rStyle w:val="Strong"/>
          <w:rFonts w:ascii="Palatino Linotype" w:eastAsia="SimSun" w:hAnsi="Palatino Linotype"/>
          <w:b w:val="0"/>
          <w:bCs w:val="0"/>
          <w:color w:val="000000"/>
          <w:sz w:val="22"/>
          <w:szCs w:val="22"/>
        </w:rPr>
        <w:t xml:space="preserve">Petroleum Science </w:t>
      </w:r>
      <w:r w:rsidR="00B66EF1" w:rsidRPr="00E004BB">
        <w:rPr>
          <w:rStyle w:val="Strong"/>
          <w:rFonts w:ascii="Palatino Linotype" w:eastAsia="SimSun" w:hAnsi="Palatino Linotype"/>
          <w:b w:val="0"/>
          <w:bCs w:val="0"/>
          <w:color w:val="000000"/>
          <w:sz w:val="22"/>
          <w:szCs w:val="22"/>
        </w:rPr>
        <w:t xml:space="preserve">And </w:t>
      </w:r>
      <w:r w:rsidRPr="00E004BB">
        <w:rPr>
          <w:rStyle w:val="Strong"/>
          <w:rFonts w:ascii="Palatino Linotype" w:eastAsia="SimSun" w:hAnsi="Palatino Linotype"/>
          <w:b w:val="0"/>
          <w:bCs w:val="0"/>
          <w:color w:val="000000"/>
          <w:sz w:val="22"/>
          <w:szCs w:val="22"/>
        </w:rPr>
        <w:t>Engineering</w:t>
      </w:r>
      <w:r w:rsidR="00B66EF1" w:rsidRPr="00E004BB">
        <w:rPr>
          <w:rStyle w:val="Strong"/>
          <w:rFonts w:ascii="Palatino Linotype" w:eastAsia="SimSun" w:hAnsi="Palatino Linotype"/>
          <w:b w:val="0"/>
          <w:bCs w:val="0"/>
          <w:color w:val="000000"/>
          <w:sz w:val="22"/>
          <w:szCs w:val="22"/>
        </w:rPr>
        <w:t>, 67(4), 201-218</w:t>
      </w:r>
      <w:r w:rsidR="00B66EF1" w:rsidRPr="00E004BB">
        <w:rPr>
          <w:rFonts w:ascii="Palatino Linotype" w:hAnsi="Palatino Linotype"/>
          <w:color w:val="000000"/>
          <w:sz w:val="22"/>
          <w:szCs w:val="22"/>
        </w:rPr>
        <w:t>.</w:t>
      </w:r>
    </w:p>
    <w:p w14:paraId="5C5E0C70" w14:textId="48101CDD" w:rsidR="00A51C8C" w:rsidRPr="00E004BB" w:rsidRDefault="00190819" w:rsidP="00B66EF1">
      <w:pPr>
        <w:ind w:left="709" w:hanging="709"/>
        <w:jc w:val="both"/>
        <w:rPr>
          <w:rFonts w:ascii="Palatino Linotype" w:hAnsi="Palatino Linotype"/>
          <w:color w:val="000000"/>
          <w:sz w:val="22"/>
          <w:szCs w:val="22"/>
        </w:rPr>
      </w:pPr>
      <w:proofErr w:type="gramStart"/>
      <w:r w:rsidRPr="00E004BB">
        <w:rPr>
          <w:rFonts w:ascii="Palatino Linotype" w:hAnsi="Palatino Linotype"/>
          <w:color w:val="000000"/>
          <w:sz w:val="22"/>
          <w:szCs w:val="22"/>
        </w:rPr>
        <w:t>Ali</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J</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A</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Putra</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E</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I</w:t>
      </w:r>
      <w:r w:rsidR="00B66EF1" w:rsidRPr="00E004BB">
        <w:rPr>
          <w:rFonts w:ascii="Palatino Linotype" w:hAnsi="Palatino Linotype"/>
          <w:color w:val="000000"/>
          <w:sz w:val="22"/>
          <w:szCs w:val="22"/>
        </w:rPr>
        <w:t xml:space="preserve">., &amp; </w:t>
      </w:r>
      <w:r w:rsidRPr="00E004BB">
        <w:rPr>
          <w:rFonts w:ascii="Palatino Linotype" w:hAnsi="Palatino Linotype"/>
          <w:color w:val="000000"/>
          <w:sz w:val="22"/>
          <w:szCs w:val="22"/>
        </w:rPr>
        <w:t>Saleh</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A</w:t>
      </w:r>
      <w:r w:rsidR="00B66EF1" w:rsidRPr="00E004BB">
        <w:rPr>
          <w:rFonts w:ascii="Palatino Linotype" w:hAnsi="Palatino Linotype"/>
          <w:color w:val="000000"/>
          <w:sz w:val="22"/>
          <w:szCs w:val="22"/>
        </w:rPr>
        <w:t>. (2020).</w:t>
      </w:r>
      <w:proofErr w:type="gramEnd"/>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 xml:space="preserve">Optimization </w:t>
      </w:r>
      <w:proofErr w:type="gramStart"/>
      <w:r w:rsidR="00B66EF1" w:rsidRPr="00E004BB">
        <w:rPr>
          <w:rFonts w:ascii="Palatino Linotype" w:hAnsi="Palatino Linotype"/>
          <w:color w:val="000000"/>
          <w:sz w:val="22"/>
          <w:szCs w:val="22"/>
        </w:rPr>
        <w:t>Of</w:t>
      </w:r>
      <w:proofErr w:type="gramEnd"/>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 xml:space="preserve">ESP Performance </w:t>
      </w:r>
      <w:r w:rsidR="00B66EF1" w:rsidRPr="00E004BB">
        <w:rPr>
          <w:rFonts w:ascii="Palatino Linotype" w:hAnsi="Palatino Linotype"/>
          <w:color w:val="000000"/>
          <w:sz w:val="22"/>
          <w:szCs w:val="22"/>
        </w:rPr>
        <w:t xml:space="preserve">In </w:t>
      </w:r>
      <w:r w:rsidRPr="00E004BB">
        <w:rPr>
          <w:rFonts w:ascii="Palatino Linotype" w:hAnsi="Palatino Linotype"/>
          <w:color w:val="000000"/>
          <w:sz w:val="22"/>
          <w:szCs w:val="22"/>
        </w:rPr>
        <w:t>High Water Cut Wells</w:t>
      </w:r>
      <w:r w:rsidR="00B66EF1" w:rsidRPr="00E004BB">
        <w:rPr>
          <w:rFonts w:ascii="Palatino Linotype" w:hAnsi="Palatino Linotype"/>
          <w:color w:val="000000"/>
          <w:sz w:val="22"/>
          <w:szCs w:val="22"/>
        </w:rPr>
        <w:t>.</w:t>
      </w:r>
      <w:r w:rsidR="00B66EF1" w:rsidRPr="00E004BB">
        <w:rPr>
          <w:rStyle w:val="apple-converted-space"/>
          <w:rFonts w:ascii="Palatino Linotype" w:hAnsi="Palatino Linotype"/>
          <w:color w:val="000000"/>
          <w:sz w:val="22"/>
          <w:szCs w:val="22"/>
        </w:rPr>
        <w:t> </w:t>
      </w:r>
      <w:r w:rsidRPr="00E004BB">
        <w:rPr>
          <w:rStyle w:val="Strong"/>
          <w:rFonts w:ascii="Palatino Linotype" w:eastAsia="SimSun" w:hAnsi="Palatino Linotype"/>
          <w:b w:val="0"/>
          <w:bCs w:val="0"/>
          <w:color w:val="000000"/>
          <w:sz w:val="22"/>
          <w:szCs w:val="22"/>
        </w:rPr>
        <w:t xml:space="preserve">Journal </w:t>
      </w:r>
      <w:proofErr w:type="gramStart"/>
      <w:r w:rsidR="00B66EF1" w:rsidRPr="00E004BB">
        <w:rPr>
          <w:rStyle w:val="Strong"/>
          <w:rFonts w:ascii="Palatino Linotype" w:eastAsia="SimSun" w:hAnsi="Palatino Linotype"/>
          <w:b w:val="0"/>
          <w:bCs w:val="0"/>
          <w:color w:val="000000"/>
          <w:sz w:val="22"/>
          <w:szCs w:val="22"/>
        </w:rPr>
        <w:t>Of</w:t>
      </w:r>
      <w:proofErr w:type="gramEnd"/>
      <w:r w:rsidR="00B66EF1" w:rsidRPr="00E004BB">
        <w:rPr>
          <w:rStyle w:val="Strong"/>
          <w:rFonts w:ascii="Palatino Linotype" w:eastAsia="SimSun" w:hAnsi="Palatino Linotype"/>
          <w:b w:val="0"/>
          <w:bCs w:val="0"/>
          <w:color w:val="000000"/>
          <w:sz w:val="22"/>
          <w:szCs w:val="22"/>
        </w:rPr>
        <w:t xml:space="preserve"> </w:t>
      </w:r>
      <w:r w:rsidRPr="00E004BB">
        <w:rPr>
          <w:rStyle w:val="Strong"/>
          <w:rFonts w:ascii="Palatino Linotype" w:eastAsia="SimSun" w:hAnsi="Palatino Linotype"/>
          <w:b w:val="0"/>
          <w:bCs w:val="0"/>
          <w:color w:val="000000"/>
          <w:sz w:val="22"/>
          <w:szCs w:val="22"/>
        </w:rPr>
        <w:t>Petroleum Engineering</w:t>
      </w:r>
      <w:r w:rsidR="00B66EF1" w:rsidRPr="00E004BB">
        <w:rPr>
          <w:rStyle w:val="Strong"/>
          <w:rFonts w:ascii="Palatino Linotype" w:eastAsia="SimSun" w:hAnsi="Palatino Linotype"/>
          <w:b w:val="0"/>
          <w:bCs w:val="0"/>
          <w:color w:val="000000"/>
          <w:sz w:val="22"/>
          <w:szCs w:val="22"/>
        </w:rPr>
        <w:t>, 45(2), 125-140</w:t>
      </w:r>
      <w:r w:rsidR="00B66EF1" w:rsidRPr="00E004BB">
        <w:rPr>
          <w:rFonts w:ascii="Palatino Linotype" w:hAnsi="Palatino Linotype"/>
          <w:color w:val="000000"/>
          <w:sz w:val="22"/>
          <w:szCs w:val="22"/>
        </w:rPr>
        <w:t>.</w:t>
      </w:r>
    </w:p>
    <w:p w14:paraId="09FEE4F5" w14:textId="13E784E4" w:rsidR="00190819" w:rsidRPr="00E004BB" w:rsidRDefault="00190819" w:rsidP="00B66EF1">
      <w:pPr>
        <w:ind w:left="709" w:hanging="709"/>
        <w:jc w:val="both"/>
        <w:rPr>
          <w:rFonts w:ascii="Palatino Linotype" w:eastAsia="Palatino Linotype" w:hAnsi="Palatino Linotype" w:cs="Palatino Linotype"/>
          <w:i/>
          <w:sz w:val="22"/>
          <w:szCs w:val="22"/>
        </w:rPr>
      </w:pPr>
      <w:r w:rsidRPr="00E004BB">
        <w:rPr>
          <w:rFonts w:ascii="Palatino Linotype" w:hAnsi="Palatino Linotype"/>
          <w:color w:val="000000"/>
          <w:sz w:val="22"/>
          <w:szCs w:val="22"/>
        </w:rPr>
        <w:t>Sudjito</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E</w:t>
      </w:r>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M</w:t>
      </w:r>
      <w:r w:rsidR="00B66EF1" w:rsidRPr="00E004BB">
        <w:rPr>
          <w:rFonts w:ascii="Palatino Linotype" w:hAnsi="Palatino Linotype"/>
          <w:color w:val="000000"/>
          <w:sz w:val="22"/>
          <w:szCs w:val="22"/>
        </w:rPr>
        <w:t xml:space="preserve">., Et Al. (2021). </w:t>
      </w:r>
      <w:r w:rsidRPr="00E004BB">
        <w:rPr>
          <w:rFonts w:ascii="Palatino Linotype" w:hAnsi="Palatino Linotype"/>
          <w:color w:val="000000"/>
          <w:sz w:val="22"/>
          <w:szCs w:val="22"/>
        </w:rPr>
        <w:t xml:space="preserve">Hybrid Artificial Lift Methods </w:t>
      </w:r>
      <w:proofErr w:type="gramStart"/>
      <w:r w:rsidR="00B66EF1" w:rsidRPr="00E004BB">
        <w:rPr>
          <w:rFonts w:ascii="Palatino Linotype" w:hAnsi="Palatino Linotype"/>
          <w:color w:val="000000"/>
          <w:sz w:val="22"/>
          <w:szCs w:val="22"/>
        </w:rPr>
        <w:t>For</w:t>
      </w:r>
      <w:proofErr w:type="gramEnd"/>
      <w:r w:rsidR="00B66EF1" w:rsidRPr="00E004BB">
        <w:rPr>
          <w:rFonts w:ascii="Palatino Linotype" w:hAnsi="Palatino Linotype"/>
          <w:color w:val="000000"/>
          <w:sz w:val="22"/>
          <w:szCs w:val="22"/>
        </w:rPr>
        <w:t xml:space="preserve"> </w:t>
      </w:r>
      <w:r w:rsidRPr="00E004BB">
        <w:rPr>
          <w:rFonts w:ascii="Palatino Linotype" w:hAnsi="Palatino Linotype"/>
          <w:color w:val="000000"/>
          <w:sz w:val="22"/>
          <w:szCs w:val="22"/>
        </w:rPr>
        <w:t>Enhanced Oil Recovery</w:t>
      </w:r>
      <w:r w:rsidR="00B66EF1" w:rsidRPr="00E004BB">
        <w:rPr>
          <w:rFonts w:ascii="Palatino Linotype" w:hAnsi="Palatino Linotype"/>
          <w:color w:val="000000"/>
          <w:sz w:val="22"/>
          <w:szCs w:val="22"/>
        </w:rPr>
        <w:t>.</w:t>
      </w:r>
      <w:r w:rsidR="00B66EF1" w:rsidRPr="00E004BB">
        <w:rPr>
          <w:rStyle w:val="apple-converted-space"/>
          <w:rFonts w:ascii="Palatino Linotype" w:hAnsi="Palatino Linotype"/>
          <w:color w:val="000000"/>
          <w:sz w:val="22"/>
          <w:szCs w:val="22"/>
        </w:rPr>
        <w:t> </w:t>
      </w:r>
      <w:r w:rsidRPr="00E004BB">
        <w:rPr>
          <w:rStyle w:val="Strong"/>
          <w:rFonts w:ascii="Palatino Linotype" w:eastAsia="SimSun" w:hAnsi="Palatino Linotype"/>
          <w:b w:val="0"/>
          <w:bCs w:val="0"/>
          <w:color w:val="000000"/>
          <w:sz w:val="22"/>
          <w:szCs w:val="22"/>
        </w:rPr>
        <w:t xml:space="preserve">Journal </w:t>
      </w:r>
      <w:proofErr w:type="gramStart"/>
      <w:r w:rsidR="00B66EF1" w:rsidRPr="00E004BB">
        <w:rPr>
          <w:rStyle w:val="Strong"/>
          <w:rFonts w:ascii="Palatino Linotype" w:eastAsia="SimSun" w:hAnsi="Palatino Linotype"/>
          <w:b w:val="0"/>
          <w:bCs w:val="0"/>
          <w:color w:val="000000"/>
          <w:sz w:val="22"/>
          <w:szCs w:val="22"/>
        </w:rPr>
        <w:t>Of</w:t>
      </w:r>
      <w:proofErr w:type="gramEnd"/>
      <w:r w:rsidR="00B66EF1" w:rsidRPr="00E004BB">
        <w:rPr>
          <w:rStyle w:val="Strong"/>
          <w:rFonts w:ascii="Palatino Linotype" w:eastAsia="SimSun" w:hAnsi="Palatino Linotype"/>
          <w:b w:val="0"/>
          <w:bCs w:val="0"/>
          <w:color w:val="000000"/>
          <w:sz w:val="22"/>
          <w:szCs w:val="22"/>
        </w:rPr>
        <w:t xml:space="preserve"> </w:t>
      </w:r>
      <w:r w:rsidRPr="00E004BB">
        <w:rPr>
          <w:rStyle w:val="Strong"/>
          <w:rFonts w:ascii="Palatino Linotype" w:eastAsia="SimSun" w:hAnsi="Palatino Linotype"/>
          <w:b w:val="0"/>
          <w:bCs w:val="0"/>
          <w:color w:val="000000"/>
          <w:sz w:val="22"/>
          <w:szCs w:val="22"/>
        </w:rPr>
        <w:t>Petroleum Technology</w:t>
      </w:r>
      <w:r w:rsidR="00B66EF1" w:rsidRPr="00E004BB">
        <w:rPr>
          <w:rStyle w:val="Strong"/>
          <w:rFonts w:ascii="Palatino Linotype" w:eastAsia="SimSun" w:hAnsi="Palatino Linotype"/>
          <w:b w:val="0"/>
          <w:bCs w:val="0"/>
          <w:color w:val="000000"/>
          <w:sz w:val="22"/>
          <w:szCs w:val="22"/>
        </w:rPr>
        <w:t>, 73(9), 56-63</w:t>
      </w:r>
      <w:r w:rsidR="00B66EF1" w:rsidRPr="00E004BB">
        <w:rPr>
          <w:rFonts w:ascii="Palatino Linotype" w:hAnsi="Palatino Linotype"/>
          <w:color w:val="000000"/>
          <w:sz w:val="22"/>
          <w:szCs w:val="22"/>
        </w:rPr>
        <w:t>.</w:t>
      </w:r>
    </w:p>
    <w:p w14:paraId="3A27278C" w14:textId="60ADD9DF" w:rsidR="00E004BB" w:rsidRPr="00E004BB" w:rsidRDefault="00B66EF1" w:rsidP="00E004BB">
      <w:pPr>
        <w:widowControl w:val="0"/>
        <w:autoSpaceDE w:val="0"/>
        <w:autoSpaceDN w:val="0"/>
        <w:adjustRightInd w:val="0"/>
        <w:ind w:left="480" w:hanging="480"/>
        <w:rPr>
          <w:rFonts w:ascii="Palatino Linotype" w:hAnsi="Palatino Linotype"/>
          <w:noProof/>
          <w:sz w:val="22"/>
        </w:rPr>
      </w:pPr>
      <w:r w:rsidRPr="00E004BB">
        <w:rPr>
          <w:rFonts w:ascii="Palatino Linotype" w:eastAsia="Garamond" w:hAnsi="Palatino Linotype" w:cs="Garamond"/>
          <w:sz w:val="22"/>
          <w:szCs w:val="22"/>
        </w:rPr>
        <w:fldChar w:fldCharType="begin" w:fldLock="1"/>
      </w:r>
      <w:r w:rsidRPr="00E004BB">
        <w:rPr>
          <w:rFonts w:ascii="Palatino Linotype" w:eastAsia="Garamond" w:hAnsi="Palatino Linotype" w:cs="Garamond"/>
          <w:sz w:val="22"/>
          <w:szCs w:val="22"/>
        </w:rPr>
        <w:instrText xml:space="preserve">ADDIN Mendeley Bibliography CSL_BIBLIOGRAPHY </w:instrText>
      </w:r>
      <w:r w:rsidRPr="00E004BB">
        <w:rPr>
          <w:rFonts w:ascii="Palatino Linotype" w:eastAsia="Garamond" w:hAnsi="Palatino Linotype" w:cs="Garamond"/>
          <w:sz w:val="22"/>
          <w:szCs w:val="22"/>
        </w:rPr>
        <w:fldChar w:fldCharType="separate"/>
      </w:r>
      <w:r w:rsidR="00E004BB" w:rsidRPr="00E004BB">
        <w:rPr>
          <w:rFonts w:ascii="Palatino Linotype" w:hAnsi="Palatino Linotype"/>
          <w:noProof/>
          <w:sz w:val="22"/>
        </w:rPr>
        <w:t>Adha, Ikhwannur. “RESERVOIR DI LAPANGAN CIPLUK KENDAL” 3, no. September (2021): 39–50.</w:t>
      </w:r>
    </w:p>
    <w:p w14:paraId="0B24EED8" w14:textId="77777777" w:rsidR="00E004BB" w:rsidRPr="00E004BB" w:rsidRDefault="00E004BB" w:rsidP="00E004BB">
      <w:pPr>
        <w:widowControl w:val="0"/>
        <w:autoSpaceDE w:val="0"/>
        <w:autoSpaceDN w:val="0"/>
        <w:adjustRightInd w:val="0"/>
        <w:ind w:left="480" w:hanging="480"/>
        <w:rPr>
          <w:rFonts w:ascii="Palatino Linotype" w:hAnsi="Palatino Linotype"/>
          <w:noProof/>
          <w:sz w:val="22"/>
        </w:rPr>
      </w:pPr>
      <w:r w:rsidRPr="00E004BB">
        <w:rPr>
          <w:rFonts w:ascii="Palatino Linotype" w:hAnsi="Palatino Linotype"/>
          <w:noProof/>
          <w:sz w:val="22"/>
        </w:rPr>
        <w:t>Kaunang, Imanuel, Program Studi Geologi, Sekolah Tinggi, and Teknologi Migas. “TERHADAP SISTEM HIDROTERMAL DAERAH SAMBOJA” 7, no. 1 (2025): 9–19.</w:t>
      </w:r>
    </w:p>
    <w:p w14:paraId="22EB84CD" w14:textId="77777777" w:rsidR="00E004BB" w:rsidRPr="00E004BB" w:rsidRDefault="00E004BB" w:rsidP="00E004BB">
      <w:pPr>
        <w:widowControl w:val="0"/>
        <w:autoSpaceDE w:val="0"/>
        <w:autoSpaceDN w:val="0"/>
        <w:adjustRightInd w:val="0"/>
        <w:ind w:left="480" w:hanging="480"/>
        <w:rPr>
          <w:rFonts w:ascii="Palatino Linotype" w:hAnsi="Palatino Linotype"/>
          <w:noProof/>
          <w:sz w:val="22"/>
        </w:rPr>
      </w:pPr>
      <w:r w:rsidRPr="00E004BB">
        <w:rPr>
          <w:rFonts w:ascii="Palatino Linotype" w:hAnsi="Palatino Linotype"/>
          <w:noProof/>
          <w:sz w:val="22"/>
        </w:rPr>
        <w:t xml:space="preserve">Miftahul Huda, A.M., and Ain Sahara. “Penentuan Sumber Gempa Lokal Berdasarkan Waktu Tiba Gelombang P Dan S: Studi Kasus Lengan Utara Pulau Sulawesi.” </w:t>
      </w:r>
      <w:r w:rsidRPr="00E004BB">
        <w:rPr>
          <w:rFonts w:ascii="Palatino Linotype" w:hAnsi="Palatino Linotype"/>
          <w:i/>
          <w:iCs/>
          <w:noProof/>
          <w:sz w:val="22"/>
        </w:rPr>
        <w:t>PETROGAS: Journal of Energy and Technology</w:t>
      </w:r>
      <w:r w:rsidRPr="00E004BB">
        <w:rPr>
          <w:rFonts w:ascii="Palatino Linotype" w:hAnsi="Palatino Linotype"/>
          <w:noProof/>
          <w:sz w:val="22"/>
        </w:rPr>
        <w:t xml:space="preserve"> 3, no. 2 (2021): 29–38. https://doi.org/10.58267/petrogas.v3i2.68.</w:t>
      </w:r>
    </w:p>
    <w:p w14:paraId="40526605" w14:textId="77777777" w:rsidR="00E004BB" w:rsidRPr="00E004BB" w:rsidRDefault="00E004BB" w:rsidP="00E004BB">
      <w:pPr>
        <w:widowControl w:val="0"/>
        <w:autoSpaceDE w:val="0"/>
        <w:autoSpaceDN w:val="0"/>
        <w:adjustRightInd w:val="0"/>
        <w:ind w:left="480" w:hanging="480"/>
        <w:rPr>
          <w:rFonts w:ascii="Palatino Linotype" w:hAnsi="Palatino Linotype"/>
          <w:noProof/>
          <w:sz w:val="22"/>
        </w:rPr>
      </w:pPr>
      <w:r w:rsidRPr="00E004BB">
        <w:rPr>
          <w:rFonts w:ascii="Palatino Linotype" w:hAnsi="Palatino Linotype"/>
          <w:noProof/>
          <w:sz w:val="22"/>
        </w:rPr>
        <w:t xml:space="preserve">Pratikno, Fathony Akbar, Jamaluddin Jamaluddin, Hamriani Ryka, and Iwan Prabowo. “Analisis Data Gravitasi Struktur Bawah Permukaan Daerah Manifestasi Panas Bumi Waesekat, Kabupaten Buru Selatan.” </w:t>
      </w:r>
      <w:r w:rsidRPr="00E004BB">
        <w:rPr>
          <w:rFonts w:ascii="Palatino Linotype" w:hAnsi="Palatino Linotype"/>
          <w:i/>
          <w:iCs/>
          <w:noProof/>
          <w:sz w:val="22"/>
        </w:rPr>
        <w:t>PETROGAS: Journal of Energy and Technology</w:t>
      </w:r>
      <w:r w:rsidRPr="00E004BB">
        <w:rPr>
          <w:rFonts w:ascii="Palatino Linotype" w:hAnsi="Palatino Linotype"/>
          <w:noProof/>
          <w:sz w:val="22"/>
        </w:rPr>
        <w:t xml:space="preserve"> 2, no. 1 (2020): 37–44. https://doi.org/10.58267/petrogas.v2i1.31.</w:t>
      </w:r>
    </w:p>
    <w:p w14:paraId="3420947A" w14:textId="77777777" w:rsidR="00E004BB" w:rsidRPr="00E004BB" w:rsidRDefault="00E004BB" w:rsidP="00E004BB">
      <w:pPr>
        <w:widowControl w:val="0"/>
        <w:autoSpaceDE w:val="0"/>
        <w:autoSpaceDN w:val="0"/>
        <w:adjustRightInd w:val="0"/>
        <w:ind w:left="480" w:hanging="480"/>
        <w:rPr>
          <w:rFonts w:ascii="Palatino Linotype" w:hAnsi="Palatino Linotype"/>
          <w:noProof/>
          <w:sz w:val="22"/>
        </w:rPr>
      </w:pPr>
      <w:r w:rsidRPr="00E004BB">
        <w:rPr>
          <w:rFonts w:ascii="Palatino Linotype" w:hAnsi="Palatino Linotype"/>
          <w:noProof/>
          <w:sz w:val="22"/>
        </w:rPr>
        <w:t>Salfigo, Rahdin Fiqri, Esterina Natalia Paindan, Program Studi, Teknik Perminyakan, Sekolah Tinggi, and Teknologi Migas. “PREDIKSI PORE PRESSURE DAN FRACTURE GRADIENT ( PPFG ) PADA SUMUR HSN MENGGUNAKAN PENDEKATAN SUMUR RHN &amp; FGO PADA LAPANGAN BUNYU” 6, no. 2 (2024): 1–10.</w:t>
      </w:r>
    </w:p>
    <w:p w14:paraId="60ECCACF" w14:textId="77777777" w:rsidR="00E004BB" w:rsidRPr="00E004BB" w:rsidRDefault="00E004BB" w:rsidP="00E004BB">
      <w:pPr>
        <w:widowControl w:val="0"/>
        <w:autoSpaceDE w:val="0"/>
        <w:autoSpaceDN w:val="0"/>
        <w:adjustRightInd w:val="0"/>
        <w:ind w:left="480" w:hanging="480"/>
        <w:rPr>
          <w:rFonts w:ascii="Palatino Linotype" w:hAnsi="Palatino Linotype"/>
          <w:noProof/>
          <w:sz w:val="22"/>
        </w:rPr>
      </w:pPr>
      <w:r w:rsidRPr="00E004BB">
        <w:rPr>
          <w:rFonts w:ascii="Palatino Linotype" w:hAnsi="Palatino Linotype"/>
          <w:noProof/>
          <w:sz w:val="22"/>
        </w:rPr>
        <w:t xml:space="preserve">Susanto, Hery, Nadiroh Nadiroh, and Rasminto Rasminto. “Kecerdasan Ekologis Berbasis Kearifan Lokal.” </w:t>
      </w:r>
      <w:r w:rsidRPr="00E004BB">
        <w:rPr>
          <w:rFonts w:ascii="Palatino Linotype" w:hAnsi="Palatino Linotype"/>
          <w:i/>
          <w:iCs/>
          <w:noProof/>
          <w:sz w:val="22"/>
        </w:rPr>
        <w:t>PETROGAS: Journal of Energy and Technology</w:t>
      </w:r>
      <w:r w:rsidRPr="00E004BB">
        <w:rPr>
          <w:rFonts w:ascii="Palatino Linotype" w:hAnsi="Palatino Linotype"/>
          <w:noProof/>
          <w:sz w:val="22"/>
        </w:rPr>
        <w:t xml:space="preserve"> 5, no. 1 (2023): 18–32. </w:t>
      </w:r>
      <w:r w:rsidRPr="00E004BB">
        <w:rPr>
          <w:rFonts w:ascii="Palatino Linotype" w:hAnsi="Palatino Linotype"/>
          <w:noProof/>
          <w:sz w:val="22"/>
        </w:rPr>
        <w:lastRenderedPageBreak/>
        <w:t>https://doi.org/10.58267/petrogas.v5i1.137.</w:t>
      </w:r>
    </w:p>
    <w:p w14:paraId="772D53C4" w14:textId="77777777" w:rsidR="00E004BB" w:rsidRPr="00E004BB" w:rsidRDefault="00E004BB" w:rsidP="00E004BB">
      <w:pPr>
        <w:widowControl w:val="0"/>
        <w:autoSpaceDE w:val="0"/>
        <w:autoSpaceDN w:val="0"/>
        <w:adjustRightInd w:val="0"/>
        <w:ind w:left="480" w:hanging="480"/>
        <w:rPr>
          <w:rFonts w:ascii="Palatino Linotype" w:hAnsi="Palatino Linotype"/>
          <w:noProof/>
          <w:sz w:val="22"/>
        </w:rPr>
      </w:pPr>
      <w:r w:rsidRPr="00E004BB">
        <w:rPr>
          <w:rFonts w:ascii="Palatino Linotype" w:hAnsi="Palatino Linotype"/>
          <w:noProof/>
          <w:sz w:val="22"/>
        </w:rPr>
        <w:t>Taufik, Muh. “Menggunakan Metode Geolistrik Resistivitas Konfigurasi Wenner-Schlumberger” 6, no. 2 (2017): 42–52.</w:t>
      </w:r>
    </w:p>
    <w:p w14:paraId="20F38DFA" w14:textId="77777777" w:rsidR="00E004BB" w:rsidRPr="00E004BB" w:rsidRDefault="00E004BB" w:rsidP="00E004BB">
      <w:pPr>
        <w:widowControl w:val="0"/>
        <w:autoSpaceDE w:val="0"/>
        <w:autoSpaceDN w:val="0"/>
        <w:adjustRightInd w:val="0"/>
        <w:ind w:left="480" w:hanging="480"/>
        <w:rPr>
          <w:rFonts w:ascii="Palatino Linotype" w:hAnsi="Palatino Linotype"/>
          <w:noProof/>
          <w:sz w:val="22"/>
        </w:rPr>
      </w:pPr>
      <w:r w:rsidRPr="00E004BB">
        <w:rPr>
          <w:rFonts w:ascii="Palatino Linotype" w:hAnsi="Palatino Linotype"/>
          <w:noProof/>
          <w:sz w:val="22"/>
        </w:rPr>
        <w:t xml:space="preserve">Widodo, Deny Fatryanto Edyzoh Eko. “Analisa Performa Reservoir Tight Gas Menggunakan Analisa Decline Curve Metode Duong Pada Sumur Vertikal Dan Horizontal Multifrakturing Menggunakan Simulasi Reservoir.” </w:t>
      </w:r>
      <w:r w:rsidRPr="00E004BB">
        <w:rPr>
          <w:rFonts w:ascii="Palatino Linotype" w:hAnsi="Palatino Linotype"/>
          <w:i/>
          <w:iCs/>
          <w:noProof/>
          <w:sz w:val="22"/>
        </w:rPr>
        <w:t>PETROGAS: Journal of Energy and Technology</w:t>
      </w:r>
      <w:r w:rsidRPr="00E004BB">
        <w:rPr>
          <w:rFonts w:ascii="Palatino Linotype" w:hAnsi="Palatino Linotype"/>
          <w:noProof/>
          <w:sz w:val="22"/>
        </w:rPr>
        <w:t xml:space="preserve"> 2, no. 1 (2020): 1–15. https://doi.org/10.58267/petrogas.v2i1.28.</w:t>
      </w:r>
    </w:p>
    <w:p w14:paraId="3A9A6864" w14:textId="77777777" w:rsidR="00E004BB" w:rsidRPr="00E004BB" w:rsidRDefault="00E004BB" w:rsidP="00E004BB">
      <w:pPr>
        <w:widowControl w:val="0"/>
        <w:autoSpaceDE w:val="0"/>
        <w:autoSpaceDN w:val="0"/>
        <w:adjustRightInd w:val="0"/>
        <w:ind w:left="480" w:hanging="480"/>
        <w:rPr>
          <w:rFonts w:ascii="Palatino Linotype" w:hAnsi="Palatino Linotype"/>
          <w:noProof/>
          <w:sz w:val="22"/>
        </w:rPr>
      </w:pPr>
      <w:r w:rsidRPr="00E004BB">
        <w:rPr>
          <w:rFonts w:ascii="Palatino Linotype" w:hAnsi="Palatino Linotype"/>
          <w:noProof/>
          <w:sz w:val="22"/>
        </w:rPr>
        <w:t xml:space="preserve">Yanti, Dawi, Adelia Rohani, M Saleh, and Mohammad Lutfi. “Analisis Temperatur Pada Proses Terbentuknya Bahan Bakar Minyak (Bbm) Dengan Metode Pirolisis Pada Prototype Alat Pengolah Limbah Plastik Menjadi Bbm.” </w:t>
      </w:r>
      <w:r w:rsidRPr="00E004BB">
        <w:rPr>
          <w:rFonts w:ascii="Palatino Linotype" w:hAnsi="Palatino Linotype"/>
          <w:i/>
          <w:iCs/>
          <w:noProof/>
          <w:sz w:val="22"/>
        </w:rPr>
        <w:t>PETROGAS: Journal of Energy and Technology</w:t>
      </w:r>
      <w:r w:rsidRPr="00E004BB">
        <w:rPr>
          <w:rFonts w:ascii="Palatino Linotype" w:hAnsi="Palatino Linotype"/>
          <w:noProof/>
          <w:sz w:val="22"/>
        </w:rPr>
        <w:t xml:space="preserve"> 4, no. 2 (2022): 72–78. https://doi.org/10.58267/petrogas.v4i2.133.</w:t>
      </w:r>
    </w:p>
    <w:p w14:paraId="50A3A37D" w14:textId="77777777" w:rsidR="00E004BB" w:rsidRPr="00E004BB" w:rsidRDefault="00E004BB" w:rsidP="00E004BB">
      <w:pPr>
        <w:widowControl w:val="0"/>
        <w:autoSpaceDE w:val="0"/>
        <w:autoSpaceDN w:val="0"/>
        <w:adjustRightInd w:val="0"/>
        <w:ind w:left="480" w:hanging="480"/>
        <w:rPr>
          <w:rFonts w:ascii="Palatino Linotype" w:hAnsi="Palatino Linotype"/>
          <w:noProof/>
          <w:sz w:val="22"/>
        </w:rPr>
      </w:pPr>
      <w:r w:rsidRPr="00E004BB">
        <w:rPr>
          <w:rFonts w:ascii="Palatino Linotype" w:hAnsi="Palatino Linotype"/>
          <w:noProof/>
          <w:sz w:val="22"/>
        </w:rPr>
        <w:t xml:space="preserve">Yuniarti, Yuniarti, Bustam Sulaiman, and Aici Ichtiarizak. “Pengolahan Sampah Pasar Dan Restoran Dengan Menggunakan Reaktor Batch.” </w:t>
      </w:r>
      <w:r w:rsidRPr="00E004BB">
        <w:rPr>
          <w:rFonts w:ascii="Palatino Linotype" w:hAnsi="Palatino Linotype"/>
          <w:i/>
          <w:iCs/>
          <w:noProof/>
          <w:sz w:val="22"/>
        </w:rPr>
        <w:t>PETROGAS: Journal of Energy and Technology</w:t>
      </w:r>
      <w:r w:rsidRPr="00E004BB">
        <w:rPr>
          <w:rFonts w:ascii="Palatino Linotype" w:hAnsi="Palatino Linotype"/>
          <w:noProof/>
          <w:sz w:val="22"/>
        </w:rPr>
        <w:t xml:space="preserve"> 2, no. 1 (2020): 16–27. https://doi.org/10.58267/petrogas.v2i1.29.</w:t>
      </w:r>
    </w:p>
    <w:p w14:paraId="76E52162" w14:textId="541D40E1" w:rsidR="00550D6D" w:rsidRPr="00E004BB" w:rsidRDefault="00B66EF1" w:rsidP="00E004BB">
      <w:pPr>
        <w:widowControl w:val="0"/>
        <w:autoSpaceDE w:val="0"/>
        <w:autoSpaceDN w:val="0"/>
        <w:adjustRightInd w:val="0"/>
        <w:ind w:left="480" w:hanging="480"/>
        <w:jc w:val="both"/>
        <w:rPr>
          <w:rFonts w:ascii="Palatino Linotype" w:eastAsia="Garamond" w:hAnsi="Palatino Linotype" w:cs="Garamond"/>
          <w:sz w:val="22"/>
          <w:szCs w:val="22"/>
        </w:rPr>
      </w:pPr>
      <w:r w:rsidRPr="00E004BB">
        <w:rPr>
          <w:rFonts w:ascii="Palatino Linotype" w:eastAsia="Garamond" w:hAnsi="Palatino Linotype" w:cs="Garamond"/>
          <w:sz w:val="22"/>
          <w:szCs w:val="22"/>
        </w:rPr>
        <w:fldChar w:fldCharType="end"/>
      </w:r>
    </w:p>
    <w:sectPr w:rsidR="00550D6D" w:rsidRPr="00E004BB" w:rsidSect="00E004BB">
      <w:headerReference w:type="even" r:id="rId18"/>
      <w:headerReference w:type="default" r:id="rId19"/>
      <w:footerReference w:type="even" r:id="rId20"/>
      <w:footerReference w:type="default" r:id="rId21"/>
      <w:headerReference w:type="first" r:id="rId22"/>
      <w:footerReference w:type="first" r:id="rId23"/>
      <w:pgSz w:w="11907" w:h="16840"/>
      <w:pgMar w:top="373" w:right="1134" w:bottom="1134" w:left="1134" w:header="567" w:footer="567" w:gutter="0"/>
      <w:pgNumType w:start="10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141901" w14:textId="77777777" w:rsidR="004D6D1B" w:rsidRDefault="004D6D1B">
      <w:r>
        <w:separator/>
      </w:r>
    </w:p>
  </w:endnote>
  <w:endnote w:type="continuationSeparator" w:id="0">
    <w:p w14:paraId="60E1FF5F" w14:textId="77777777" w:rsidR="004D6D1B" w:rsidRDefault="004D6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1" w:fontKey="{9E639FB1-C8CB-462E-938D-34D552D7DB04}"/>
    <w:embedBold r:id="rId2" w:fontKey="{9F1C2052-A399-4F96-AB20-5C27CCF9BE3F}"/>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3" w:fontKey="{33219D55-B793-4ADB-BF8A-BC4D0E2E565C}"/>
  </w:font>
  <w:font w:name="Palatino Linotype">
    <w:panose1 w:val="02040502050505030304"/>
    <w:charset w:val="00"/>
    <w:family w:val="roman"/>
    <w:pitch w:val="variable"/>
    <w:sig w:usb0="E0000287" w:usb1="40000013" w:usb2="00000000" w:usb3="00000000" w:csb0="0000019F" w:csb1="00000000"/>
    <w:embedRegular r:id="rId4" w:fontKey="{7D312FD1-0E79-43CA-957A-F3C4499DB1D2}"/>
    <w:embedBold r:id="rId5" w:fontKey="{F1348186-2ABA-432E-AB97-4469F00FB88F}"/>
    <w:embedItalic r:id="rId6" w:fontKey="{F8FE25E0-DE84-4ADD-842E-1F5BCD19B18F}"/>
    <w:embedBoldItalic r:id="rId7" w:fontKey="{A1C025BF-ABA6-407A-9263-787BCC065408}"/>
  </w:font>
  <w:font w:name="Calibri">
    <w:panose1 w:val="020F0502020204030204"/>
    <w:charset w:val="00"/>
    <w:family w:val="swiss"/>
    <w:pitch w:val="variable"/>
    <w:sig w:usb0="E0002AFF" w:usb1="C000247B" w:usb2="00000009" w:usb3="00000000" w:csb0="000001FF" w:csb1="00000000"/>
    <w:embedRegular r:id="rId8" w:fontKey="{9BBFE76E-40D9-4795-B5EA-B3DAB64CE1C3}"/>
    <w:embedBold r:id="rId9" w:fontKey="{065B0430-BE86-4C98-98F6-240125AEC9A4}"/>
  </w:font>
  <w:font w:name="Constantia">
    <w:panose1 w:val="02030602050306030303"/>
    <w:charset w:val="00"/>
    <w:family w:val="roman"/>
    <w:pitch w:val="variable"/>
    <w:sig w:usb0="A00002EF" w:usb1="4000204B" w:usb2="00000000" w:usb3="00000000" w:csb0="0000019F" w:csb1="00000000"/>
    <w:embedRegular r:id="rId10" w:fontKey="{D8F4B56D-6F04-451A-B878-10AF02AAEF08}"/>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embedRegular r:id="rId11" w:fontKey="{8C8068E1-CE9F-4547-94F9-EEF04A762781}"/>
    <w:embedItalic r:id="rId12" w:fontKey="{94021F49-525C-4E8B-BD57-4FD174B5350A}"/>
  </w:font>
  <w:font w:name="Cambria">
    <w:panose1 w:val="02040503050406030204"/>
    <w:charset w:val="00"/>
    <w:family w:val="roman"/>
    <w:pitch w:val="variable"/>
    <w:sig w:usb0="E00002FF" w:usb1="400004FF" w:usb2="00000000" w:usb3="00000000" w:csb0="0000019F" w:csb1="00000000"/>
    <w:embedRegular r:id="rId13" w:fontKey="{3FD1279A-C32F-4DF9-9D52-40AA651E75E0}"/>
    <w:embedBold r:id="rId14" w:fontKey="{754A73C1-9A09-4C4C-B646-0D081AE273D9}"/>
  </w:font>
  <w:font w:name="Cambria Math">
    <w:panose1 w:val="02040503050406030204"/>
    <w:charset w:val="00"/>
    <w:family w:val="roman"/>
    <w:pitch w:val="variable"/>
    <w:sig w:usb0="E00002FF" w:usb1="420024FF" w:usb2="00000000" w:usb3="00000000" w:csb0="0000019F" w:csb1="00000000"/>
    <w:embedRegular r:id="rId15" w:fontKey="{DABACF72-4D2E-4CF0-8A03-74FC68964FBE}"/>
    <w:embedItalic r:id="rId16" w:fontKey="{FB880569-F74B-40D3-8C29-AE7597D6433B}"/>
  </w:font>
  <w:font w:name="Garamond">
    <w:panose1 w:val="02020404030301010803"/>
    <w:charset w:val="00"/>
    <w:family w:val="roman"/>
    <w:pitch w:val="variable"/>
    <w:sig w:usb0="00000287" w:usb1="00000000" w:usb2="00000000" w:usb3="00000000" w:csb0="0000009F" w:csb1="00000000"/>
    <w:embedRegular r:id="rId17" w:fontKey="{3A863335-9540-4FB5-B749-C1962347857F}"/>
    <w:embedItalic r:id="rId18" w:fontKey="{2CCFC7FD-3856-4F8E-B7A2-CC4405FB04CB}"/>
  </w:font>
  <w:font w:name="Calibri Light">
    <w:panose1 w:val="020F0302020204030204"/>
    <w:charset w:val="00"/>
    <w:family w:val="swiss"/>
    <w:pitch w:val="variable"/>
    <w:sig w:usb0="E0002AFF" w:usb1="C000247B" w:usb2="00000009" w:usb3="00000000" w:csb0="000001FF" w:csb1="00000000"/>
    <w:embedRegular r:id="rId19" w:fontKey="{77EBA2E8-730F-4C5C-AF29-FC420F3A0B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D9DF1" w14:textId="77777777" w:rsidR="00550D6D" w:rsidRDefault="00BF61DE">
    <w:pPr>
      <w:pBdr>
        <w:top w:val="nil"/>
        <w:left w:val="nil"/>
        <w:bottom w:val="nil"/>
        <w:right w:val="nil"/>
        <w:between w:val="nil"/>
      </w:pBdr>
      <w:tabs>
        <w:tab w:val="center" w:pos="4706"/>
        <w:tab w:val="right" w:pos="9356"/>
      </w:tabs>
      <w:rPr>
        <w:rFonts w:ascii="Palatino Linotype" w:eastAsia="Palatino Linotype" w:hAnsi="Palatino Linotype" w:cs="Palatino Linotype"/>
        <w:i/>
        <w:color w:val="000000"/>
        <w:sz w:val="22"/>
        <w:szCs w:val="22"/>
      </w:rPr>
    </w:pPr>
    <w:r>
      <w:rPr>
        <w:rFonts w:ascii="Palatino Linotype" w:eastAsia="Palatino Linotype" w:hAnsi="Palatino Linotype" w:cs="Palatino Linotype"/>
        <w:color w:val="000000"/>
        <w:sz w:val="20"/>
      </w:rPr>
      <w:fldChar w:fldCharType="begin"/>
    </w:r>
    <w:r>
      <w:rPr>
        <w:rFonts w:ascii="Palatino Linotype" w:eastAsia="Palatino Linotype" w:hAnsi="Palatino Linotype" w:cs="Palatino Linotype"/>
        <w:color w:val="000000"/>
        <w:sz w:val="20"/>
      </w:rPr>
      <w:instrText>PAGE</w:instrText>
    </w:r>
    <w:r>
      <w:rPr>
        <w:rFonts w:ascii="Palatino Linotype" w:eastAsia="Palatino Linotype" w:hAnsi="Palatino Linotype" w:cs="Palatino Linotype"/>
        <w:color w:val="000000"/>
        <w:sz w:val="20"/>
      </w:rPr>
      <w:fldChar w:fldCharType="separate"/>
    </w:r>
    <w:r w:rsidR="00E004BB">
      <w:rPr>
        <w:rFonts w:ascii="Palatino Linotype" w:eastAsia="Palatino Linotype" w:hAnsi="Palatino Linotype" w:cs="Palatino Linotype"/>
        <w:noProof/>
        <w:color w:val="000000"/>
        <w:sz w:val="20"/>
      </w:rPr>
      <w:t>102</w:t>
    </w:r>
    <w:r>
      <w:rPr>
        <w:rFonts w:ascii="Palatino Linotype" w:eastAsia="Palatino Linotype" w:hAnsi="Palatino Linotype" w:cs="Palatino Linotype"/>
        <w:color w:val="000000"/>
        <w:sz w:val="20"/>
      </w:rPr>
      <w:fldChar w:fldCharType="end"/>
    </w:r>
    <w:r>
      <w:rPr>
        <w:rFonts w:ascii="Palatino Linotype" w:eastAsia="Palatino Linotype" w:hAnsi="Palatino Linotype" w:cs="Palatino Linotype"/>
        <w:color w:val="000000"/>
        <w:sz w:val="20"/>
      </w:rPr>
      <w:tab/>
    </w:r>
    <w:r>
      <w:rPr>
        <w:noProof/>
        <w:lang w:val="en-US"/>
      </w:rPr>
      <mc:AlternateContent>
        <mc:Choice Requires="wps">
          <w:drawing>
            <wp:anchor distT="0" distB="0" distL="114297" distR="114297" simplePos="0" relativeHeight="251662336" behindDoc="0" locked="0" layoutInCell="1" hidden="0" allowOverlap="1" wp14:anchorId="5D1F55C9" wp14:editId="162AD84A">
              <wp:simplePos x="0" y="0"/>
              <wp:positionH relativeFrom="column">
                <wp:posOffset>190497</wp:posOffset>
              </wp:positionH>
              <wp:positionV relativeFrom="paragraph">
                <wp:posOffset>0</wp:posOffset>
              </wp:positionV>
              <wp:extent cx="0" cy="290830"/>
              <wp:effectExtent l="0" t="0" r="0" b="0"/>
              <wp:wrapNone/>
              <wp:docPr id="137" name="Straight Arrow Connector 137"/>
              <wp:cNvGraphicFramePr/>
              <a:graphic xmlns:a="http://schemas.openxmlformats.org/drawingml/2006/main">
                <a:graphicData uri="http://schemas.microsoft.com/office/word/2010/wordprocessingShape">
                  <wps:wsp>
                    <wps:cNvCnPr/>
                    <wps:spPr>
                      <a:xfrm>
                        <a:off x="5346000" y="3634585"/>
                        <a:ext cx="0" cy="29083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297" distR="114297" hidden="0" layoutInCell="1" locked="0" relativeHeight="0" simplePos="0">
              <wp:simplePos x="0" y="0"/>
              <wp:positionH relativeFrom="column">
                <wp:posOffset>190497</wp:posOffset>
              </wp:positionH>
              <wp:positionV relativeFrom="paragraph">
                <wp:posOffset>0</wp:posOffset>
              </wp:positionV>
              <wp:extent cx="0" cy="290830"/>
              <wp:effectExtent b="0" l="0" r="0" t="0"/>
              <wp:wrapNone/>
              <wp:docPr id="137"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290830"/>
                      </a:xfrm>
                      <a:prstGeom prst="rect"/>
                      <a:ln/>
                    </pic:spPr>
                  </pic:pic>
                </a:graphicData>
              </a:graphic>
            </wp:anchor>
          </w:drawing>
        </mc:Fallback>
      </mc:AlternateContent>
    </w:r>
  </w:p>
  <w:p w14:paraId="5B30EA36" w14:textId="77777777" w:rsidR="00550D6D" w:rsidRDefault="00550D6D"/>
  <w:p w14:paraId="7E95F447" w14:textId="77777777" w:rsidR="00550D6D" w:rsidRDefault="00550D6D"/>
  <w:p w14:paraId="264AF321" w14:textId="77777777" w:rsidR="00DF60C5" w:rsidRDefault="00DF60C5"/>
  <w:p w14:paraId="5F016918" w14:textId="77777777" w:rsidR="00DF60C5" w:rsidRDefault="00DF60C5"/>
  <w:p w14:paraId="6AF2E783" w14:textId="77777777" w:rsidR="00DF60C5" w:rsidRDefault="00DF60C5"/>
  <w:p w14:paraId="5421D018" w14:textId="77777777" w:rsidR="00E60178" w:rsidRDefault="00E60178"/>
  <w:p w14:paraId="0B0B5FED" w14:textId="77777777" w:rsidR="00E60178" w:rsidRDefault="00E6017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FA19D" w14:textId="77777777" w:rsidR="00550D6D" w:rsidRDefault="00BF61DE" w:rsidP="00E004BB">
    <w:pPr>
      <w:pBdr>
        <w:top w:val="nil"/>
        <w:left w:val="nil"/>
        <w:bottom w:val="nil"/>
        <w:right w:val="nil"/>
        <w:between w:val="nil"/>
      </w:pBdr>
      <w:tabs>
        <w:tab w:val="right" w:pos="8505"/>
        <w:tab w:val="right" w:pos="9630"/>
      </w:tabs>
      <w:rPr>
        <w:rFonts w:ascii="Book Antiqua" w:eastAsia="Book Antiqua" w:hAnsi="Book Antiqua" w:cs="Book Antiqua"/>
        <w:color w:val="000000"/>
        <w:sz w:val="20"/>
      </w:rPr>
    </w:pPr>
    <w:r>
      <w:rPr>
        <w:rFonts w:ascii="Garamond" w:eastAsia="Garamond" w:hAnsi="Garamond" w:cs="Garamond"/>
        <w:i/>
        <w:color w:val="000000"/>
      </w:rPr>
      <w:t xml:space="preserve">    </w:t>
    </w:r>
    <w:r>
      <w:rPr>
        <w:rFonts w:ascii="Garamond" w:eastAsia="Garamond" w:hAnsi="Garamond" w:cs="Garamond"/>
        <w:i/>
        <w:color w:val="000000"/>
      </w:rPr>
      <w:tab/>
      <w:t xml:space="preserve">  </w:t>
    </w:r>
    <w:r>
      <w:rPr>
        <w:rFonts w:ascii="Book Antiqua" w:eastAsia="Book Antiqua" w:hAnsi="Book Antiqua" w:cs="Book Antiqua"/>
        <w:color w:val="000000"/>
        <w:sz w:val="20"/>
      </w:rPr>
      <w:fldChar w:fldCharType="begin"/>
    </w:r>
    <w:r>
      <w:rPr>
        <w:rFonts w:ascii="Book Antiqua" w:eastAsia="Book Antiqua" w:hAnsi="Book Antiqua" w:cs="Book Antiqua"/>
        <w:color w:val="000000"/>
        <w:sz w:val="20"/>
      </w:rPr>
      <w:instrText>PAGE</w:instrText>
    </w:r>
    <w:r>
      <w:rPr>
        <w:rFonts w:ascii="Book Antiqua" w:eastAsia="Book Antiqua" w:hAnsi="Book Antiqua" w:cs="Book Antiqua"/>
        <w:color w:val="000000"/>
        <w:sz w:val="20"/>
      </w:rPr>
      <w:fldChar w:fldCharType="separate"/>
    </w:r>
    <w:r w:rsidR="00E004BB">
      <w:rPr>
        <w:rFonts w:ascii="Book Antiqua" w:eastAsia="Book Antiqua" w:hAnsi="Book Antiqua" w:cs="Book Antiqua"/>
        <w:noProof/>
        <w:color w:val="000000"/>
        <w:sz w:val="20"/>
      </w:rPr>
      <w:t>101</w:t>
    </w:r>
    <w:r>
      <w:rPr>
        <w:rFonts w:ascii="Book Antiqua" w:eastAsia="Book Antiqua" w:hAnsi="Book Antiqua" w:cs="Book Antiqua"/>
        <w:color w:val="000000"/>
        <w:sz w:val="20"/>
      </w:rPr>
      <w:fldChar w:fldCharType="end"/>
    </w:r>
    <w:r>
      <w:rPr>
        <w:noProof/>
        <w:lang w:val="en-US"/>
      </w:rPr>
      <mc:AlternateContent>
        <mc:Choice Requires="wps">
          <w:drawing>
            <wp:anchor distT="0" distB="0" distL="114297" distR="114297" simplePos="0" relativeHeight="251660288" behindDoc="0" locked="0" layoutInCell="1" hidden="0" allowOverlap="1" wp14:anchorId="04B84150" wp14:editId="2BAE56E8">
              <wp:simplePos x="0" y="0"/>
              <wp:positionH relativeFrom="column">
                <wp:posOffset>5092697</wp:posOffset>
              </wp:positionH>
              <wp:positionV relativeFrom="paragraph">
                <wp:posOffset>0</wp:posOffset>
              </wp:positionV>
              <wp:extent cx="0" cy="290830"/>
              <wp:effectExtent l="0" t="0" r="0" b="0"/>
              <wp:wrapNone/>
              <wp:docPr id="141" name="Straight Arrow Connector 141"/>
              <wp:cNvGraphicFramePr/>
              <a:graphic xmlns:a="http://schemas.openxmlformats.org/drawingml/2006/main">
                <a:graphicData uri="http://schemas.microsoft.com/office/word/2010/wordprocessingShape">
                  <wps:wsp>
                    <wps:cNvCnPr/>
                    <wps:spPr>
                      <a:xfrm>
                        <a:off x="5346000" y="3634585"/>
                        <a:ext cx="0" cy="29083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297" distR="114297" hidden="0" layoutInCell="1" locked="0" relativeHeight="0" simplePos="0">
              <wp:simplePos x="0" y="0"/>
              <wp:positionH relativeFrom="column">
                <wp:posOffset>5092697</wp:posOffset>
              </wp:positionH>
              <wp:positionV relativeFrom="paragraph">
                <wp:posOffset>0</wp:posOffset>
              </wp:positionV>
              <wp:extent cx="0" cy="290830"/>
              <wp:effectExtent b="0" l="0" r="0" t="0"/>
              <wp:wrapNone/>
              <wp:docPr id="141"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0" cy="290830"/>
                      </a:xfrm>
                      <a:prstGeom prst="rect"/>
                      <a:ln/>
                    </pic:spPr>
                  </pic:pic>
                </a:graphicData>
              </a:graphic>
            </wp:anchor>
          </w:drawing>
        </mc:Fallback>
      </mc:AlternateContent>
    </w:r>
  </w:p>
  <w:p w14:paraId="3F07B6FD" w14:textId="77777777" w:rsidR="00550D6D" w:rsidRDefault="00550D6D"/>
  <w:p w14:paraId="2603CF2B" w14:textId="77777777" w:rsidR="00550D6D" w:rsidRDefault="00550D6D"/>
  <w:p w14:paraId="4D7D6C27" w14:textId="77777777" w:rsidR="00DF60C5" w:rsidRDefault="00DF60C5"/>
  <w:p w14:paraId="5C7B6E40" w14:textId="77777777" w:rsidR="00DF60C5" w:rsidRDefault="00DF60C5"/>
  <w:p w14:paraId="041B5115" w14:textId="77777777" w:rsidR="00DF60C5" w:rsidRDefault="00DF60C5"/>
  <w:p w14:paraId="5AACDF09" w14:textId="77777777" w:rsidR="00E60178" w:rsidRDefault="00E60178"/>
  <w:p w14:paraId="604E908E" w14:textId="77777777" w:rsidR="00E60178" w:rsidRDefault="00E6017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EC9AF" w14:textId="77777777" w:rsidR="00550D6D" w:rsidRDefault="00BF61DE">
    <w:pPr>
      <w:ind w:left="851" w:right="850"/>
      <w:jc w:val="center"/>
      <w:rPr>
        <w:rFonts w:ascii="Palatino Linotype" w:eastAsia="Palatino Linotype" w:hAnsi="Palatino Linotype" w:cs="Palatino Linotype"/>
        <w:sz w:val="20"/>
      </w:rPr>
    </w:pPr>
    <w:r>
      <w:t xml:space="preserve"> </w:t>
    </w:r>
    <w:r>
      <w:rPr>
        <w:rFonts w:ascii="Palatino Linotype" w:eastAsia="Palatino Linotype" w:hAnsi="Palatino Linotype" w:cs="Palatino Linotype"/>
        <w:sz w:val="20"/>
      </w:rPr>
      <w:t>Published by Institut Agama Islam Sunan Giri (INSURI) Ponorogo; Indonesia</w:t>
    </w:r>
    <w:r>
      <w:rPr>
        <w:noProof/>
        <w:lang w:val="en-US"/>
      </w:rPr>
      <mc:AlternateContent>
        <mc:Choice Requires="wps">
          <w:drawing>
            <wp:anchor distT="0" distB="0" distL="114300" distR="114300" simplePos="0" relativeHeight="251661312" behindDoc="0" locked="0" layoutInCell="1" hidden="0" allowOverlap="1" wp14:anchorId="5A48C8A3" wp14:editId="3546048F">
              <wp:simplePos x="0" y="0"/>
              <wp:positionH relativeFrom="column">
                <wp:posOffset>482600</wp:posOffset>
              </wp:positionH>
              <wp:positionV relativeFrom="paragraph">
                <wp:posOffset>-25399</wp:posOffset>
              </wp:positionV>
              <wp:extent cx="0" cy="12700"/>
              <wp:effectExtent l="0" t="0" r="0" b="0"/>
              <wp:wrapNone/>
              <wp:docPr id="140" name="Straight Arrow Connector 140"/>
              <wp:cNvGraphicFramePr/>
              <a:graphic xmlns:a="http://schemas.openxmlformats.org/drawingml/2006/main">
                <a:graphicData uri="http://schemas.microsoft.com/office/word/2010/wordprocessingShape">
                  <wps:wsp>
                    <wps:cNvCnPr/>
                    <wps:spPr>
                      <a:xfrm>
                        <a:off x="2806000" y="3780000"/>
                        <a:ext cx="50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482600</wp:posOffset>
              </wp:positionH>
              <wp:positionV relativeFrom="paragraph">
                <wp:posOffset>-25399</wp:posOffset>
              </wp:positionV>
              <wp:extent cx="0" cy="12700"/>
              <wp:effectExtent b="0" l="0" r="0" t="0"/>
              <wp:wrapNone/>
              <wp:docPr id="140"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10AC1D36" w14:textId="77777777" w:rsidR="00550D6D" w:rsidRDefault="00BF61DE">
    <w:pPr>
      <w:ind w:left="851" w:right="850"/>
      <w:jc w:val="center"/>
      <w:rPr>
        <w:rFonts w:ascii="Palatino Linotype" w:eastAsia="Palatino Linotype" w:hAnsi="Palatino Linotype" w:cs="Palatino Linotype"/>
        <w:sz w:val="20"/>
      </w:rPr>
    </w:pPr>
    <w:r>
      <w:rPr>
        <w:rFonts w:ascii="Palatino Linotype" w:eastAsia="Palatino Linotype" w:hAnsi="Palatino Linotype" w:cs="Palatino Linotype"/>
        <w:sz w:val="20"/>
      </w:rPr>
      <w:t>Accredited Sinta 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B8426" w14:textId="77777777" w:rsidR="004D6D1B" w:rsidRDefault="004D6D1B">
      <w:r>
        <w:separator/>
      </w:r>
    </w:p>
  </w:footnote>
  <w:footnote w:type="continuationSeparator" w:id="0">
    <w:p w14:paraId="256691B9" w14:textId="77777777" w:rsidR="004D6D1B" w:rsidRDefault="004D6D1B">
      <w:r>
        <w:continuationSeparator/>
      </w:r>
    </w:p>
  </w:footnote>
  <w:footnote w:id="1">
    <w:p w14:paraId="58CC40D7" w14:textId="2A315C7B" w:rsidR="00E004BB" w:rsidRPr="00E004BB" w:rsidRDefault="00E004BB" w:rsidP="00E004BB">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ISBN":"6040011300","author":[{"dropping-particle":"","family":"Taufik","given":"Muh","non-dropping-particle":"","parse-names":false,"suffix":""}],"id":"ITEM-1","issue":"2","issued":{"date-parts":[["2017"]]},"page":"42-52","title":"Menggunakan Metode Geolistrik Resistivitas Konfigurasi Wenner-Schlumberger","type":"article-journal","volume":"6"},"uris":["http://www.mendeley.com/documents/?uuid=4585c367-9aa4-4970-89ef-6f48e98a6cfd"]}],"mendeley":{"formattedCitation":"Muh Taufik, “Menggunakan Metode Geolistrik Resistivitas Konfigurasi Wenner-Schlumberger” 6, no. 2 (2017): 42–52.","plainTextFormattedCitation":"Muh Taufik, “Menggunakan Metode Geolistrik Resistivitas Konfigurasi Wenner-Schlumberger” 6, no. 2 (2017): 42–52.","previouslyFormattedCitation":"(Taufik, 2017)"},"properties":{"noteIndex":1},"schema":"https://github.com/citation-style-language/schema/raw/master/csl-citation.json"}</w:instrText>
      </w:r>
      <w:r>
        <w:fldChar w:fldCharType="separate"/>
      </w:r>
      <w:r w:rsidRPr="00E004BB">
        <w:rPr>
          <w:noProof/>
        </w:rPr>
        <w:t>Muh Taufik, “Menggunakan Metode Geolistrik Resistivitas Konfigurasi Wenner-Schlumberger” 6, no. 2 (2017): 42–52.</w:t>
      </w:r>
      <w:r>
        <w:fldChar w:fldCharType="end"/>
      </w:r>
    </w:p>
  </w:footnote>
  <w:footnote w:id="2">
    <w:p w14:paraId="4F27E4D1" w14:textId="2BB4C77D" w:rsidR="00E004BB" w:rsidRPr="00E004BB" w:rsidRDefault="00E004BB" w:rsidP="00E004BB">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{"citationItems":[{"id":"ITEM-1","itemData":{"DOI":"10.58267/petrogas.v3i2.68","abstract":"Determination of the source of the earthquake has been carried out in the north arm of Sulawesi. The earthquakes analyzed were a local earthquake with a magnitude of more than 5 M. The source of the earthquake is the main variable in earthquake disaster mitigation. Determining the source of the earthquake using the arrival time of the P/S wave. The arrival times of the P/S waves were validated with a Wadati’s chart to test the convergence of the data. Determination of the source of the earthquake was analyzed using HYPOINVERSE. The source of the earthquake obtained has variations in depth and position. Comparison with the catalog shows a significant difference.","author":[{"dropping-particle":"","family":"Miftahul Huda","given":"A.M.","non-dropping-particle":"","parse-names":false,"suffix":""},{"dropping-particle":"","family":"Sahara","given":"Ain","non-dropping-particle":"","parse-names":false,"suffix":""}],"container-title":"PETROGAS: Journal of Energy and Technology","id":"ITEM-1","issue":"2","issued":{"date-parts":[["2021"]]},"page":"29-38","title":"Penentuan Sumber Gempa Lokal Berdasarkan Waktu Tiba Gelombang P Dan S: Studi Kasus Lengan Utara Pulau Sulawesi","type":"article-journal","volume":"3"},"uris":["http://www.mendeley.com/documents/?uuid=0bcf2827-8171-4bca-9271-5fda4b73d93d","http://www.mendeley.com/documents/?uuid=cdb3f3bb-7b46-4956-a2da-a0aade056929"]}],"mendeley":{"formattedCitation":"A.M. Miftahul Huda and Ain Sahara, “Penentuan Sumber Gempa Lokal Berdasarkan Waktu Tiba Gelombang P Dan S: Studi Kasus Lengan Utara Pulau Sulawesi,” &lt;i&gt;PETROGAS: Journal of Energy and Technology&lt;/i&gt; 3, no. 2 (2021): 29–38, https://doi.org/10.58267/petrogas.v3i2.68.","plainTextFormattedCitation":"A.M. Miftahul Huda and Ain Sahara, “Penentuan Sumber Gempa Lokal Berdasarkan Waktu Tiba Gelombang P Dan S: Studi Kasus Lengan Utara Pulau Sulawesi,” PETROGAS: Journal of Energy and Technology 3, no. 2 (2021): 29–38, https://doi.org/10.58267/petrogas.v3i2.68.","previouslyFormattedCitation":"(Miftahul Huda &amp; Sahara, 2021)"},"properties":{"noteIndex":2},"schema":"https://github.com/citation-style-language/schema/raw/master/csl-citation.json"}</w:instrText>
      </w:r>
      <w:r>
        <w:fldChar w:fldCharType="separate"/>
      </w:r>
      <w:r w:rsidRPr="00E004BB">
        <w:rPr>
          <w:noProof/>
        </w:rPr>
        <w:t xml:space="preserve">A.M. Miftahul Huda and Ain Sahara, “Penentuan Sumber Gempa Lokal Berdasarkan Waktu Tiba Gelombang P Dan S: Studi Kasus Lengan Utara Pulau Sulawesi,” </w:t>
      </w:r>
      <w:r w:rsidRPr="00E004BB">
        <w:rPr>
          <w:i/>
          <w:noProof/>
        </w:rPr>
        <w:t>PETROGAS: Journal of Energy and Technology</w:t>
      </w:r>
      <w:r w:rsidRPr="00E004BB">
        <w:rPr>
          <w:noProof/>
        </w:rPr>
        <w:t xml:space="preserve"> 3, no. 2 (2021): 29–38, https://doi.org/10.58267/petrogas.v3i2.68.</w:t>
      </w:r>
      <w:r>
        <w:fldChar w:fldCharType="end"/>
      </w:r>
    </w:p>
  </w:footnote>
  <w:footnote w:id="3">
    <w:p w14:paraId="2205E1C5" w14:textId="61561AF4" w:rsidR="00E004BB" w:rsidRPr="00E004BB" w:rsidRDefault="00E004BB" w:rsidP="00E004BB">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{"citationItems":[{"id":"ITEM-1","itemData":{"author":[{"dropping-particle":"","family":"Salfigo","given":"Rahdin Fiqri","non-dropping-particle":"","parse-names":false,"suffix":""},{"dropping-particle":"","family":"Paindan","given":"Esterina Natalia","non-dropping-particle":"","parse-names":false,"suffix":""},{"dropping-particle":"","family":"Studi","given":"Program","non-dropping-particle":"","parse-names":false,"suffix":""},{"dropping-particle":"","family":"Perminyakan","given":"Teknik","non-dropping-particle":"","parse-names":false,"suffix":""},{"dropping-particle":"","family":"Tinggi","given":"Sekolah","non-dropping-particle":"","parse-names":false,"suffix":""},{"dropping-particle":"","family":"Migas","given":"Teknologi","non-dropping-particle":"","parse-names":false,"suffix":""}],"id":"ITEM-1","issue":"2","issued":{"date-parts":[["2024"]]},"page":"1-10","title":"PREDIKSI PORE PRESSURE DAN FRACTURE GRADIENT ( PPFG ) PADA SUMUR HSN MENGGUNAKAN PENDEKATAN SUMUR RHN &amp; FGO PADA LAPANGAN BUNYU","type":"article-journal","volume":"6"},"uris":["http://www.mendeley.com/documents/?uuid=9e6f755b-f4db-4f4b-b677-d73607f6b0d6"]}],"mendeley":{"formattedCitation":"Rahdin Fiqri Salfigo et al., “PREDIKSI PORE PRESSURE DAN FRACTURE GRADIENT ( PPFG ) PADA SUMUR HSN MENGGUNAKAN PENDEKATAN SUMUR RHN &amp; FGO PADA LAPANGAN BUNYU” 6, no. 2 (2024): 1–10.","manualFormatting":"(Salfigo, 2021)","plainTextFormattedCitation":"Rahdin Fiqri Salfigo et al., “PREDIKSI PORE PRESSURE DAN FRACTURE GRADIENT ( PPFG ) PADA SUMUR HSN MENGGUNAKAN PENDEKATAN SUMUR RHN &amp; FGO PADA LAPANGAN BUNYU” 6, no. 2 (2024): 1–10.","previouslyFormattedCitation":"(Salfigo и съавт., 2024)"},"properties":{"noteIndex":3},"schema":"https://github.com/citation-style-language/schema/raw/master/csl-citation.json"}</w:instrText>
      </w:r>
      <w:r>
        <w:fldChar w:fldCharType="separate"/>
      </w:r>
      <w:r>
        <w:rPr>
          <w:noProof/>
        </w:rPr>
        <w:t>(Salfigo, 2021)</w:t>
      </w:r>
      <w:r>
        <w:fldChar w:fldCharType="end"/>
      </w:r>
    </w:p>
  </w:footnote>
  <w:footnote w:id="4">
    <w:p w14:paraId="16399F7F" w14:textId="01726D6B" w:rsidR="00E004BB" w:rsidRPr="00E004BB" w:rsidRDefault="00E004BB" w:rsidP="00E004BB">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{"citationItems":[{"id":"ITEM-1","itemData":{"author":[{"dropping-particle":"","family":"Adha","given":"Ikhwannur","non-dropping-particle":"","parse-names":false,"suffix":""}],"id":"ITEM-1","issue":"September","issued":{"date-parts":[["2021"]]},"page":"39-50","title":"RESERVOIR DI LAPANGAN CIPLUK KENDAL","type":"article-journal","volume":"3"},"uris":["http://www.mendeley.com/documents/?uuid=19d7ef21-94b0-408b-94ca-baf856b0a9da"]}],"mendeley":{"formattedCitation":"Ikhwannur Adha, “RESERVOIR DI LAPANGAN CIPLUK KENDAL” 3, no. September (2021): 39–50.","plainTextFormattedCitation":"Ikhwannur Adha, “RESERVOIR DI LAPANGAN CIPLUK KENDAL” 3, no. September (2021): 39–50.","previouslyFormattedCitation":"(Adha, 2021)"},"properties":{"noteIndex":4},"schema":"https://github.com/citation-style-language/schema/raw/master/csl-citation.json"}</w:instrText>
      </w:r>
      <w:r>
        <w:fldChar w:fldCharType="separate"/>
      </w:r>
      <w:r w:rsidRPr="00E004BB">
        <w:rPr>
          <w:noProof/>
        </w:rPr>
        <w:t>Ikhwannur Adha, “RESERVOIR DI LAPANGAN CIPLUK KENDAL” 3, no. September (2021): 39–50.</w:t>
      </w:r>
      <w:r>
        <w:fldChar w:fldCharType="end"/>
      </w:r>
    </w:p>
  </w:footnote>
  <w:footnote w:id="5">
    <w:p w14:paraId="53D81191" w14:textId="73FDB960" w:rsidR="00E004BB" w:rsidRPr="00E004BB" w:rsidRDefault="00E004BB" w:rsidP="00E004BB">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{"citationItems":[{"id":"ITEM-1","itemData":{"author":[{"dropping-particle":"","family":"Kaunang","given":"Imanuel","non-dropping-particle":"","parse-names":false,"suffix":""},{"dropping-particle":"","family":"Geologi","given":"Program Studi","non-dropping-particle":"","parse-names":false,"suffix":""},{"dropping-particle":"","family":"Tinggi","given":"Sekolah","non-dropping-particle":"","parse-names":false,"suffix":""},{"dropping-particle":"","family":"Migas","given":"Teknologi","non-dropping-particle":"","parse-names":false,"suffix":""}],"id":"ITEM-1","issue":"1","issued":{"date-parts":[["2025"]]},"page":"9-19","title":"TERHADAP SISTEM HIDROTERMAL DAERAH SAMBOJA","type":"article-journal","volume":"7"},"uris":["http://www.mendeley.com/documents/?uuid=886a2680-9ac8-432a-a203-036ada3bec62","http://www.mendeley.com/documents/?uuid=42eb0b4d-1dd4-434a-bb42-c2d1fdd730e8"]}],"mendeley":{"formattedCitation":"Imanuel Kaunang et al., “TERHADAP SISTEM HIDROTERMAL DAERAH SAMBOJA” 7, no. 1 (2025): 9–19.","manualFormatting":"(Kaunang , 2019)","plainTextFormattedCitation":"Imanuel Kaunang et al., “TERHADAP SISTEM HIDROTERMAL DAERAH SAMBOJA” 7, no. 1 (2025): 9–19.","previouslyFormattedCitation":"(Kaunang и съавт., 2025)"},"properties":{"noteIndex":5},"schema":"https://github.com/citation-style-language/schema/raw/master/csl-citation.json"}</w:instrText>
      </w:r>
      <w:r>
        <w:fldChar w:fldCharType="separate"/>
      </w:r>
      <w:r>
        <w:rPr>
          <w:noProof/>
        </w:rPr>
        <w:t>(Kaunang , 2019)</w:t>
      </w:r>
      <w:r>
        <w:fldChar w:fldCharType="end"/>
      </w:r>
    </w:p>
  </w:footnote>
  <w:footnote w:id="6">
    <w:p w14:paraId="54104D88" w14:textId="2FE71417" w:rsidR="00E004BB" w:rsidRPr="00E004BB" w:rsidRDefault="00E004BB" w:rsidP="00E004BB">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{"citationItems":[{"id":"ITEM-1","itemData":{"DOI":"10.58267/petrogas.v5i1.137","abstract":"Humans play an essential role in other living things, as well as the interests of the environment and nature as a whole. Environmental problems such as flash floods, landslides, droughts, and so on do not only occur in one region or one country, but these environmental problems have become a world problem globally. The human perspective and paradigm in viewing and positioning their environment have led to the current ecological crisis. This study aims to identify and examine environmental preservation efforts. Library research is used by collecting materials that discuss environmental issues and other related sources. The author concludes: humans are equipped with the intelligence to reason through reason, to be able to understand what is in the universe so that humans can manage the earth well to empower natural potential based on its phenomena through empowerment or exploration efforts that are beneficial in various aspects of life. The research results show that a paradigm shift is needed when humans relate to their environment. And, in the aspect of local wisdom, it has taught an environmental ethic, respecting each other and always maintaining ecological balance and harmony.","author":[{"dropping-particle":"","family":"Susanto","given":"Hery","non-dropping-particle":"","parse-names":false,"suffix":""},{"dropping-particle":"","family":"Nadiroh","given":"Nadiroh","non-dropping-particle":"","parse-names":false,"suffix":""},{"dropping-particle":"","family":"Rasminto","given":"Rasminto","non-dropping-particle":"","parse-names":false,"suffix":""}],"container-title":"PETROGAS: Journal of Energy and Technology","id":"ITEM-1","issue":"1","issued":{"date-parts":[["2023"]]},"page":"18-32","title":"Kecerdasan Ekologis Berbasis Kearifan Lokal","type":"article-journal","volume":"5"},"uris":["http://www.mendeley.com/documents/?uuid=2003b6a3-d335-4f46-87df-dbf842745d39","http://www.mendeley.com/documents/?uuid=b5acae92-9b0e-48fe-964c-6b4eaee383c4"]}],"mendeley":{"formattedCitation":"Hery Susanto, Nadiroh Nadiroh, and Rasminto Rasminto, “Kecerdasan Ekologis Berbasis Kearifan Lokal,” &lt;i&gt;PETROGAS: Journal of Energy and Technology&lt;/i&gt; 5, no. 1 (2023): 18–32, https://doi.org/10.58267/petrogas.v5i1.137.","manualFormatting":"(Susanto, 2023)","plainTextFormattedCitation":"Hery Susanto, Nadiroh Nadiroh, and Rasminto Rasminto, “Kecerdasan Ekologis Berbasis Kearifan Lokal,” PETROGAS: Journal of Energy and Technology 5, no. 1 (2023): 18–32, https://doi.org/10.58267/petrogas.v5i1.137.","previouslyFormattedCitation":"(Susanto и съавт., 2023)"},"properties":{"noteIndex":6},"schema":"https://github.com/citation-style-language/schema/raw/master/csl-citation.json"}</w:instrText>
      </w:r>
      <w:r>
        <w:fldChar w:fldCharType="separate"/>
      </w:r>
      <w:r>
        <w:rPr>
          <w:noProof/>
        </w:rPr>
        <w:t>(Susanto, 2023)</w:t>
      </w:r>
      <w:r>
        <w:fldChar w:fldCharType="end"/>
      </w:r>
    </w:p>
  </w:footnote>
  <w:footnote w:id="7">
    <w:p w14:paraId="4E99FCDC" w14:textId="2C141E31" w:rsidR="00E004BB" w:rsidRPr="00E004BB" w:rsidRDefault="00E004BB" w:rsidP="00E004BB">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{"citationItems":[{"id":"ITEM-1","itemData":{"DOI":"10.58267/petrogas.v4i2.133","abstract":"The physical properties of plastic waste that is not easily biodegradable is a serious problem in pollution on land and at sea. Therefore, technology to be able to solve these problems needs to be developed. This study aims to understand at what temperature plastic waste can produce fuel oil. The type of waste used in this research is polyethylene terephthalate (PET), which is a type of plastic that uses drink bottles. The design of the device to convert plastic into fuel oil in this study consisted of 3 components, namely a valve which functions to regulate the flow of steam from the reactor tube to the condensate tube, the temperature gauge functions to measure the temperature contained in the reactor tube, and the heat blanket functions as a coating, this can reduce excessive heat in the reactor tube. The results revealed that at a temperature of 100ºC to 150ºC with a variation of time (26.3, 27.3, and 28) minutes did not produce oil. At a temperature of 200ºC to 250ºC with time variations (33, 34, and 35) minutes, the condensate tube begins to produce fuel above the water surface.","author":[{"dropping-particle":"","family":"Yanti","given":"Dawi","non-dropping-particle":"","parse-names":false,"suffix":""},{"dropping-particle":"","family":"Rohani","given":"Adelia","non-dropping-particle":"","parse-names":false,"suffix":""},{"dropping-particle":"","family":"Saleh","given":"M","non-dropping-particle":"","parse-names":false,"suffix":""},{"dropping-particle":"","family":"Lutfi","given":"Mohammad","non-dropping-particle":"","parse-names":false,"suffix":""}],"container-title":"PETROGAS: Journal of Energy and Technology","id":"ITEM-1","issue":"2","issued":{"date-parts":[["2022"]]},"page":"72-78","title":"Analisis Temperatur Pada Proses Terbentuknya Bahan Bakar Minyak (Bbm) Dengan Metode Pirolisis Pada Prototype Alat Pengolah Limbah Plastik Menjadi Bbm","type":"article-journal","volume":"4"},"uris":["http://www.mendeley.com/documents/?uuid=b325308b-727b-4d0a-902f-f1fa4734afca","http://www.mendeley.com/documents/?uuid=fdaf9b6b-d577-4fff-81fd-b6e9a543367b"]}],"mendeley":{"formattedCitation":"Dawi Yanti et al., “Analisis Temperatur Pada Proses Terbentuknya Bahan Bakar Minyak (Bbm) Dengan Metode Pirolisis Pada Prototype Alat Pengolah Limbah Plastik Menjadi Bbm,” &lt;i&gt;PETROGAS: Journal of Energy and Technology&lt;/i&gt; 4, no. 2 (2022): 72–78, https://doi.org/10.58267/petrogas.v4i2.133.","manualFormatting":"(Yanti, 2021)","plainTextFormattedCitation":"Dawi Yanti et al., “Analisis Temperatur Pada Proses Terbentuknya Bahan Bakar Minyak (Bbm) Dengan Metode Pirolisis Pada Prototype Alat Pengolah Limbah Plastik Menjadi Bbm,” PETROGAS: Journal of Energy and Technology 4, no. 2 (2022): 72–78, https://doi.org/10.58267/petrogas.v4i2.133.","previouslyFormattedCitation":"(Yanti и съавт., 2022)"},"properties":{"noteIndex":7},"schema":"https://github.com/citation-style-language/schema/raw/master/csl-citation.json"}</w:instrText>
      </w:r>
      <w:r>
        <w:fldChar w:fldCharType="separate"/>
      </w:r>
      <w:r>
        <w:rPr>
          <w:noProof/>
        </w:rPr>
        <w:t>(Yanti, 2021)</w:t>
      </w:r>
      <w:r>
        <w:fldChar w:fldCharType="end"/>
      </w:r>
    </w:p>
  </w:footnote>
  <w:footnote w:id="8">
    <w:p w14:paraId="5803EB40" w14:textId="36388D94" w:rsidR="00E004BB" w:rsidRPr="00E004BB" w:rsidRDefault="00E004BB" w:rsidP="00E004BB">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{"citationItems":[{"id":"ITEM-1","itemData":{"DOI":"10.58267/petrogas.v2i1.28","abstract":"Reservoir gas ketat adalah salah satu jenis reservoir tidak konvensional yang saat ini banyak dikembangkan untuk memenuhi permintaan energi dunia. Seperti reservoir tidak konvensional lainnya, jenis ini dicirikan oleh permeabilitas matriks ultra-ekstrim rendah. Banyak metode telah dikembangkan untuk lebih memahami dan memprediksi perilaku reservoir ini, salah satunya adalah analisis kurva penurunan. Masalahnya adalah metode tradisional seperti metode Arps tidak dapat diterapkan pada reservoir ini. Duong (2011) mengembangkan analisis kurva penurunan yang akan bekerja pada periode transien atau perilaku reservoir gas yang ketat. Studi ini berfokus pada pendekatan Duong untuk menganalisis kinerja reservoir gas yang ketat berdasarkan analisis kurva penurunan. Model reservoir dikembangkan menggunakan simulator reservoir untuk menghasilkan sejarah produksi selama lima tahun. Total 6 kasus telah dikembangkan yang terdiri dari sumur horizontal dan vertikal dengan 3 nilai permeabilitas berbeda untuk masing-masing sumur. Data produksi kemudian dievaluasi, dan kinerja masa depan diprediksi menggunakan pendekatan Duong. Hasilnya, masing-masing sumur mampu menghasilkan lebih dari 40 tahun sebelum mencapai tingkat produksi minimum. Patahan hidrolik diperlukan untuk mendapatkan hasil maksimal selama produksi dari reservoir gas yang ketat.","author":[{"dropping-particle":"","family":"Widodo","given":"Deny Fatryanto Edyzoh Eko","non-dropping-particle":"","parse-names":false,"suffix":""}],"container-title":"PETROGAS: Journal of Energy and Technology","id":"ITEM-1","issue":"1","issued":{"date-parts":[["2020"]]},"page":"1-15","title":"Analisa Performa Reservoir Tight Gas Menggunakan Analisa Decline Curve Metode Duong Pada Sumur Vertikal Dan Horizontal Multifrakturing Menggunakan Simulasi Reservoir","type":"article-journal","volume":"2"},"uris":["http://www.mendeley.com/documents/?uuid=ef12a2fe-2148-42cf-a2ba-c9bb4000ea51"]}],"mendeley":{"formattedCitation":"Deny Fatryanto Edyzoh Eko Widodo, “Analisa Performa Reservoir Tight Gas Menggunakan Analisa Decline Curve Metode Duong Pada Sumur Vertikal Dan Horizontal Multifrakturing Menggunakan Simulasi Reservoir,” &lt;i&gt;PETROGAS: Journal of Energy and Technology&lt;/i&gt; 2, no. 1 (2020): 1–15, https://doi.org/10.58267/petrogas.v2i1.28.","plainTextFormattedCitation":"Deny Fatryanto Edyzoh Eko Widodo, “Analisa Performa Reservoir Tight Gas Menggunakan Analisa Decline Curve Metode Duong Pada Sumur Vertikal Dan Horizontal Multifrakturing Menggunakan Simulasi Reservoir,” PETROGAS: Journal of Energy and Technology 2, no. 1 (2020): 1–15, https://doi.org/10.58267/petrogas.v2i1.28.","previouslyFormattedCitation":"(Widodo, 2020)"},"properties":{"noteIndex":8},"schema":"https://github.com/citation-style-language/schema/raw/master/csl-citation.json"}</w:instrText>
      </w:r>
      <w:r>
        <w:fldChar w:fldCharType="separate"/>
      </w:r>
      <w:r w:rsidRPr="00E004BB">
        <w:rPr>
          <w:noProof/>
        </w:rPr>
        <w:t xml:space="preserve">Deny Fatryanto Edyzoh Eko Widodo, “Analisa Performa Reservoir Tight Gas Menggunakan Analisa Decline Curve Metode Duong Pada Sumur Vertikal Dan Horizontal Multifrakturing Menggunakan Simulasi Reservoir,” </w:t>
      </w:r>
      <w:r w:rsidRPr="00E004BB">
        <w:rPr>
          <w:i/>
          <w:noProof/>
        </w:rPr>
        <w:t>PETROGAS: Journal of Energy and Technology</w:t>
      </w:r>
      <w:r w:rsidRPr="00E004BB">
        <w:rPr>
          <w:noProof/>
        </w:rPr>
        <w:t xml:space="preserve"> 2, no. 1 (2020): 1–15, https://doi.org/10.58267/petrogas.v2i1.28.</w:t>
      </w:r>
      <w:r>
        <w:fldChar w:fldCharType="end"/>
      </w:r>
    </w:p>
  </w:footnote>
  <w:footnote w:id="9">
    <w:p w14:paraId="2BB8C505" w14:textId="631D545B" w:rsidR="00E004BB" w:rsidRPr="00E004BB" w:rsidRDefault="00E004BB" w:rsidP="00E004BB">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{"citationItems":[{"id":"ITEM-1","itemData":{"DOI":"10.58267/petrogas.v2i1.29","abstract":"Pemerintah telah menerbitkan Peraturan Presiden Republik Indonesia nomor 5 tahun 2006 tentang kebijakan energi nasional untuk mengembangkan sumber energi alternatif. Kebijakan tersebut menekankan pada energi altenatif salah satunya adalah biogas. Biogas ini berasal dari berbagai macam limbah organik seperti, sampah pasar, restoran, kotoran hewan dan sebagainya. Balikpapan merupakan daerah penghasil sampah restoran dan pasar dalam jumlah yang banyak, sehingga peluang besar untuk memproduksi gas dengan volume yang besar dapat terealisasi. Biogas yang dihasilkan dari sampah organik adalah gas yang mudah terbakar. Gas ini dihasilkan dari fermentasi bahan – bahan organik oleh bakteri anaerob. Penelitian dilakukan dua tahap pelaksanaan, tahap pertama pembuatan alat digester dengan menggunakan tabung gas 12 kg sebagai reaktor. Output reaktor dihubungkan dengan manometer bentuk U sebagai pengukur tekanan dan volume gas. Biogas tertinggi yang dihasilkan oleh sampah pasar dan restoran berada pada hari pertama dan kedua berturut-turutdimulai pada hari pertama dengan 0 ml berangsur-anasu naik secara beraturan menuju hari kedua dan seterusnya 496,83, 817,35, 861,94, 869,40, 896,64, 930,04, 974,44, 1034,52, 1100,93, 1153,55 ml.  setelah campuran sampah masuk kedalam reaktor. Hal ini dapat terjadi karena sampah pasar dan restoran yang dimasukkan sudah terbentuk gas sebelum masuk ke reaktor. Mendekati hari ketiga dan maksimal, gas sudah sedikit terbentuk. Hal ini bisa disebabkan karena kandungan-kandungan bahan organik di dalam sampah yang terurai menjadi gas sudah mulai habis.","author":[{"dropping-particle":"","family":"Yuniarti","given":"Yuniarti","non-dropping-particle":"","parse-names":false,"suffix":""},{"dropping-particle":"","family":"Sulaiman","given":"Bustam","non-dropping-particle":"","parse-names":false,"suffix":""},{"dropping-particle":"","family":"Ichtiarizak","given":"Aici","non-dropping-particle":"","parse-names":false,"suffix":""}],"container-title":"PETROGAS: Journal of Energy and Technology","id":"ITEM-1","issue":"1","issued":{"date-parts":[["2020"]]},"page":"16-27","title":"Pengolahan Sampah Pasar Dan Restoran Dengan Menggunakan Reaktor Batch","type":"article-journal","volume":"2"},"uris":["http://www.mendeley.com/documents/?uuid=3ef24918-3ddb-4001-863b-88c11d2e9f22","http://www.mendeley.com/documents/?uuid=6849e1de-edcc-4a30-86be-71a1aadd3d6a"]}],"mendeley":{"formattedCitation":"Yuniarti Yuniarti, Bustam Sulaiman, and Aici Ichtiarizak, “Pengolahan Sampah Pasar Dan Restoran Dengan Menggunakan Reaktor Batch,” &lt;i&gt;PETROGAS: Journal of Energy and Technology&lt;/i&gt; 2, no. 1 (2020): 16–27, https://doi.org/10.58267/petrogas.v2i1.29.","manualFormatting":"(Yuniarti, 2020)","plainTextFormattedCitation":"Yuniarti Yuniarti, Bustam Sulaiman, and Aici Ichtiarizak, “Pengolahan Sampah Pasar Dan Restoran Dengan Menggunakan Reaktor Batch,” PETROGAS: Journal of Energy and Technology 2, no. 1 (2020): 16–27, https://doi.org/10.58267/petrogas.v2i1.29.","previouslyFormattedCitation":"(Yuniarti и съавт., 2020)"},"properties":{"noteIndex":9},"schema":"https://github.com/citation-style-language/schema/raw/master/csl-citation.json"}</w:instrText>
      </w:r>
      <w:r>
        <w:fldChar w:fldCharType="separate"/>
      </w:r>
      <w:r>
        <w:rPr>
          <w:noProof/>
        </w:rPr>
        <w:t>(Yuniarti, 2020)</w:t>
      </w:r>
      <w:r>
        <w:fldChar w:fldCharType="end"/>
      </w:r>
    </w:p>
  </w:footnote>
  <w:footnote w:id="10">
    <w:p w14:paraId="2B5AD621" w14:textId="4FF65B33" w:rsidR="00E004BB" w:rsidRPr="00E004BB" w:rsidRDefault="00E004BB" w:rsidP="00E004BB">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{"citationItems":[{"id":"ITEM-1","itemData":{"DOI":"10.58267/petrogas.v2i1.31","abstract":"Daerah panas bumi Waesekat termasuk dalam wilayah Kecamatan Kepala Madan, Kabupaten Buru Selatan, Propinsi Maluku. Jenis manifestasi berupa mata air panas bertemperatur sekitar 90°C dan batuan malihan. Morfologi sekitar manifestasi berupa satuan morfologi perbukitan dengan ketinggian 300–1500 mdpl. Identifikasi struktur bawah permukaan menggunakan metrode gravitasi / gaya berat. Metode gravitasi adalah salah satu metode geofisika yang digunakan untuk mengukur variasi percepatan gravitasi bumi akibat perbedaan rapat massa antar batuan.Dari data yang diperoleh di sekitar Waesekat terdapat anomali tinggi di sebelah Barat Daya daerah penelitian, dan rendah di sebelah Timur Laut. Potensi panas bumi diduga berada di daeah Timur Laut yang nilai anomalinya rendah. Berdasarkan korelasi dengan data geologi, struktur bawah permukaan, daerah ini tersusun atas serpih, batu pasir dan batu gamping.","author":[{"dropping-particle":"","family":"Pratikno","given":"Fathony Akbar","non-dropping-particle":"","parse-names":false,"suffix":""},{"dropping-particle":"","family":"Jamaluddin","given":"Jamaluddin","non-dropping-particle":"","parse-names":false,"suffix":""},{"dropping-particle":"","family":"Ryka","given":"Hamriani","non-dropping-particle":"","parse-names":false,"suffix":""},{"dropping-particle":"","family":"Prabowo","given":"Iwan","non-dropping-particle":"","parse-names":false,"suffix":""}],"container-title":"PETROGAS: Journal of Energy and Technology","id":"ITEM-1","issue":"1","issued":{"date-parts":[["2020"]]},"page":"37-44","title":"Analisis Data Gravitasi Struktur Bawah Permukaan Daerah Manifestasi Panas Bumi Waesekat, Kabupaten Buru Selatan","type":"article-journal","volume":"2"},"uris":["http://www.mendeley.com/documents/?uuid=f823e091-6a50-49bb-a854-4c403d2f7462","http://www.mendeley.com/documents/?uuid=70854ee0-9622-434a-b0f4-87de6260a925"]}],"mendeley":{"formattedCitation":"Fathony Akbar Pratikno et al., “Analisis Data Gravitasi Struktur Bawah Permukaan Daerah Manifestasi Panas Bumi Waesekat, Kabupaten Buru Selatan,” &lt;i&gt;PETROGAS: Journal of Energy and Technology&lt;/i&gt; 2, no. 1 (2020): 37–44, https://doi.org/10.58267/petrogas.v2i1.31.","manualFormatting":"(Pratikno, 2020)","plainTextFormattedCitation":"Fathony Akbar Pratikno et al., “Analisis Data Gravitasi Struktur Bawah Permukaan Daerah Manifestasi Panas Bumi Waesekat, Kabupaten Buru Selatan,” PETROGAS: Journal of Energy and Technology 2, no. 1 (2020): 37–44, https://doi.org/10.58267/petrogas.v2i1.31.","previouslyFormattedCitation":"(Pratikno и съавт., 2020)"},"properties":{"noteIndex":10},"schema":"https://github.com/citation-style-language/schema/raw/master/csl-citation.json"}</w:instrText>
      </w:r>
      <w:r>
        <w:fldChar w:fldCharType="separate"/>
      </w:r>
      <w:r>
        <w:rPr>
          <w:noProof/>
        </w:rPr>
        <w:t>(Pratikno, 2020)</w:t>
      </w:r>
      <w:r>
        <w:fldChar w:fldCharType="end"/>
      </w:r>
    </w:p>
  </w:footnote>
  <w:footnote w:id="11">
    <w:p w14:paraId="3BA79EF9" w14:textId="00205DA8" w:rsidR="00E004BB" w:rsidRPr="00E004BB" w:rsidRDefault="00E004BB" w:rsidP="00E004BB">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{"citationItems":[{"id":"ITEM-1","itemData":{"author":[{"dropping-particle":"","family":"Salfigo","given":"Rahdin Fiqri","non-dropping-particle":"","parse-names":false,"suffix":""},{"dropping-particle":"","family":"Paindan","given":"Esterina Natalia","non-dropping-particle":"","parse-names":false,"suffix":""},{"dropping-particle":"","family":"Studi","given":"Program","non-dropping-particle":"","parse-names":false,"suffix":""},{"dropping-particle":"","family":"Perminyakan","given":"Teknik","non-dropping-particle":"","parse-names":false,"suffix":""},{"dropping-particle":"","family":"Tinggi","given":"Sekolah","non-dropping-particle":"","parse-names":false,"suffix":""},{"dropping-particle":"","family":"Migas","given":"Teknologi","non-dropping-particle":"","parse-names":false,"suffix":""}],"id":"ITEM-1","issue":"2","issued":{"date-parts":[["2024"]]},"page":"1-10","title":"PREDIKSI PORE PRESSURE DAN FRACTURE GRADIENT ( PPFG ) PADA SUMUR HSN MENGGUNAKAN PENDEKATAN SUMUR RHN &amp; FGO PADA LAPANGAN BUNYU","type":"article-journal","volume":"6"},"uris":["http://www.mendeley.com/documents/?uuid=9e6f755b-f4db-4f4b-b677-d73607f6b0d6"]}],"mendeley":{"formattedCitation":"Salfigo et al., “PREDIKSI PORE PRESSURE DAN FRACTURE GRADIENT ( PPFG ) PADA SUMUR HSN MENGGUNAKAN PENDEKATAN SUMUR RHN &amp; FGO PADA LAPANGAN BUNYU.”","manualFormatting":"(Salfigo, 2022)","plainTextFormattedCitation":"Salfigo et al., “PREDIKSI PORE PRESSURE DAN FRACTURE GRADIENT ( PPFG ) PADA SUMUR HSN MENGGUNAKAN PENDEKATAN SUMUR RHN &amp; FGO PADA LAPANGAN BUNYU.”","previouslyFormattedCitation":"(Salfigo и съавт., 2024)"},"properties":{"noteIndex":11},"schema":"https://github.com/citation-style-language/schema/raw/master/csl-citation.json"}</w:instrText>
      </w:r>
      <w:r>
        <w:fldChar w:fldCharType="separate"/>
      </w:r>
      <w:r>
        <w:rPr>
          <w:noProof/>
        </w:rPr>
        <w:t>(Salfigo, 2022)</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BCE8B" w14:textId="77777777" w:rsidR="00550D6D" w:rsidRDefault="00BF61DE">
    <w:pPr>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i/>
        <w:color w:val="000000"/>
        <w:sz w:val="20"/>
      </w:rPr>
    </w:pPr>
    <w:r>
      <w:rPr>
        <w:rFonts w:ascii="Palatino Linotype" w:eastAsia="Palatino Linotype" w:hAnsi="Palatino Linotype" w:cs="Palatino Linotype"/>
        <w:i/>
        <w:color w:val="000000"/>
        <w:sz w:val="20"/>
      </w:rPr>
      <w:t>Al Mikraj – Jurnal Studi Islam dan Humaniora</w:t>
    </w:r>
    <w:r>
      <w:rPr>
        <w:noProof/>
        <w:lang w:val="en-US"/>
      </w:rPr>
      <mc:AlternateContent>
        <mc:Choice Requires="wps">
          <w:drawing>
            <wp:anchor distT="0" distB="0" distL="114300" distR="114300" simplePos="0" relativeHeight="251659264" behindDoc="0" locked="0" layoutInCell="1" hidden="0" allowOverlap="1" wp14:anchorId="0DAF6138" wp14:editId="1C316754">
              <wp:simplePos x="0" y="0"/>
              <wp:positionH relativeFrom="column">
                <wp:posOffset>1</wp:posOffset>
              </wp:positionH>
              <wp:positionV relativeFrom="paragraph">
                <wp:posOffset>203200</wp:posOffset>
              </wp:positionV>
              <wp:extent cx="0" cy="12700"/>
              <wp:effectExtent l="0" t="0" r="0" b="0"/>
              <wp:wrapNone/>
              <wp:docPr id="136" name="Straight Arrow Connector 136"/>
              <wp:cNvGraphicFramePr/>
              <a:graphic xmlns:a="http://schemas.openxmlformats.org/drawingml/2006/main">
                <a:graphicData uri="http://schemas.microsoft.com/office/word/2010/wordprocessingShape">
                  <wps:wsp>
                    <wps:cNvCnPr/>
                    <wps:spPr>
                      <a:xfrm>
                        <a:off x="2282125" y="3780000"/>
                        <a:ext cx="61277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0" cy="12700"/>
              <wp:effectExtent b="0" l="0" r="0" t="0"/>
              <wp:wrapNone/>
              <wp:docPr id="136"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01BF5D9A" w14:textId="77777777" w:rsidR="00550D6D" w:rsidRDefault="00550D6D">
    <w:pPr>
      <w:pBdr>
        <w:top w:val="nil"/>
        <w:left w:val="nil"/>
        <w:bottom w:val="nil"/>
        <w:right w:val="nil"/>
        <w:between w:val="nil"/>
      </w:pBdr>
      <w:tabs>
        <w:tab w:val="center" w:pos="4706"/>
        <w:tab w:val="right" w:pos="9356"/>
      </w:tabs>
      <w:spacing w:after="80" w:line="230" w:lineRule="auto"/>
      <w:rPr>
        <w:color w:val="000000"/>
        <w:sz w:val="14"/>
        <w:szCs w:val="14"/>
      </w:rPr>
    </w:pPr>
  </w:p>
  <w:p w14:paraId="25768BC7" w14:textId="77777777" w:rsidR="00550D6D" w:rsidRDefault="00550D6D"/>
  <w:p w14:paraId="4FDD18ED" w14:textId="77777777" w:rsidR="00550D6D" w:rsidRDefault="00550D6D"/>
  <w:p w14:paraId="4B8B7623" w14:textId="77777777" w:rsidR="00DF60C5" w:rsidRDefault="00DF60C5"/>
  <w:p w14:paraId="4FACF868" w14:textId="77777777" w:rsidR="00DF60C5" w:rsidRDefault="00DF60C5"/>
  <w:p w14:paraId="7B6954C6" w14:textId="77777777" w:rsidR="00DF60C5" w:rsidRDefault="00DF60C5"/>
  <w:p w14:paraId="1BC1E2DE" w14:textId="77777777" w:rsidR="00E60178" w:rsidRDefault="00E60178"/>
  <w:p w14:paraId="45DBDFEC" w14:textId="77777777" w:rsidR="00E60178" w:rsidRDefault="00E6017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87E7F" w14:textId="468C67BC" w:rsidR="00550D6D" w:rsidRDefault="00683E11" w:rsidP="00683E11">
    <w:pPr>
      <w:ind w:left="5760"/>
    </w:pPr>
    <w:r>
      <w:rPr>
        <w:rFonts w:ascii="Palatino Linotype" w:eastAsia="Palatino Linotype" w:hAnsi="Palatino Linotype" w:cs="Palatino Linotype"/>
        <w:i/>
        <w:color w:val="000000"/>
        <w:sz w:val="20"/>
      </w:rPr>
      <w:t>Al Mikraj – Jurnal Studi Islam dan Humaniora</w:t>
    </w:r>
  </w:p>
  <w:p w14:paraId="1F59D2EA" w14:textId="77777777" w:rsidR="00550D6D" w:rsidRDefault="00550D6D"/>
  <w:p w14:paraId="576048A2" w14:textId="77777777" w:rsidR="00DF60C5" w:rsidRDefault="00DF60C5"/>
  <w:p w14:paraId="71C6C1BD" w14:textId="77777777" w:rsidR="00DF60C5" w:rsidRDefault="00DF60C5"/>
  <w:p w14:paraId="27A49E62" w14:textId="77777777" w:rsidR="00DF60C5" w:rsidRDefault="00DF60C5"/>
  <w:p w14:paraId="49E1692E" w14:textId="77777777" w:rsidR="00E60178" w:rsidRDefault="00E60178"/>
  <w:p w14:paraId="7317A941" w14:textId="77777777" w:rsidR="00E60178" w:rsidRDefault="00E6017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595FD" w14:textId="286E5226" w:rsidR="00550D6D" w:rsidRDefault="00BF61DE">
    <w:pPr>
      <w:pBdr>
        <w:top w:val="nil"/>
        <w:left w:val="nil"/>
        <w:bottom w:val="nil"/>
        <w:right w:val="nil"/>
        <w:between w:val="nil"/>
      </w:pBdr>
      <w:tabs>
        <w:tab w:val="center" w:pos="4706"/>
        <w:tab w:val="right" w:pos="9356"/>
      </w:tabs>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858E5"/>
    <w:multiLevelType w:val="hybridMultilevel"/>
    <w:tmpl w:val="267E305A"/>
    <w:lvl w:ilvl="0" w:tplc="8DD6E830">
      <w:start w:val="7"/>
      <w:numFmt w:val="decimal"/>
      <w:lvlText w:val="%1."/>
      <w:lvlJc w:val="left"/>
      <w:pPr>
        <w:ind w:left="1494" w:hanging="360"/>
      </w:pPr>
      <w:rPr>
        <w:rFonts w:hint="default"/>
        <w:w w:val="99"/>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0F9F719D"/>
    <w:multiLevelType w:val="hybridMultilevel"/>
    <w:tmpl w:val="6E0AD050"/>
    <w:lvl w:ilvl="0" w:tplc="3FB4351A">
      <w:start w:val="1"/>
      <w:numFmt w:val="decimal"/>
      <w:lvlText w:val="%1."/>
      <w:lvlJc w:val="left"/>
      <w:pPr>
        <w:ind w:left="720" w:hanging="360"/>
      </w:pPr>
      <w:rPr>
        <w:rFonts w:hint="default"/>
        <w:b w:val="0"/>
        <w:i w:val="0"/>
        <w:iCs w:val="0"/>
        <w:color w:val="000000" w:themeColor="text1"/>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C44564"/>
    <w:multiLevelType w:val="hybridMultilevel"/>
    <w:tmpl w:val="2B80260C"/>
    <w:lvl w:ilvl="0" w:tplc="075CA490">
      <w:start w:val="1"/>
      <w:numFmt w:val="decimal"/>
      <w:lvlText w:val="%1."/>
      <w:lvlJc w:val="left"/>
      <w:pPr>
        <w:ind w:left="720" w:hanging="360"/>
      </w:pPr>
      <w:rPr>
        <w:rFonts w:ascii="Times New Roman" w:eastAsia="Times New Roman" w:hAnsi="Times New Roman" w:cs="Times New Roman" w:hint="default"/>
        <w:b w:val="0"/>
        <w:i w:val="0"/>
        <w:iCs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094F72"/>
    <w:multiLevelType w:val="hybridMultilevel"/>
    <w:tmpl w:val="136ECEEC"/>
    <w:lvl w:ilvl="0" w:tplc="D0D04108">
      <w:start w:val="1"/>
      <w:numFmt w:val="decimal"/>
      <w:lvlText w:val="%1."/>
      <w:lvlJc w:val="left"/>
      <w:pPr>
        <w:ind w:left="786"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BA1770"/>
    <w:multiLevelType w:val="hybridMultilevel"/>
    <w:tmpl w:val="B5980A26"/>
    <w:lvl w:ilvl="0" w:tplc="41E8AD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5AAC3C19"/>
    <w:multiLevelType w:val="hybridMultilevel"/>
    <w:tmpl w:val="BB16DCD6"/>
    <w:lvl w:ilvl="0" w:tplc="F42A7DB2">
      <w:start w:val="1"/>
      <w:numFmt w:val="decimal"/>
      <w:lvlText w:val="%1."/>
      <w:lvlJc w:val="left"/>
      <w:pPr>
        <w:ind w:left="1080" w:hanging="360"/>
      </w:pPr>
      <w:rPr>
        <w:rFonts w:ascii="Times New Roman" w:eastAsia="Times New Roman" w:hAnsi="Times New Roman" w:cs="Arial" w:hint="default"/>
        <w:b w:val="0"/>
        <w:color w:val="000000"/>
        <w:w w:val="99"/>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06C3335"/>
    <w:multiLevelType w:val="multilevel"/>
    <w:tmpl w:val="6E288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5E6B96"/>
    <w:multiLevelType w:val="hybridMultilevel"/>
    <w:tmpl w:val="886AB4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7"/>
  </w:num>
  <w:num w:numId="3">
    <w:abstractNumId w:val="2"/>
  </w:num>
  <w:num w:numId="4">
    <w:abstractNumId w:val="4"/>
  </w:num>
  <w:num w:numId="5">
    <w:abstractNumId w:val="1"/>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D6D"/>
    <w:rsid w:val="000271D5"/>
    <w:rsid w:val="00031789"/>
    <w:rsid w:val="00035D57"/>
    <w:rsid w:val="00057D66"/>
    <w:rsid w:val="000745F8"/>
    <w:rsid w:val="00074718"/>
    <w:rsid w:val="000853AE"/>
    <w:rsid w:val="00087E15"/>
    <w:rsid w:val="00090BAF"/>
    <w:rsid w:val="000922DE"/>
    <w:rsid w:val="00094F12"/>
    <w:rsid w:val="000A7271"/>
    <w:rsid w:val="000B704E"/>
    <w:rsid w:val="000B7EA7"/>
    <w:rsid w:val="000C123B"/>
    <w:rsid w:val="000C6708"/>
    <w:rsid w:val="000E420C"/>
    <w:rsid w:val="000F0215"/>
    <w:rsid w:val="00110CB0"/>
    <w:rsid w:val="00121382"/>
    <w:rsid w:val="00125555"/>
    <w:rsid w:val="00130262"/>
    <w:rsid w:val="001310C6"/>
    <w:rsid w:val="00144F1B"/>
    <w:rsid w:val="001618A9"/>
    <w:rsid w:val="00162183"/>
    <w:rsid w:val="001644BE"/>
    <w:rsid w:val="00164BBE"/>
    <w:rsid w:val="001657EA"/>
    <w:rsid w:val="001674F6"/>
    <w:rsid w:val="0017155B"/>
    <w:rsid w:val="001728D9"/>
    <w:rsid w:val="001757D8"/>
    <w:rsid w:val="00190819"/>
    <w:rsid w:val="001945C3"/>
    <w:rsid w:val="001A00DB"/>
    <w:rsid w:val="001A0AA5"/>
    <w:rsid w:val="001B0AEB"/>
    <w:rsid w:val="001B3D51"/>
    <w:rsid w:val="001C15FD"/>
    <w:rsid w:val="001C36E8"/>
    <w:rsid w:val="001C4685"/>
    <w:rsid w:val="001F0670"/>
    <w:rsid w:val="001F51A2"/>
    <w:rsid w:val="001F5894"/>
    <w:rsid w:val="0020234B"/>
    <w:rsid w:val="00203281"/>
    <w:rsid w:val="00260B46"/>
    <w:rsid w:val="00261242"/>
    <w:rsid w:val="002822A6"/>
    <w:rsid w:val="00282981"/>
    <w:rsid w:val="00287CC7"/>
    <w:rsid w:val="002A2046"/>
    <w:rsid w:val="002B3CBF"/>
    <w:rsid w:val="002B3FEE"/>
    <w:rsid w:val="002B5520"/>
    <w:rsid w:val="002C060D"/>
    <w:rsid w:val="002C48BA"/>
    <w:rsid w:val="002C7F4C"/>
    <w:rsid w:val="002E45A3"/>
    <w:rsid w:val="00301B9F"/>
    <w:rsid w:val="0031241A"/>
    <w:rsid w:val="00314461"/>
    <w:rsid w:val="00317F60"/>
    <w:rsid w:val="0032188F"/>
    <w:rsid w:val="00321B91"/>
    <w:rsid w:val="00326D20"/>
    <w:rsid w:val="00347ABC"/>
    <w:rsid w:val="003502F0"/>
    <w:rsid w:val="003554B6"/>
    <w:rsid w:val="003759BC"/>
    <w:rsid w:val="00380133"/>
    <w:rsid w:val="00393070"/>
    <w:rsid w:val="00397855"/>
    <w:rsid w:val="003A6C96"/>
    <w:rsid w:val="003B633C"/>
    <w:rsid w:val="003E7EA4"/>
    <w:rsid w:val="00405DFE"/>
    <w:rsid w:val="00406723"/>
    <w:rsid w:val="00432D0E"/>
    <w:rsid w:val="004330D1"/>
    <w:rsid w:val="004331B1"/>
    <w:rsid w:val="00435A5B"/>
    <w:rsid w:val="004419FA"/>
    <w:rsid w:val="00457DBE"/>
    <w:rsid w:val="00460A66"/>
    <w:rsid w:val="00464F0A"/>
    <w:rsid w:val="00466737"/>
    <w:rsid w:val="00485311"/>
    <w:rsid w:val="00491272"/>
    <w:rsid w:val="004B2C9E"/>
    <w:rsid w:val="004B3DB9"/>
    <w:rsid w:val="004C24B9"/>
    <w:rsid w:val="004C3B66"/>
    <w:rsid w:val="004D6D1B"/>
    <w:rsid w:val="004E3BB3"/>
    <w:rsid w:val="004F006A"/>
    <w:rsid w:val="004F30F7"/>
    <w:rsid w:val="0050208A"/>
    <w:rsid w:val="00513728"/>
    <w:rsid w:val="00525475"/>
    <w:rsid w:val="00547957"/>
    <w:rsid w:val="00550D6D"/>
    <w:rsid w:val="00557860"/>
    <w:rsid w:val="005644A4"/>
    <w:rsid w:val="00571283"/>
    <w:rsid w:val="005724F7"/>
    <w:rsid w:val="00584972"/>
    <w:rsid w:val="005A5AA5"/>
    <w:rsid w:val="006029B2"/>
    <w:rsid w:val="00610B43"/>
    <w:rsid w:val="006123A6"/>
    <w:rsid w:val="00616490"/>
    <w:rsid w:val="00620299"/>
    <w:rsid w:val="006316A4"/>
    <w:rsid w:val="00634992"/>
    <w:rsid w:val="00647BE7"/>
    <w:rsid w:val="006554BA"/>
    <w:rsid w:val="00667066"/>
    <w:rsid w:val="0067497B"/>
    <w:rsid w:val="00683E11"/>
    <w:rsid w:val="00685E07"/>
    <w:rsid w:val="00693DE7"/>
    <w:rsid w:val="00695219"/>
    <w:rsid w:val="006A10F4"/>
    <w:rsid w:val="006A37E6"/>
    <w:rsid w:val="006B6B21"/>
    <w:rsid w:val="006B6E86"/>
    <w:rsid w:val="006B767E"/>
    <w:rsid w:val="006D2466"/>
    <w:rsid w:val="006D5615"/>
    <w:rsid w:val="006E71A7"/>
    <w:rsid w:val="00727AF3"/>
    <w:rsid w:val="00740F67"/>
    <w:rsid w:val="00745C66"/>
    <w:rsid w:val="00745F35"/>
    <w:rsid w:val="00752A74"/>
    <w:rsid w:val="00756699"/>
    <w:rsid w:val="00757488"/>
    <w:rsid w:val="00765602"/>
    <w:rsid w:val="0077331C"/>
    <w:rsid w:val="0078020D"/>
    <w:rsid w:val="00797592"/>
    <w:rsid w:val="007B267C"/>
    <w:rsid w:val="007C1C08"/>
    <w:rsid w:val="007C52F0"/>
    <w:rsid w:val="007C6EA6"/>
    <w:rsid w:val="007C7645"/>
    <w:rsid w:val="007E3CC3"/>
    <w:rsid w:val="007E4899"/>
    <w:rsid w:val="007F0C3C"/>
    <w:rsid w:val="007F2015"/>
    <w:rsid w:val="007F3A06"/>
    <w:rsid w:val="007F3C1B"/>
    <w:rsid w:val="007F4273"/>
    <w:rsid w:val="007F7AAE"/>
    <w:rsid w:val="00813D52"/>
    <w:rsid w:val="00836431"/>
    <w:rsid w:val="00837AEF"/>
    <w:rsid w:val="008510CE"/>
    <w:rsid w:val="00854E75"/>
    <w:rsid w:val="00863588"/>
    <w:rsid w:val="0086752C"/>
    <w:rsid w:val="00872046"/>
    <w:rsid w:val="008727A9"/>
    <w:rsid w:val="0087289B"/>
    <w:rsid w:val="0087510D"/>
    <w:rsid w:val="00876A94"/>
    <w:rsid w:val="00893039"/>
    <w:rsid w:val="00897472"/>
    <w:rsid w:val="008A2084"/>
    <w:rsid w:val="008A67EA"/>
    <w:rsid w:val="008B00D8"/>
    <w:rsid w:val="008B2D4D"/>
    <w:rsid w:val="008D2F76"/>
    <w:rsid w:val="008E0E8E"/>
    <w:rsid w:val="008F4901"/>
    <w:rsid w:val="00906069"/>
    <w:rsid w:val="00932BD3"/>
    <w:rsid w:val="00933E55"/>
    <w:rsid w:val="009530E7"/>
    <w:rsid w:val="00954871"/>
    <w:rsid w:val="00957B04"/>
    <w:rsid w:val="009636DD"/>
    <w:rsid w:val="00967CED"/>
    <w:rsid w:val="00971C6F"/>
    <w:rsid w:val="009829E5"/>
    <w:rsid w:val="00990D07"/>
    <w:rsid w:val="00992653"/>
    <w:rsid w:val="00992E0E"/>
    <w:rsid w:val="009A4963"/>
    <w:rsid w:val="009A5994"/>
    <w:rsid w:val="009C5C47"/>
    <w:rsid w:val="00A25951"/>
    <w:rsid w:val="00A30669"/>
    <w:rsid w:val="00A51C8C"/>
    <w:rsid w:val="00A65EB3"/>
    <w:rsid w:val="00A759ED"/>
    <w:rsid w:val="00A770B9"/>
    <w:rsid w:val="00A973BD"/>
    <w:rsid w:val="00AA1906"/>
    <w:rsid w:val="00AA6C20"/>
    <w:rsid w:val="00AB5B88"/>
    <w:rsid w:val="00AC7DB5"/>
    <w:rsid w:val="00AE13B0"/>
    <w:rsid w:val="00AE6F4F"/>
    <w:rsid w:val="00AF24AF"/>
    <w:rsid w:val="00AF5B11"/>
    <w:rsid w:val="00B036F4"/>
    <w:rsid w:val="00B14747"/>
    <w:rsid w:val="00B15947"/>
    <w:rsid w:val="00B16107"/>
    <w:rsid w:val="00B31933"/>
    <w:rsid w:val="00B323B3"/>
    <w:rsid w:val="00B3447F"/>
    <w:rsid w:val="00B43B0D"/>
    <w:rsid w:val="00B462FD"/>
    <w:rsid w:val="00B52F60"/>
    <w:rsid w:val="00B57D21"/>
    <w:rsid w:val="00B63E16"/>
    <w:rsid w:val="00B66EF1"/>
    <w:rsid w:val="00B850CA"/>
    <w:rsid w:val="00BA7FA7"/>
    <w:rsid w:val="00BB21FA"/>
    <w:rsid w:val="00BC0A87"/>
    <w:rsid w:val="00BC2CD7"/>
    <w:rsid w:val="00BD2B94"/>
    <w:rsid w:val="00BE1624"/>
    <w:rsid w:val="00BE5A7B"/>
    <w:rsid w:val="00BE784A"/>
    <w:rsid w:val="00BF03C0"/>
    <w:rsid w:val="00BF61DE"/>
    <w:rsid w:val="00C01A83"/>
    <w:rsid w:val="00C02095"/>
    <w:rsid w:val="00C07237"/>
    <w:rsid w:val="00C12DE3"/>
    <w:rsid w:val="00C14DF3"/>
    <w:rsid w:val="00C309FB"/>
    <w:rsid w:val="00C36ED3"/>
    <w:rsid w:val="00C41FC1"/>
    <w:rsid w:val="00C44A39"/>
    <w:rsid w:val="00C52064"/>
    <w:rsid w:val="00C54A06"/>
    <w:rsid w:val="00C613B3"/>
    <w:rsid w:val="00C966EF"/>
    <w:rsid w:val="00CB16B8"/>
    <w:rsid w:val="00CB4C12"/>
    <w:rsid w:val="00CC0491"/>
    <w:rsid w:val="00CC06F6"/>
    <w:rsid w:val="00CE403E"/>
    <w:rsid w:val="00CF2E99"/>
    <w:rsid w:val="00D026CC"/>
    <w:rsid w:val="00D6571E"/>
    <w:rsid w:val="00D90C00"/>
    <w:rsid w:val="00D96BC9"/>
    <w:rsid w:val="00DA215C"/>
    <w:rsid w:val="00DB1F59"/>
    <w:rsid w:val="00DB206B"/>
    <w:rsid w:val="00DD191C"/>
    <w:rsid w:val="00DE4107"/>
    <w:rsid w:val="00DF60C5"/>
    <w:rsid w:val="00E004BB"/>
    <w:rsid w:val="00E0180F"/>
    <w:rsid w:val="00E0615C"/>
    <w:rsid w:val="00E23C43"/>
    <w:rsid w:val="00E26E9E"/>
    <w:rsid w:val="00E35BE2"/>
    <w:rsid w:val="00E35F6D"/>
    <w:rsid w:val="00E53BFA"/>
    <w:rsid w:val="00E60178"/>
    <w:rsid w:val="00E61DD1"/>
    <w:rsid w:val="00E62507"/>
    <w:rsid w:val="00E80F37"/>
    <w:rsid w:val="00E822F0"/>
    <w:rsid w:val="00E9157B"/>
    <w:rsid w:val="00EA5A08"/>
    <w:rsid w:val="00EB6432"/>
    <w:rsid w:val="00F04990"/>
    <w:rsid w:val="00F11B44"/>
    <w:rsid w:val="00F129EA"/>
    <w:rsid w:val="00F30A21"/>
    <w:rsid w:val="00F317A2"/>
    <w:rsid w:val="00F358C0"/>
    <w:rsid w:val="00F45F64"/>
    <w:rsid w:val="00F62812"/>
    <w:rsid w:val="00F81B20"/>
    <w:rsid w:val="00FA3F1E"/>
    <w:rsid w:val="00FA6461"/>
    <w:rsid w:val="00FD2F31"/>
    <w:rsid w:val="00FF0996"/>
    <w:rsid w:val="00FF7E7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9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6"/>
        <w:szCs w:val="16"/>
        <w:lang w:val="en-GB" w:eastAsia="en-US" w:bidi="ar-SA"/>
      </w:rPr>
    </w:rPrDefault>
    <w:pPrDefault>
      <w:pPr>
        <w:widowControl w:val="0"/>
        <w:spacing w:line="23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4AF"/>
    <w:pPr>
      <w:widowControl/>
      <w:spacing w:line="240" w:lineRule="auto"/>
    </w:pPr>
    <w:rPr>
      <w:sz w:val="24"/>
      <w:szCs w:val="24"/>
      <w:lang w:val="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Els-Title">
    <w:name w:val="Els-Title"/>
    <w:next w:val="Normal"/>
    <w:autoRedefine/>
    <w:rsid w:val="00302E97"/>
    <w:pPr>
      <w:suppressAutoHyphens/>
      <w:spacing w:line="240" w:lineRule="auto"/>
      <w:jc w:val="center"/>
    </w:pPr>
    <w:rPr>
      <w:rFonts w:ascii="Book Antiqua" w:eastAsia="SimSun" w:hAnsi="Book Antiqua"/>
      <w:b/>
      <w:sz w:val="30"/>
      <w:szCs w:val="18"/>
      <w:lang w:val="en-US"/>
    </w:rPr>
  </w:style>
  <w:style w:type="paragraph" w:styleId="Header">
    <w:name w:val="header"/>
    <w:aliases w:val="page-number"/>
    <w:basedOn w:val="Normal"/>
    <w:link w:val="HeaderChar"/>
    <w:uiPriority w:val="99"/>
    <w:rsid w:val="00302E97"/>
    <w:pPr>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line="240" w:lineRule="auto"/>
    </w:pPr>
    <w:rPr>
      <w:rFonts w:eastAsia="SimSu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302E97"/>
    <w:pPr>
      <w:ind w:left="720"/>
      <w:contextualSpacing/>
    </w:pPr>
    <w:rPr>
      <w:rFonts w:cs="Arial"/>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line="260" w:lineRule="atLeast"/>
      <w:jc w:val="center"/>
    </w:pPr>
    <w:rPr>
      <w:rFonts w:ascii="Palatino Linotype" w:hAnsi="Palatino Linotype"/>
      <w:snapToGrid w:val="0"/>
      <w:color w:val="000000"/>
      <w:sz w:val="20"/>
      <w:szCs w:val="20"/>
      <w:lang w:val="en-US" w:eastAsia="de-DE" w:bidi="en-US"/>
    </w:rPr>
  </w:style>
  <w:style w:type="paragraph" w:styleId="BodyText">
    <w:name w:val="Body Text"/>
    <w:basedOn w:val="Normal"/>
    <w:link w:val="BodyTextChar"/>
    <w:uiPriority w:val="99"/>
    <w:unhideWhenUsed/>
    <w:rsid w:val="00302E97"/>
    <w:pPr>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semiHidden/>
    <w:unhideWhenUsed/>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line="240" w:lineRule="auto"/>
    </w:pPr>
    <w:rPr>
      <w:rFonts w:eastAsia="SimSun"/>
      <w:szCs w:val="20"/>
    </w:rPr>
  </w:style>
  <w:style w:type="paragraph" w:customStyle="1" w:styleId="Abstract">
    <w:name w:val="Abstract"/>
    <w:basedOn w:val="Normal"/>
    <w:next w:val="Normal"/>
    <w:qFormat/>
    <w:rsid w:val="00734255"/>
    <w:pPr>
      <w:spacing w:before="360" w:after="300" w:line="360" w:lineRule="auto"/>
      <w:ind w:left="720" w:right="567"/>
      <w:contextualSpacing/>
    </w:pPr>
    <w:rPr>
      <w:sz w:val="22"/>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rPr>
      <w:rFonts w:ascii="Constantia" w:hAnsi="Constantia" w:cstheme="minorBidi"/>
    </w:rPr>
  </w:style>
  <w:style w:type="paragraph" w:customStyle="1" w:styleId="MDPI41tablecaption">
    <w:name w:val="MDPI_4.1_table_caption"/>
    <w:basedOn w:val="Normal"/>
    <w:qFormat/>
    <w:rsid w:val="0087610A"/>
    <w:pPr>
      <w:adjustRightInd w:val="0"/>
      <w:snapToGrid w:val="0"/>
      <w:spacing w:before="240" w:after="120" w:line="260" w:lineRule="atLeast"/>
      <w:ind w:left="425" w:right="425"/>
      <w:jc w:val="both"/>
    </w:pPr>
    <w:rPr>
      <w:rFonts w:ascii="Palatino Linotype" w:hAnsi="Palatino Linotype"/>
      <w:color w:val="000000"/>
      <w:sz w:val="18"/>
      <w:szCs w:val="22"/>
      <w:lang w:val="en-US" w:eastAsia="de-DE" w:bidi="en-US"/>
    </w:rPr>
  </w:style>
  <w:style w:type="paragraph" w:customStyle="1" w:styleId="MDPI51figurecaption">
    <w:name w:val="MDPI_5.1_figure_caption"/>
    <w:basedOn w:val="Normal"/>
    <w:qFormat/>
    <w:rsid w:val="0087610A"/>
    <w:pPr>
      <w:adjustRightInd w:val="0"/>
      <w:snapToGrid w:val="0"/>
      <w:spacing w:before="120" w:after="240" w:line="260" w:lineRule="atLeast"/>
      <w:ind w:left="425" w:right="425"/>
      <w:jc w:val="both"/>
    </w:pPr>
    <w:rPr>
      <w:rFonts w:ascii="Palatino Linotype" w:hAnsi="Palatino Linotype"/>
      <w:color w:val="000000"/>
      <w:sz w:val="18"/>
      <w:lang w:val="en-US" w:eastAsia="de-DE" w:bidi="en-US"/>
    </w:rPr>
  </w:style>
  <w:style w:type="paragraph" w:customStyle="1" w:styleId="MDPI52figure">
    <w:name w:val="MDPI_5.2_figure"/>
    <w:qFormat/>
    <w:rsid w:val="0087610A"/>
    <w:pPr>
      <w:snapToGrid w:val="0"/>
      <w:spacing w:line="240" w:lineRule="auto"/>
      <w:jc w:val="center"/>
    </w:pPr>
    <w:rPr>
      <w:rFonts w:ascii="Palatino Linotype" w:hAnsi="Palatino Linotype"/>
      <w:color w:val="000000"/>
      <w:sz w:val="24"/>
      <w:szCs w:val="20"/>
      <w:lang w:val="en-US" w:eastAsia="de-DE" w:bidi="en-US"/>
    </w:rPr>
  </w:style>
  <w:style w:type="table" w:customStyle="1" w:styleId="PlainTable21">
    <w:name w:val="Plain Table 21"/>
    <w:basedOn w:val="TableNormal"/>
    <w:uiPriority w:val="42"/>
    <w:rsid w:val="00A27839"/>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line="240" w:lineRule="auto"/>
    </w:pPr>
    <w:rPr>
      <w:rFonts w:ascii="Calibri" w:eastAsia="MS Mincho" w:hAnsi="Calibri"/>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character" w:customStyle="1" w:styleId="relative">
    <w:name w:val="relative"/>
    <w:basedOn w:val="DefaultParagraphFont"/>
    <w:rsid w:val="00957B04"/>
  </w:style>
  <w:style w:type="character" w:customStyle="1" w:styleId="apple-converted-space">
    <w:name w:val="apple-converted-space"/>
    <w:basedOn w:val="DefaultParagraphFont"/>
    <w:rsid w:val="00957B04"/>
  </w:style>
  <w:style w:type="character" w:styleId="PlaceholderText">
    <w:name w:val="Placeholder Text"/>
    <w:basedOn w:val="DefaultParagraphFont"/>
    <w:uiPriority w:val="99"/>
    <w:semiHidden/>
    <w:rsid w:val="00D96BC9"/>
    <w:rPr>
      <w:color w:val="666666"/>
    </w:rPr>
  </w:style>
  <w:style w:type="paragraph" w:styleId="NormalWeb">
    <w:name w:val="Normal (Web)"/>
    <w:basedOn w:val="Normal"/>
    <w:uiPriority w:val="99"/>
    <w:unhideWhenUsed/>
    <w:rsid w:val="007F2015"/>
    <w:pPr>
      <w:spacing w:before="100" w:beforeAutospacing="1" w:after="100" w:afterAutospacing="1"/>
    </w:pPr>
  </w:style>
  <w:style w:type="character" w:customStyle="1" w:styleId="UnresolvedMention">
    <w:name w:val="Unresolved Mention"/>
    <w:basedOn w:val="DefaultParagraphFont"/>
    <w:uiPriority w:val="99"/>
    <w:semiHidden/>
    <w:unhideWhenUsed/>
    <w:rsid w:val="004F006A"/>
    <w:rPr>
      <w:color w:val="605E5C"/>
      <w:shd w:val="clear" w:color="auto" w:fill="E1DFDD"/>
    </w:rPr>
  </w:style>
  <w:style w:type="character" w:styleId="FollowedHyperlink">
    <w:name w:val="FollowedHyperlink"/>
    <w:basedOn w:val="DefaultParagraphFont"/>
    <w:uiPriority w:val="99"/>
    <w:semiHidden/>
    <w:unhideWhenUsed/>
    <w:rsid w:val="00990D0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6"/>
        <w:szCs w:val="16"/>
        <w:lang w:val="en-GB" w:eastAsia="en-US" w:bidi="ar-SA"/>
      </w:rPr>
    </w:rPrDefault>
    <w:pPrDefault>
      <w:pPr>
        <w:widowControl w:val="0"/>
        <w:spacing w:line="23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4AF"/>
    <w:pPr>
      <w:widowControl/>
      <w:spacing w:line="240" w:lineRule="auto"/>
    </w:pPr>
    <w:rPr>
      <w:sz w:val="24"/>
      <w:szCs w:val="24"/>
      <w:lang w:val="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Els-Title">
    <w:name w:val="Els-Title"/>
    <w:next w:val="Normal"/>
    <w:autoRedefine/>
    <w:rsid w:val="00302E97"/>
    <w:pPr>
      <w:suppressAutoHyphens/>
      <w:spacing w:line="240" w:lineRule="auto"/>
      <w:jc w:val="center"/>
    </w:pPr>
    <w:rPr>
      <w:rFonts w:ascii="Book Antiqua" w:eastAsia="SimSun" w:hAnsi="Book Antiqua"/>
      <w:b/>
      <w:sz w:val="30"/>
      <w:szCs w:val="18"/>
      <w:lang w:val="en-US"/>
    </w:rPr>
  </w:style>
  <w:style w:type="paragraph" w:styleId="Header">
    <w:name w:val="header"/>
    <w:aliases w:val="page-number"/>
    <w:basedOn w:val="Normal"/>
    <w:link w:val="HeaderChar"/>
    <w:uiPriority w:val="99"/>
    <w:rsid w:val="00302E97"/>
    <w:pPr>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line="240" w:lineRule="auto"/>
    </w:pPr>
    <w:rPr>
      <w:rFonts w:eastAsia="SimSu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302E97"/>
    <w:pPr>
      <w:ind w:left="720"/>
      <w:contextualSpacing/>
    </w:pPr>
    <w:rPr>
      <w:rFonts w:cs="Arial"/>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line="260" w:lineRule="atLeast"/>
      <w:jc w:val="center"/>
    </w:pPr>
    <w:rPr>
      <w:rFonts w:ascii="Palatino Linotype" w:hAnsi="Palatino Linotype"/>
      <w:snapToGrid w:val="0"/>
      <w:color w:val="000000"/>
      <w:sz w:val="20"/>
      <w:szCs w:val="20"/>
      <w:lang w:val="en-US" w:eastAsia="de-DE" w:bidi="en-US"/>
    </w:rPr>
  </w:style>
  <w:style w:type="paragraph" w:styleId="BodyText">
    <w:name w:val="Body Text"/>
    <w:basedOn w:val="Normal"/>
    <w:link w:val="BodyTextChar"/>
    <w:uiPriority w:val="99"/>
    <w:unhideWhenUsed/>
    <w:rsid w:val="00302E97"/>
    <w:pPr>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semiHidden/>
    <w:unhideWhenUsed/>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line="240" w:lineRule="auto"/>
    </w:pPr>
    <w:rPr>
      <w:rFonts w:eastAsia="SimSun"/>
      <w:szCs w:val="20"/>
    </w:rPr>
  </w:style>
  <w:style w:type="paragraph" w:customStyle="1" w:styleId="Abstract">
    <w:name w:val="Abstract"/>
    <w:basedOn w:val="Normal"/>
    <w:next w:val="Normal"/>
    <w:qFormat/>
    <w:rsid w:val="00734255"/>
    <w:pPr>
      <w:spacing w:before="360" w:after="300" w:line="360" w:lineRule="auto"/>
      <w:ind w:left="720" w:right="567"/>
      <w:contextualSpacing/>
    </w:pPr>
    <w:rPr>
      <w:sz w:val="22"/>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rPr>
      <w:rFonts w:ascii="Constantia" w:hAnsi="Constantia" w:cstheme="minorBidi"/>
    </w:rPr>
  </w:style>
  <w:style w:type="paragraph" w:customStyle="1" w:styleId="MDPI41tablecaption">
    <w:name w:val="MDPI_4.1_table_caption"/>
    <w:basedOn w:val="Normal"/>
    <w:qFormat/>
    <w:rsid w:val="0087610A"/>
    <w:pPr>
      <w:adjustRightInd w:val="0"/>
      <w:snapToGrid w:val="0"/>
      <w:spacing w:before="240" w:after="120" w:line="260" w:lineRule="atLeast"/>
      <w:ind w:left="425" w:right="425"/>
      <w:jc w:val="both"/>
    </w:pPr>
    <w:rPr>
      <w:rFonts w:ascii="Palatino Linotype" w:hAnsi="Palatino Linotype"/>
      <w:color w:val="000000"/>
      <w:sz w:val="18"/>
      <w:szCs w:val="22"/>
      <w:lang w:val="en-US" w:eastAsia="de-DE" w:bidi="en-US"/>
    </w:rPr>
  </w:style>
  <w:style w:type="paragraph" w:customStyle="1" w:styleId="MDPI51figurecaption">
    <w:name w:val="MDPI_5.1_figure_caption"/>
    <w:basedOn w:val="Normal"/>
    <w:qFormat/>
    <w:rsid w:val="0087610A"/>
    <w:pPr>
      <w:adjustRightInd w:val="0"/>
      <w:snapToGrid w:val="0"/>
      <w:spacing w:before="120" w:after="240" w:line="260" w:lineRule="atLeast"/>
      <w:ind w:left="425" w:right="425"/>
      <w:jc w:val="both"/>
    </w:pPr>
    <w:rPr>
      <w:rFonts w:ascii="Palatino Linotype" w:hAnsi="Palatino Linotype"/>
      <w:color w:val="000000"/>
      <w:sz w:val="18"/>
      <w:lang w:val="en-US" w:eastAsia="de-DE" w:bidi="en-US"/>
    </w:rPr>
  </w:style>
  <w:style w:type="paragraph" w:customStyle="1" w:styleId="MDPI52figure">
    <w:name w:val="MDPI_5.2_figure"/>
    <w:qFormat/>
    <w:rsid w:val="0087610A"/>
    <w:pPr>
      <w:snapToGrid w:val="0"/>
      <w:spacing w:line="240" w:lineRule="auto"/>
      <w:jc w:val="center"/>
    </w:pPr>
    <w:rPr>
      <w:rFonts w:ascii="Palatino Linotype" w:hAnsi="Palatino Linotype"/>
      <w:color w:val="000000"/>
      <w:sz w:val="24"/>
      <w:szCs w:val="20"/>
      <w:lang w:val="en-US" w:eastAsia="de-DE" w:bidi="en-US"/>
    </w:rPr>
  </w:style>
  <w:style w:type="table" w:customStyle="1" w:styleId="PlainTable21">
    <w:name w:val="Plain Table 21"/>
    <w:basedOn w:val="TableNormal"/>
    <w:uiPriority w:val="42"/>
    <w:rsid w:val="00A27839"/>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line="240" w:lineRule="auto"/>
    </w:pPr>
    <w:rPr>
      <w:rFonts w:ascii="Calibri" w:eastAsia="MS Mincho" w:hAnsi="Calibri"/>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character" w:customStyle="1" w:styleId="relative">
    <w:name w:val="relative"/>
    <w:basedOn w:val="DefaultParagraphFont"/>
    <w:rsid w:val="00957B04"/>
  </w:style>
  <w:style w:type="character" w:customStyle="1" w:styleId="apple-converted-space">
    <w:name w:val="apple-converted-space"/>
    <w:basedOn w:val="DefaultParagraphFont"/>
    <w:rsid w:val="00957B04"/>
  </w:style>
  <w:style w:type="character" w:styleId="PlaceholderText">
    <w:name w:val="Placeholder Text"/>
    <w:basedOn w:val="DefaultParagraphFont"/>
    <w:uiPriority w:val="99"/>
    <w:semiHidden/>
    <w:rsid w:val="00D96BC9"/>
    <w:rPr>
      <w:color w:val="666666"/>
    </w:rPr>
  </w:style>
  <w:style w:type="paragraph" w:styleId="NormalWeb">
    <w:name w:val="Normal (Web)"/>
    <w:basedOn w:val="Normal"/>
    <w:uiPriority w:val="99"/>
    <w:unhideWhenUsed/>
    <w:rsid w:val="007F2015"/>
    <w:pPr>
      <w:spacing w:before="100" w:beforeAutospacing="1" w:after="100" w:afterAutospacing="1"/>
    </w:pPr>
  </w:style>
  <w:style w:type="character" w:customStyle="1" w:styleId="UnresolvedMention">
    <w:name w:val="Unresolved Mention"/>
    <w:basedOn w:val="DefaultParagraphFont"/>
    <w:uiPriority w:val="99"/>
    <w:semiHidden/>
    <w:unhideWhenUsed/>
    <w:rsid w:val="004F006A"/>
    <w:rPr>
      <w:color w:val="605E5C"/>
      <w:shd w:val="clear" w:color="auto" w:fill="E1DFDD"/>
    </w:rPr>
  </w:style>
  <w:style w:type="character" w:styleId="FollowedHyperlink">
    <w:name w:val="FollowedHyperlink"/>
    <w:basedOn w:val="DefaultParagraphFont"/>
    <w:uiPriority w:val="99"/>
    <w:semiHidden/>
    <w:unhideWhenUsed/>
    <w:rsid w:val="00990D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39887">
      <w:bodyDiv w:val="1"/>
      <w:marLeft w:val="0"/>
      <w:marRight w:val="0"/>
      <w:marTop w:val="0"/>
      <w:marBottom w:val="0"/>
      <w:divBdr>
        <w:top w:val="none" w:sz="0" w:space="0" w:color="auto"/>
        <w:left w:val="none" w:sz="0" w:space="0" w:color="auto"/>
        <w:bottom w:val="none" w:sz="0" w:space="0" w:color="auto"/>
        <w:right w:val="none" w:sz="0" w:space="0" w:color="auto"/>
      </w:divBdr>
    </w:div>
    <w:div w:id="166287463">
      <w:bodyDiv w:val="1"/>
      <w:marLeft w:val="0"/>
      <w:marRight w:val="0"/>
      <w:marTop w:val="0"/>
      <w:marBottom w:val="0"/>
      <w:divBdr>
        <w:top w:val="none" w:sz="0" w:space="0" w:color="auto"/>
        <w:left w:val="none" w:sz="0" w:space="0" w:color="auto"/>
        <w:bottom w:val="none" w:sz="0" w:space="0" w:color="auto"/>
        <w:right w:val="none" w:sz="0" w:space="0" w:color="auto"/>
      </w:divBdr>
    </w:div>
    <w:div w:id="288362538">
      <w:bodyDiv w:val="1"/>
      <w:marLeft w:val="0"/>
      <w:marRight w:val="0"/>
      <w:marTop w:val="0"/>
      <w:marBottom w:val="0"/>
      <w:divBdr>
        <w:top w:val="none" w:sz="0" w:space="0" w:color="auto"/>
        <w:left w:val="none" w:sz="0" w:space="0" w:color="auto"/>
        <w:bottom w:val="none" w:sz="0" w:space="0" w:color="auto"/>
        <w:right w:val="none" w:sz="0" w:space="0" w:color="auto"/>
      </w:divBdr>
    </w:div>
    <w:div w:id="467628926">
      <w:bodyDiv w:val="1"/>
      <w:marLeft w:val="0"/>
      <w:marRight w:val="0"/>
      <w:marTop w:val="0"/>
      <w:marBottom w:val="0"/>
      <w:divBdr>
        <w:top w:val="none" w:sz="0" w:space="0" w:color="auto"/>
        <w:left w:val="none" w:sz="0" w:space="0" w:color="auto"/>
        <w:bottom w:val="none" w:sz="0" w:space="0" w:color="auto"/>
        <w:right w:val="none" w:sz="0" w:space="0" w:color="auto"/>
      </w:divBdr>
    </w:div>
    <w:div w:id="978651778">
      <w:bodyDiv w:val="1"/>
      <w:marLeft w:val="0"/>
      <w:marRight w:val="0"/>
      <w:marTop w:val="0"/>
      <w:marBottom w:val="0"/>
      <w:divBdr>
        <w:top w:val="none" w:sz="0" w:space="0" w:color="auto"/>
        <w:left w:val="none" w:sz="0" w:space="0" w:color="auto"/>
        <w:bottom w:val="none" w:sz="0" w:space="0" w:color="auto"/>
        <w:right w:val="none" w:sz="0" w:space="0" w:color="auto"/>
      </w:divBdr>
    </w:div>
    <w:div w:id="1225064799">
      <w:bodyDiv w:val="1"/>
      <w:marLeft w:val="0"/>
      <w:marRight w:val="0"/>
      <w:marTop w:val="0"/>
      <w:marBottom w:val="0"/>
      <w:divBdr>
        <w:top w:val="none" w:sz="0" w:space="0" w:color="auto"/>
        <w:left w:val="none" w:sz="0" w:space="0" w:color="auto"/>
        <w:bottom w:val="none" w:sz="0" w:space="0" w:color="auto"/>
        <w:right w:val="none" w:sz="0" w:space="0" w:color="auto"/>
      </w:divBdr>
    </w:div>
    <w:div w:id="1260413496">
      <w:bodyDiv w:val="1"/>
      <w:marLeft w:val="0"/>
      <w:marRight w:val="0"/>
      <w:marTop w:val="0"/>
      <w:marBottom w:val="0"/>
      <w:divBdr>
        <w:top w:val="none" w:sz="0" w:space="0" w:color="auto"/>
        <w:left w:val="none" w:sz="0" w:space="0" w:color="auto"/>
        <w:bottom w:val="none" w:sz="0" w:space="0" w:color="auto"/>
        <w:right w:val="none" w:sz="0" w:space="0" w:color="auto"/>
      </w:divBdr>
    </w:div>
    <w:div w:id="1322153434">
      <w:bodyDiv w:val="1"/>
      <w:marLeft w:val="0"/>
      <w:marRight w:val="0"/>
      <w:marTop w:val="0"/>
      <w:marBottom w:val="0"/>
      <w:divBdr>
        <w:top w:val="none" w:sz="0" w:space="0" w:color="auto"/>
        <w:left w:val="none" w:sz="0" w:space="0" w:color="auto"/>
        <w:bottom w:val="none" w:sz="0" w:space="0" w:color="auto"/>
        <w:right w:val="none" w:sz="0" w:space="0" w:color="auto"/>
      </w:divBdr>
    </w:div>
    <w:div w:id="1406878936">
      <w:bodyDiv w:val="1"/>
      <w:marLeft w:val="0"/>
      <w:marRight w:val="0"/>
      <w:marTop w:val="0"/>
      <w:marBottom w:val="0"/>
      <w:divBdr>
        <w:top w:val="none" w:sz="0" w:space="0" w:color="auto"/>
        <w:left w:val="none" w:sz="0" w:space="0" w:color="auto"/>
        <w:bottom w:val="none" w:sz="0" w:space="0" w:color="auto"/>
        <w:right w:val="none" w:sz="0" w:space="0" w:color="auto"/>
      </w:divBdr>
    </w:div>
    <w:div w:id="1462840115">
      <w:bodyDiv w:val="1"/>
      <w:marLeft w:val="0"/>
      <w:marRight w:val="0"/>
      <w:marTop w:val="0"/>
      <w:marBottom w:val="0"/>
      <w:divBdr>
        <w:top w:val="none" w:sz="0" w:space="0" w:color="auto"/>
        <w:left w:val="none" w:sz="0" w:space="0" w:color="auto"/>
        <w:bottom w:val="none" w:sz="0" w:space="0" w:color="auto"/>
        <w:right w:val="none" w:sz="0" w:space="0" w:color="auto"/>
      </w:divBdr>
    </w:div>
    <w:div w:id="1599025331">
      <w:bodyDiv w:val="1"/>
      <w:marLeft w:val="0"/>
      <w:marRight w:val="0"/>
      <w:marTop w:val="0"/>
      <w:marBottom w:val="0"/>
      <w:divBdr>
        <w:top w:val="none" w:sz="0" w:space="0" w:color="auto"/>
        <w:left w:val="none" w:sz="0" w:space="0" w:color="auto"/>
        <w:bottom w:val="none" w:sz="0" w:space="0" w:color="auto"/>
        <w:right w:val="none" w:sz="0" w:space="0" w:color="auto"/>
      </w:divBdr>
    </w:div>
    <w:div w:id="2060548499">
      <w:bodyDiv w:val="1"/>
      <w:marLeft w:val="0"/>
      <w:marRight w:val="0"/>
      <w:marTop w:val="0"/>
      <w:marBottom w:val="0"/>
      <w:divBdr>
        <w:top w:val="none" w:sz="0" w:space="0" w:color="auto"/>
        <w:left w:val="none" w:sz="0" w:space="0" w:color="auto"/>
        <w:bottom w:val="none" w:sz="0" w:space="0" w:color="auto"/>
        <w:right w:val="none" w:sz="0" w:space="0" w:color="auto"/>
      </w:divBdr>
    </w:div>
    <w:div w:id="2128356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09evimaulia30@gmail.com"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ournal.insuriponorogo.ac.id/"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3.jpeg"/><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creativecommons.org/licenses/by-sa/4.0/"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40.png"/></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s>
</file>

<file path=word/_rels/header1.xml.rels><?xml version="1.0" encoding="UTF-8" standalone="yes"?>
<Relationships xmlns="http://schemas.openxmlformats.org/package/2006/relationships"><Relationship Id="rId2"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dppE7ZR1EAcbmytHsRHRrt3TVw==">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120C00-2883-473A-995F-F3961FC83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2602</Words>
  <Characters>14837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dc:creator>
  <cp:lastModifiedBy>Windows User</cp:lastModifiedBy>
  <cp:revision>9</cp:revision>
  <dcterms:created xsi:type="dcterms:W3CDTF">2025-04-25T08:05:00Z</dcterms:created>
  <dcterms:modified xsi:type="dcterms:W3CDTF">2025-05-02T09:27:00Z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endeley Unique User Id_1">
    <vt:lpwstr>7cbcd574-6669-3b4b-a297-bffa2c7ab352</vt:lpwstr>
  </property>
</Properties>
</file>