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601E" w14:textId="6FDE82DB" w:rsidR="00E71819" w:rsidRDefault="00AB0909" w:rsidP="00AB0909">
      <w:pPr>
        <w:spacing w:line="240" w:lineRule="auto"/>
        <w:ind w:left="142"/>
        <w:contextualSpacing/>
        <w:jc w:val="center"/>
        <w:rPr>
          <w:rFonts w:ascii="Palatino Linotype" w:eastAsia="Garamond" w:hAnsi="Palatino Linotype"/>
          <w:b/>
          <w:sz w:val="28"/>
          <w:szCs w:val="28"/>
        </w:rPr>
      </w:pPr>
      <w:proofErr w:type="spellStart"/>
      <w:r w:rsidRPr="00AB0909">
        <w:rPr>
          <w:rFonts w:ascii="Palatino Linotype" w:eastAsia="Garamond" w:hAnsi="Palatino Linotype"/>
          <w:b/>
          <w:sz w:val="28"/>
          <w:szCs w:val="28"/>
        </w:rPr>
        <w:t>Pemberdayaan</w:t>
      </w:r>
      <w:proofErr w:type="spellEnd"/>
      <w:r w:rsidRPr="00AB0909">
        <w:rPr>
          <w:rFonts w:ascii="Palatino Linotype" w:eastAsia="Garamond" w:hAnsi="Palatino Linotype"/>
          <w:b/>
          <w:sz w:val="28"/>
          <w:szCs w:val="28"/>
        </w:rPr>
        <w:t xml:space="preserve"> </w:t>
      </w:r>
      <w:proofErr w:type="spellStart"/>
      <w:r w:rsidRPr="00AB0909">
        <w:rPr>
          <w:rFonts w:ascii="Palatino Linotype" w:eastAsia="Garamond" w:hAnsi="Palatino Linotype"/>
          <w:b/>
          <w:sz w:val="28"/>
          <w:szCs w:val="28"/>
        </w:rPr>
        <w:t>Membangun</w:t>
      </w:r>
      <w:proofErr w:type="spellEnd"/>
      <w:r w:rsidRPr="00AB0909">
        <w:rPr>
          <w:rFonts w:ascii="Palatino Linotype" w:eastAsia="Garamond" w:hAnsi="Palatino Linotype"/>
          <w:b/>
          <w:sz w:val="28"/>
          <w:szCs w:val="28"/>
        </w:rPr>
        <w:t xml:space="preserve"> </w:t>
      </w:r>
      <w:proofErr w:type="spellStart"/>
      <w:r w:rsidRPr="00AB0909">
        <w:rPr>
          <w:rFonts w:ascii="Palatino Linotype" w:eastAsia="Garamond" w:hAnsi="Palatino Linotype"/>
          <w:b/>
          <w:sz w:val="28"/>
          <w:szCs w:val="28"/>
        </w:rPr>
        <w:t>Kesadaran</w:t>
      </w:r>
      <w:proofErr w:type="spellEnd"/>
      <w:r w:rsidRPr="00AB0909">
        <w:rPr>
          <w:rFonts w:ascii="Palatino Linotype" w:eastAsia="Garamond" w:hAnsi="Palatino Linotype"/>
          <w:b/>
          <w:sz w:val="28"/>
          <w:szCs w:val="28"/>
        </w:rPr>
        <w:t xml:space="preserve"> </w:t>
      </w:r>
      <w:proofErr w:type="spellStart"/>
      <w:r w:rsidRPr="00AB0909">
        <w:rPr>
          <w:rFonts w:ascii="Palatino Linotype" w:eastAsia="Garamond" w:hAnsi="Palatino Linotype"/>
          <w:b/>
          <w:sz w:val="28"/>
          <w:szCs w:val="28"/>
        </w:rPr>
        <w:t>Sholat</w:t>
      </w:r>
      <w:proofErr w:type="spellEnd"/>
      <w:r w:rsidRPr="00AB0909">
        <w:rPr>
          <w:rFonts w:ascii="Palatino Linotype" w:eastAsia="Garamond" w:hAnsi="Palatino Linotype"/>
          <w:b/>
          <w:sz w:val="28"/>
          <w:szCs w:val="28"/>
        </w:rPr>
        <w:t xml:space="preserve"> </w:t>
      </w:r>
      <w:proofErr w:type="spellStart"/>
      <w:r w:rsidRPr="00AB0909">
        <w:rPr>
          <w:rFonts w:ascii="Palatino Linotype" w:eastAsia="Garamond" w:hAnsi="Palatino Linotype"/>
          <w:b/>
          <w:sz w:val="28"/>
          <w:szCs w:val="28"/>
        </w:rPr>
        <w:t>Berjamah</w:t>
      </w:r>
      <w:proofErr w:type="spellEnd"/>
      <w:r w:rsidRPr="00AB0909">
        <w:rPr>
          <w:rFonts w:ascii="Palatino Linotype" w:eastAsia="Garamond" w:hAnsi="Palatino Linotype"/>
          <w:b/>
          <w:sz w:val="28"/>
          <w:szCs w:val="28"/>
        </w:rPr>
        <w:t xml:space="preserve"> </w:t>
      </w:r>
      <w:r>
        <w:rPr>
          <w:rFonts w:ascii="Palatino Linotype" w:eastAsia="Garamond" w:hAnsi="Palatino Linotype"/>
          <w:b/>
          <w:sz w:val="28"/>
          <w:szCs w:val="28"/>
        </w:rPr>
        <w:t>d</w:t>
      </w:r>
      <w:r w:rsidRPr="00AB0909">
        <w:rPr>
          <w:rFonts w:ascii="Palatino Linotype" w:eastAsia="Garamond" w:hAnsi="Palatino Linotype"/>
          <w:b/>
          <w:sz w:val="28"/>
          <w:szCs w:val="28"/>
        </w:rPr>
        <w:t>i</w:t>
      </w:r>
      <w:r>
        <w:rPr>
          <w:rFonts w:ascii="Palatino Linotype" w:eastAsia="Garamond" w:hAnsi="Palatino Linotype"/>
          <w:b/>
          <w:sz w:val="28"/>
          <w:szCs w:val="28"/>
        </w:rPr>
        <w:t xml:space="preserve"> M</w:t>
      </w:r>
      <w:r w:rsidRPr="00AB0909">
        <w:rPr>
          <w:rFonts w:ascii="Palatino Linotype" w:eastAsia="Garamond" w:hAnsi="Palatino Linotype"/>
          <w:b/>
          <w:sz w:val="28"/>
          <w:szCs w:val="28"/>
        </w:rPr>
        <w:t xml:space="preserve">asjid Al-Ihsan Dusun </w:t>
      </w:r>
      <w:proofErr w:type="spellStart"/>
      <w:r w:rsidRPr="00AB0909">
        <w:rPr>
          <w:rFonts w:ascii="Palatino Linotype" w:eastAsia="Garamond" w:hAnsi="Palatino Linotype"/>
          <w:b/>
          <w:sz w:val="28"/>
          <w:szCs w:val="28"/>
        </w:rPr>
        <w:t>Krajan</w:t>
      </w:r>
      <w:proofErr w:type="spellEnd"/>
      <w:r w:rsidRPr="00AB0909">
        <w:rPr>
          <w:rFonts w:ascii="Palatino Linotype" w:eastAsia="Garamond" w:hAnsi="Palatino Linotype"/>
          <w:b/>
          <w:sz w:val="28"/>
          <w:szCs w:val="28"/>
        </w:rPr>
        <w:t xml:space="preserve"> Desa </w:t>
      </w:r>
      <w:proofErr w:type="spellStart"/>
      <w:r w:rsidRPr="00AB0909">
        <w:rPr>
          <w:rFonts w:ascii="Palatino Linotype" w:eastAsia="Garamond" w:hAnsi="Palatino Linotype"/>
          <w:b/>
          <w:sz w:val="28"/>
          <w:szCs w:val="28"/>
        </w:rPr>
        <w:t>Karangpatihan</w:t>
      </w:r>
      <w:proofErr w:type="spellEnd"/>
      <w:r w:rsidRPr="00AB0909">
        <w:rPr>
          <w:rFonts w:ascii="Palatino Linotype" w:eastAsia="Garamond" w:hAnsi="Palatino Linotype"/>
          <w:b/>
          <w:sz w:val="28"/>
          <w:szCs w:val="28"/>
        </w:rPr>
        <w:t xml:space="preserve"> </w:t>
      </w:r>
      <w:proofErr w:type="spellStart"/>
      <w:r w:rsidRPr="00AB0909">
        <w:rPr>
          <w:rFonts w:ascii="Palatino Linotype" w:eastAsia="Garamond" w:hAnsi="Palatino Linotype"/>
          <w:b/>
          <w:sz w:val="28"/>
          <w:szCs w:val="28"/>
        </w:rPr>
        <w:t>Kecamatan</w:t>
      </w:r>
      <w:proofErr w:type="spellEnd"/>
      <w:r w:rsidRPr="00AB0909">
        <w:rPr>
          <w:rFonts w:ascii="Palatino Linotype" w:eastAsia="Garamond" w:hAnsi="Palatino Linotype"/>
          <w:b/>
          <w:sz w:val="28"/>
          <w:szCs w:val="28"/>
        </w:rPr>
        <w:t xml:space="preserve"> </w:t>
      </w:r>
      <w:proofErr w:type="spellStart"/>
      <w:r w:rsidRPr="00AB0909">
        <w:rPr>
          <w:rFonts w:ascii="Palatino Linotype" w:eastAsia="Garamond" w:hAnsi="Palatino Linotype"/>
          <w:b/>
          <w:sz w:val="28"/>
          <w:szCs w:val="28"/>
        </w:rPr>
        <w:t>Pulung</w:t>
      </w:r>
      <w:proofErr w:type="spellEnd"/>
      <w:r w:rsidRPr="00AB0909">
        <w:rPr>
          <w:rFonts w:ascii="Palatino Linotype" w:eastAsia="Garamond" w:hAnsi="Palatino Linotype"/>
          <w:b/>
          <w:sz w:val="28"/>
          <w:szCs w:val="28"/>
        </w:rPr>
        <w:t xml:space="preserve"> </w:t>
      </w:r>
      <w:proofErr w:type="spellStart"/>
      <w:r w:rsidRPr="00AB0909">
        <w:rPr>
          <w:rFonts w:ascii="Palatino Linotype" w:eastAsia="Garamond" w:hAnsi="Palatino Linotype"/>
          <w:b/>
          <w:sz w:val="28"/>
          <w:szCs w:val="28"/>
        </w:rPr>
        <w:t>Kabupaten</w:t>
      </w:r>
      <w:proofErr w:type="spellEnd"/>
      <w:r w:rsidRPr="00AB0909">
        <w:rPr>
          <w:rFonts w:ascii="Palatino Linotype" w:eastAsia="Garamond" w:hAnsi="Palatino Linotype"/>
          <w:b/>
          <w:sz w:val="28"/>
          <w:szCs w:val="28"/>
        </w:rPr>
        <w:t xml:space="preserve"> </w:t>
      </w:r>
      <w:proofErr w:type="spellStart"/>
      <w:r w:rsidRPr="00AB0909">
        <w:rPr>
          <w:rFonts w:ascii="Palatino Linotype" w:eastAsia="Garamond" w:hAnsi="Palatino Linotype"/>
          <w:b/>
          <w:sz w:val="28"/>
          <w:szCs w:val="28"/>
        </w:rPr>
        <w:t>Ponorogo</w:t>
      </w:r>
      <w:proofErr w:type="spellEnd"/>
    </w:p>
    <w:p w14:paraId="2D297D25" w14:textId="77777777" w:rsidR="00AB0909" w:rsidRDefault="00AB0909" w:rsidP="00AB0909">
      <w:pPr>
        <w:spacing w:line="240" w:lineRule="auto"/>
        <w:ind w:left="142"/>
        <w:contextualSpacing/>
        <w:jc w:val="center"/>
        <w:rPr>
          <w:rFonts w:ascii="Palatino Linotype" w:hAnsi="Palatino Linotype"/>
          <w:b/>
          <w:sz w:val="18"/>
          <w:szCs w:val="18"/>
          <w:lang w:val="en-US"/>
        </w:rPr>
      </w:pPr>
    </w:p>
    <w:p w14:paraId="077054A1" w14:textId="392B8241" w:rsidR="00AB0909" w:rsidRPr="00AB0909" w:rsidRDefault="00AB0909" w:rsidP="00A86B21">
      <w:pPr>
        <w:spacing w:line="240" w:lineRule="auto"/>
        <w:ind w:left="142"/>
        <w:contextualSpacing/>
        <w:jc w:val="both"/>
        <w:rPr>
          <w:rFonts w:ascii="Palatino Linotype" w:hAnsi="Palatino Linotype"/>
          <w:b/>
          <w:sz w:val="18"/>
          <w:szCs w:val="18"/>
          <w:vertAlign w:val="superscript"/>
          <w:lang w:val="en-US"/>
        </w:rPr>
      </w:pPr>
      <w:r w:rsidRPr="00AB0909">
        <w:rPr>
          <w:rFonts w:ascii="Palatino Linotype" w:hAnsi="Palatino Linotype"/>
          <w:b/>
          <w:sz w:val="18"/>
          <w:szCs w:val="18"/>
          <w:lang w:val="en-US"/>
        </w:rPr>
        <w:t>Samsul hadi</w:t>
      </w:r>
      <w:r>
        <w:rPr>
          <w:rFonts w:ascii="Palatino Linotype" w:hAnsi="Palatino Linotype"/>
          <w:b/>
          <w:sz w:val="18"/>
          <w:szCs w:val="18"/>
          <w:vertAlign w:val="superscript"/>
          <w:lang w:val="en-US"/>
        </w:rPr>
        <w:t>1</w:t>
      </w:r>
      <w:r w:rsidRPr="00AB0909">
        <w:rPr>
          <w:rFonts w:ascii="Palatino Linotype" w:hAnsi="Palatino Linotype"/>
          <w:b/>
          <w:sz w:val="18"/>
          <w:szCs w:val="18"/>
          <w:lang w:val="en-US"/>
        </w:rPr>
        <w:t xml:space="preserve">, </w:t>
      </w:r>
      <w:r>
        <w:rPr>
          <w:rFonts w:ascii="Palatino Linotype" w:hAnsi="Palatino Linotype"/>
          <w:b/>
          <w:sz w:val="18"/>
          <w:szCs w:val="18"/>
          <w:lang w:val="en-US"/>
        </w:rPr>
        <w:t>I</w:t>
      </w:r>
      <w:r w:rsidRPr="00AB0909">
        <w:rPr>
          <w:rFonts w:ascii="Palatino Linotype" w:hAnsi="Palatino Linotype"/>
          <w:b/>
          <w:sz w:val="18"/>
          <w:szCs w:val="18"/>
          <w:lang w:val="en-US"/>
        </w:rPr>
        <w:t>bnu muchlis</w:t>
      </w:r>
      <w:r>
        <w:rPr>
          <w:rFonts w:ascii="Palatino Linotype" w:hAnsi="Palatino Linotype"/>
          <w:b/>
          <w:sz w:val="18"/>
          <w:szCs w:val="18"/>
          <w:vertAlign w:val="superscript"/>
          <w:lang w:val="en-US"/>
        </w:rPr>
        <w:t>2</w:t>
      </w:r>
    </w:p>
    <w:p w14:paraId="3B5F1C9F" w14:textId="27CBEBED" w:rsidR="00D9375C" w:rsidRPr="00AB0909" w:rsidRDefault="00E71819" w:rsidP="00A86B21">
      <w:pPr>
        <w:spacing w:line="240" w:lineRule="auto"/>
        <w:ind w:left="142"/>
        <w:contextualSpacing/>
        <w:jc w:val="both"/>
        <w:rPr>
          <w:rFonts w:ascii="Palatino Linotype" w:eastAsia="Times New Roman" w:hAnsi="Palatino Linotype"/>
          <w:sz w:val="18"/>
          <w:szCs w:val="18"/>
          <w:lang w:val="id-ID" w:eastAsia="de-DE" w:bidi="en-US"/>
        </w:rPr>
      </w:pPr>
      <w:r>
        <w:rPr>
          <w:rFonts w:ascii="Palatino Linotype" w:eastAsia="Times New Roman" w:hAnsi="Palatino Linotype"/>
          <w:sz w:val="18"/>
          <w:szCs w:val="18"/>
          <w:vertAlign w:val="superscript"/>
          <w:lang w:val="en-US" w:eastAsia="de-DE" w:bidi="en-US"/>
        </w:rPr>
        <w:t>1</w:t>
      </w:r>
      <w:r w:rsidR="00FE6EB1" w:rsidRPr="00F369D8">
        <w:rPr>
          <w:rFonts w:ascii="Palatino Linotype" w:eastAsia="Times New Roman" w:hAnsi="Palatino Linotype"/>
          <w:sz w:val="18"/>
          <w:szCs w:val="18"/>
          <w:lang w:val="id-ID" w:eastAsia="de-DE" w:bidi="en-US"/>
        </w:rPr>
        <w:t>Institut Agama Islam Sunan Giri (INSURI) Ponorogo</w:t>
      </w:r>
      <w:r w:rsidR="00FE6EB1" w:rsidRPr="00F369D8">
        <w:rPr>
          <w:rFonts w:ascii="Palatino Linotype" w:eastAsia="Times New Roman" w:hAnsi="Palatino Linotype"/>
          <w:sz w:val="18"/>
          <w:szCs w:val="18"/>
          <w:lang w:val="en-US" w:eastAsia="de-DE" w:bidi="en-US"/>
        </w:rPr>
        <w:t xml:space="preserve">, Indonesia; </w:t>
      </w:r>
      <w:r w:rsidR="00AB0909" w:rsidRPr="00AB0909">
        <w:rPr>
          <w:rFonts w:ascii="Palatino Linotype" w:eastAsia="Times New Roman" w:hAnsi="Palatino Linotype"/>
          <w:sz w:val="18"/>
          <w:szCs w:val="18"/>
          <w:lang w:val="id-ID" w:eastAsia="de-DE" w:bidi="en-US"/>
        </w:rPr>
        <w:t>bendil798@gmail.com</w:t>
      </w:r>
    </w:p>
    <w:p w14:paraId="07AD193F" w14:textId="44EA2A5C" w:rsidR="00E71819" w:rsidRPr="00A86B21" w:rsidRDefault="00E71819" w:rsidP="00A86B21">
      <w:pPr>
        <w:spacing w:line="240" w:lineRule="auto"/>
        <w:ind w:left="142"/>
        <w:contextualSpacing/>
        <w:jc w:val="both"/>
        <w:rPr>
          <w:vertAlign w:val="superscript"/>
          <w:lang w:val="id-ID"/>
        </w:rPr>
      </w:pPr>
      <w:r>
        <w:rPr>
          <w:rFonts w:ascii="Palatino Linotype" w:eastAsia="Times New Roman" w:hAnsi="Palatino Linotype"/>
          <w:sz w:val="18"/>
          <w:szCs w:val="18"/>
          <w:vertAlign w:val="superscript"/>
          <w:lang w:val="en-US" w:eastAsia="de-DE" w:bidi="en-US"/>
        </w:rPr>
        <w:t>2</w:t>
      </w:r>
      <w:r w:rsidRPr="00F369D8">
        <w:rPr>
          <w:rFonts w:ascii="Palatino Linotype" w:eastAsia="Times New Roman" w:hAnsi="Palatino Linotype"/>
          <w:sz w:val="18"/>
          <w:szCs w:val="18"/>
          <w:lang w:val="id-ID" w:eastAsia="de-DE" w:bidi="en-US"/>
        </w:rPr>
        <w:t>Institut Agama Islam Sunan Giri (INSURI) Ponorogo</w:t>
      </w:r>
      <w:r w:rsidRPr="00F369D8">
        <w:rPr>
          <w:rFonts w:ascii="Palatino Linotype" w:eastAsia="Times New Roman" w:hAnsi="Palatino Linotype"/>
          <w:sz w:val="18"/>
          <w:szCs w:val="18"/>
          <w:lang w:val="en-US" w:eastAsia="de-DE" w:bidi="en-US"/>
        </w:rPr>
        <w:t xml:space="preserve">, Indonesia; </w:t>
      </w:r>
      <w:r w:rsidR="00AB0909" w:rsidRPr="00AB0909">
        <w:rPr>
          <w:rFonts w:ascii="Palatino Linotype" w:eastAsia="Times New Roman" w:hAnsi="Palatino Linotype"/>
          <w:sz w:val="18"/>
          <w:szCs w:val="18"/>
          <w:lang w:val="id-ID" w:eastAsia="de-DE" w:bidi="en-US"/>
        </w:rPr>
        <w:t>cakibnu@gmail.com</w:t>
      </w:r>
    </w:p>
    <w:p w14:paraId="1A7AA5D5" w14:textId="5A393F1E" w:rsidR="00354E9D" w:rsidRPr="00305070" w:rsidRDefault="00A27839" w:rsidP="0035627B">
      <w:pPr>
        <w:spacing w:line="240" w:lineRule="auto"/>
        <w:ind w:left="142"/>
        <w:contextualSpacing/>
        <w:jc w:val="both"/>
        <w:rPr>
          <w:rFonts w:ascii="Palatino Linotype" w:eastAsia="Times New Roman" w:hAnsi="Palatino Linotype"/>
          <w:sz w:val="20"/>
          <w:lang w:val="en-US" w:eastAsia="de-DE" w:bidi="en-US"/>
        </w:rPr>
      </w:pPr>
      <w:r w:rsidRPr="001F45AA">
        <w:rPr>
          <w:rFonts w:ascii="Palatino Linotype" w:hAnsi="Palatino Linotype"/>
          <w:sz w:val="20"/>
          <w:vertAlign w:val="superscript"/>
          <w:lang w:val="en-US"/>
        </w:rPr>
        <w:tab/>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7086"/>
      </w:tblGrid>
      <w:tr w:rsidR="00C132F4" w:rsidRPr="00AB0909" w14:paraId="0DE5010E" w14:textId="77777777" w:rsidTr="003F5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auto"/>
              <w:right w:val="nil"/>
            </w:tcBorders>
          </w:tcPr>
          <w:p w14:paraId="6E393871" w14:textId="77777777" w:rsidR="00C132F4" w:rsidRPr="001F45AA" w:rsidRDefault="00C132F4" w:rsidP="00354E9D">
            <w:pPr>
              <w:pStyle w:val="Header"/>
              <w:spacing w:line="240" w:lineRule="auto"/>
              <w:rPr>
                <w:rFonts w:ascii="Palatino Linotype" w:hAnsi="Palatino Linotype"/>
                <w:b w:val="0"/>
                <w:bCs w:val="0"/>
                <w:sz w:val="20"/>
              </w:rPr>
            </w:pPr>
            <w:r w:rsidRPr="001F45AA">
              <w:rPr>
                <w:rFonts w:ascii="Palatino Linotype" w:hAnsi="Palatino Linotype"/>
                <w:sz w:val="20"/>
              </w:rPr>
              <w:t>Abstract</w:t>
            </w:r>
          </w:p>
          <w:p w14:paraId="24373173" w14:textId="77777777" w:rsidR="00C132F4" w:rsidRPr="001F45AA" w:rsidRDefault="00C132F4" w:rsidP="00354E9D">
            <w:pPr>
              <w:pStyle w:val="Header"/>
              <w:spacing w:line="240" w:lineRule="auto"/>
              <w:rPr>
                <w:rFonts w:ascii="Palatino Linotype" w:hAnsi="Palatino Linotype"/>
                <w:b w:val="0"/>
                <w:bCs w:val="0"/>
                <w:sz w:val="20"/>
              </w:rPr>
            </w:pPr>
          </w:p>
          <w:p w14:paraId="7470DFEB" w14:textId="77777777" w:rsidR="00C132F4" w:rsidRPr="001F45AA" w:rsidRDefault="00C132F4" w:rsidP="00354E9D">
            <w:pPr>
              <w:pStyle w:val="Header"/>
              <w:spacing w:line="240" w:lineRule="auto"/>
              <w:rPr>
                <w:rFonts w:ascii="Palatino Linotype" w:hAnsi="Palatino Linotype"/>
                <w:b w:val="0"/>
                <w:bCs w:val="0"/>
                <w:sz w:val="20"/>
              </w:rPr>
            </w:pPr>
          </w:p>
          <w:p w14:paraId="294B1DBA" w14:textId="77777777" w:rsidR="00C132F4" w:rsidRPr="001F45AA" w:rsidRDefault="00C132F4" w:rsidP="00354E9D">
            <w:pPr>
              <w:pStyle w:val="Header"/>
              <w:spacing w:line="240" w:lineRule="auto"/>
              <w:rPr>
                <w:rFonts w:ascii="Palatino Linotype" w:hAnsi="Palatino Linotype"/>
                <w:b w:val="0"/>
                <w:bCs w:val="0"/>
                <w:sz w:val="20"/>
              </w:rPr>
            </w:pPr>
          </w:p>
          <w:p w14:paraId="41C03D04" w14:textId="77777777" w:rsidR="00C132F4" w:rsidRPr="001F45AA" w:rsidRDefault="00C132F4" w:rsidP="00354E9D">
            <w:pPr>
              <w:pStyle w:val="Header"/>
              <w:spacing w:line="240" w:lineRule="auto"/>
              <w:rPr>
                <w:rFonts w:ascii="Palatino Linotype" w:hAnsi="Palatino Linotype"/>
                <w:sz w:val="20"/>
              </w:rPr>
            </w:pPr>
          </w:p>
        </w:tc>
        <w:tc>
          <w:tcPr>
            <w:tcW w:w="284" w:type="dxa"/>
            <w:tcBorders>
              <w:top w:val="single" w:sz="4" w:space="0" w:color="auto"/>
              <w:left w:val="nil"/>
              <w:bottom w:val="nil"/>
              <w:right w:val="nil"/>
            </w:tcBorders>
          </w:tcPr>
          <w:p w14:paraId="06F19122" w14:textId="77777777" w:rsidR="00C132F4" w:rsidRPr="001F45AA" w:rsidRDefault="00C132F4" w:rsidP="00354E9D">
            <w:pPr>
              <w:pStyle w:val="Header"/>
              <w:spacing w:line="24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p>
        </w:tc>
        <w:tc>
          <w:tcPr>
            <w:tcW w:w="7086" w:type="dxa"/>
            <w:tcBorders>
              <w:left w:val="nil"/>
              <w:bottom w:val="none" w:sz="0" w:space="0" w:color="auto"/>
              <w:right w:val="nil"/>
            </w:tcBorders>
          </w:tcPr>
          <w:p w14:paraId="777155A4" w14:textId="77777777" w:rsidR="00AB0909" w:rsidRPr="00AB0909" w:rsidRDefault="00AB0909" w:rsidP="00AB0909">
            <w:pPr>
              <w:pStyle w:val="Header"/>
              <w:spacing w:line="240" w:lineRule="auto"/>
              <w:ind w:left="-110" w:right="-109"/>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pacing w:val="-2"/>
                <w:sz w:val="20"/>
                <w:lang w:val="en-GB"/>
              </w:rPr>
            </w:pPr>
            <w:r w:rsidRPr="00AB0909">
              <w:rPr>
                <w:rFonts w:ascii="Palatino Linotype" w:hAnsi="Palatino Linotype"/>
                <w:spacing w:val="-2"/>
                <w:sz w:val="20"/>
                <w:lang w:val="en-GB"/>
              </w:rPr>
              <w:t>This research is motivated by the fact that some people lack understanding and awareness and are lazy to come to the mosque to carry out congregational prayers and the strong influence of the environment, busy work activities. The formulation of the problem in this study is how to carry out congregational prayers in Karang Patihan Pulung Ponorogo Village, East Java and what problems are encountered in holding congregational prayers in Karang Patihan Pulung Ponorogo Village, East Java. This research was conducted using the ABCD (Asset Based Community Development) method with a qualitative approach that is descriptive analysis, with data collection techniques through observation, interviews, and studies that influence the community not to pray in congregation seen from internal factors. Documentation, the subjects in this study were determined by using purposive sampling technique. The results of this study indicate that in general it is revealed that, the understanding of the people of Dusun Krajan towards congregational prayers at the mosque is a lack of awareness that affects the community not to pray in congregation seen from internal factors.</w:t>
            </w:r>
          </w:p>
          <w:p w14:paraId="7C596E2F" w14:textId="51EF7B39" w:rsidR="00C132F4" w:rsidRPr="00AB0909" w:rsidRDefault="00AB0909" w:rsidP="00AB0909">
            <w:pPr>
              <w:pStyle w:val="Header"/>
              <w:spacing w:line="240" w:lineRule="auto"/>
              <w:ind w:left="-110" w:right="-109"/>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pacing w:val="-2"/>
                <w:sz w:val="20"/>
                <w:lang w:val="en-GB"/>
              </w:rPr>
            </w:pPr>
            <w:r w:rsidRPr="00AB0909">
              <w:rPr>
                <w:rFonts w:ascii="Palatino Linotype" w:hAnsi="Palatino Linotype"/>
                <w:b w:val="0"/>
                <w:bCs w:val="0"/>
                <w:spacing w:val="-2"/>
                <w:sz w:val="20"/>
                <w:lang w:val="en-GB"/>
              </w:rPr>
              <w:t>In general, that is, most people rarely pray in congregation at the mosque, people feel lazy to pray in congregation, because some people think that praying in congregation is long, and people prefer to do work activities rather than praying in congregation. Meanwhile, specifically it was revealed that the community felt they did not understand themselves in carrying out congregational prayers at the mosque, lack of religious knowledge from the neighborhood and lack of religious knowledge from the neighborhood and lack of interest in the community refusing invitations from the neighborhood community not to perform congregational prayers in congregational prayers regularly every day.</w:t>
            </w:r>
          </w:p>
        </w:tc>
      </w:tr>
      <w:tr w:rsidR="0080323E" w:rsidRPr="001F45AA" w14:paraId="7C4B648D" w14:textId="77777777" w:rsidTr="0080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il"/>
              <w:bottom w:val="none" w:sz="0" w:space="0" w:color="auto"/>
              <w:right w:val="nil"/>
            </w:tcBorders>
          </w:tcPr>
          <w:p w14:paraId="256632DB" w14:textId="77777777" w:rsidR="0080323E" w:rsidRPr="001F45AA" w:rsidRDefault="0080323E" w:rsidP="00354E9D">
            <w:pPr>
              <w:pStyle w:val="Header"/>
              <w:spacing w:line="240" w:lineRule="auto"/>
              <w:rPr>
                <w:rFonts w:ascii="Palatino Linotype" w:hAnsi="Palatino Linotype"/>
                <w:sz w:val="20"/>
              </w:rPr>
            </w:pPr>
            <w:r w:rsidRPr="001F45AA">
              <w:rPr>
                <w:rFonts w:ascii="Palatino Linotype" w:hAnsi="Palatino Linotype"/>
                <w:sz w:val="20"/>
              </w:rPr>
              <w:t>Keywords</w:t>
            </w:r>
          </w:p>
        </w:tc>
        <w:tc>
          <w:tcPr>
            <w:tcW w:w="284" w:type="dxa"/>
            <w:tcBorders>
              <w:top w:val="nil"/>
              <w:left w:val="nil"/>
              <w:bottom w:val="nil"/>
              <w:right w:val="nil"/>
            </w:tcBorders>
          </w:tcPr>
          <w:p w14:paraId="5CB9BAF2" w14:textId="77777777" w:rsidR="0080323E" w:rsidRPr="001F45AA" w:rsidRDefault="0080323E" w:rsidP="00354E9D">
            <w:pPr>
              <w:pStyle w:val="Header"/>
              <w:spacing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p>
        </w:tc>
        <w:tc>
          <w:tcPr>
            <w:tcW w:w="7086" w:type="dxa"/>
            <w:tcBorders>
              <w:top w:val="none" w:sz="0" w:space="0" w:color="auto"/>
              <w:left w:val="nil"/>
              <w:bottom w:val="none" w:sz="0" w:space="0" w:color="auto"/>
              <w:right w:val="nil"/>
            </w:tcBorders>
          </w:tcPr>
          <w:p w14:paraId="5C45C961" w14:textId="0BD068DD" w:rsidR="0080323E" w:rsidRPr="001F45AA" w:rsidRDefault="00AB0909" w:rsidP="00354E9D">
            <w:pPr>
              <w:pStyle w:val="Header"/>
              <w:spacing w:line="240" w:lineRule="auto"/>
              <w:ind w:left="-110"/>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Pr>
                <w:rFonts w:ascii="Palatino Linotype" w:hAnsi="Palatino Linotype"/>
                <w:sz w:val="20"/>
              </w:rPr>
              <w:t>Masjid</w:t>
            </w:r>
            <w:r w:rsidR="00E71819">
              <w:rPr>
                <w:rFonts w:ascii="Palatino Linotype" w:hAnsi="Palatino Linotype"/>
                <w:sz w:val="20"/>
              </w:rPr>
              <w:t xml:space="preserve">, </w:t>
            </w:r>
            <w:r>
              <w:rPr>
                <w:rFonts w:ascii="Palatino Linotype" w:hAnsi="Palatino Linotype"/>
                <w:sz w:val="20"/>
              </w:rPr>
              <w:t>Karangpatih</w:t>
            </w:r>
            <w:r w:rsidR="00E71819">
              <w:rPr>
                <w:rFonts w:ascii="Palatino Linotype" w:hAnsi="Palatino Linotype"/>
                <w:sz w:val="20"/>
              </w:rPr>
              <w:t>,</w:t>
            </w:r>
            <w:r w:rsidR="006E461C" w:rsidRPr="006E461C">
              <w:rPr>
                <w:rFonts w:ascii="Palatino Linotype" w:hAnsi="Palatino Linotype"/>
                <w:sz w:val="20"/>
              </w:rPr>
              <w:t xml:space="preserve"> </w:t>
            </w:r>
            <w:r w:rsidR="00A86B21" w:rsidRPr="00A86B21">
              <w:rPr>
                <w:rFonts w:ascii="Palatino Linotype" w:hAnsi="Palatino Linotype"/>
                <w:sz w:val="20"/>
              </w:rPr>
              <w:t>ABCD Method.</w:t>
            </w:r>
          </w:p>
        </w:tc>
      </w:tr>
      <w:tr w:rsidR="0080323E" w:rsidRPr="001F45AA" w14:paraId="14061273" w14:textId="77777777" w:rsidTr="0080323E">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auto"/>
              <w:left w:val="nil"/>
              <w:bottom w:val="single" w:sz="4" w:space="0" w:color="auto"/>
              <w:right w:val="nil"/>
            </w:tcBorders>
          </w:tcPr>
          <w:p w14:paraId="735D7F03" w14:textId="77777777" w:rsidR="0080323E" w:rsidRPr="001F45AA" w:rsidRDefault="0080323E" w:rsidP="00354E9D">
            <w:pPr>
              <w:pStyle w:val="Header"/>
              <w:spacing w:after="0" w:line="240" w:lineRule="auto"/>
              <w:jc w:val="both"/>
              <w:rPr>
                <w:rFonts w:ascii="Palatino Linotype" w:hAnsi="Palatino Linotype"/>
                <w:b w:val="0"/>
                <w:bCs w:val="0"/>
                <w:sz w:val="20"/>
              </w:rPr>
            </w:pPr>
            <w:r w:rsidRPr="001F45AA">
              <w:rPr>
                <w:rFonts w:ascii="Palatino Linotype" w:hAnsi="Palatino Linotype"/>
                <w:sz w:val="20"/>
              </w:rPr>
              <w:t>Corresponding Author</w:t>
            </w:r>
          </w:p>
          <w:p w14:paraId="64DE97CA" w14:textId="1EA0E58E" w:rsidR="00666B9E" w:rsidRPr="001F45AA" w:rsidRDefault="00AB0909" w:rsidP="00354E9D">
            <w:pPr>
              <w:pStyle w:val="Header"/>
              <w:spacing w:after="0" w:line="240" w:lineRule="auto"/>
              <w:jc w:val="both"/>
              <w:rPr>
                <w:rFonts w:ascii="Palatino Linotype" w:hAnsi="Palatino Linotype"/>
                <w:b w:val="0"/>
                <w:bCs w:val="0"/>
                <w:sz w:val="20"/>
              </w:rPr>
            </w:pPr>
            <w:r>
              <w:rPr>
                <w:rFonts w:ascii="Palatino Linotype" w:hAnsi="Palatino Linotype"/>
                <w:b w:val="0"/>
                <w:bCs w:val="0"/>
                <w:sz w:val="20"/>
              </w:rPr>
              <w:t xml:space="preserve">Samsul Hadi </w:t>
            </w:r>
          </w:p>
          <w:p w14:paraId="4A720A68" w14:textId="753387BF" w:rsidR="0080323E" w:rsidRPr="001F45AA" w:rsidRDefault="00FE6EB1" w:rsidP="00354E9D">
            <w:pPr>
              <w:pStyle w:val="Header"/>
              <w:spacing w:after="0" w:line="240" w:lineRule="auto"/>
              <w:jc w:val="both"/>
              <w:rPr>
                <w:rFonts w:ascii="Palatino Linotype" w:hAnsi="Palatino Linotype"/>
                <w:sz w:val="20"/>
              </w:rPr>
            </w:pPr>
            <w:r w:rsidRPr="001F45AA">
              <w:rPr>
                <w:rFonts w:ascii="Palatino Linotype" w:hAnsi="Palatino Linotype"/>
                <w:b w:val="0"/>
                <w:bCs w:val="0"/>
                <w:sz w:val="20"/>
              </w:rPr>
              <w:t xml:space="preserve">Institut Agama Islam Sunan Giri (INSURI) Ponorogo, Indonesia; </w:t>
            </w:r>
            <w:r w:rsidR="00AB0909" w:rsidRPr="00AB0909">
              <w:rPr>
                <w:rFonts w:ascii="Palatino Linotype" w:hAnsi="Palatino Linotype"/>
                <w:b w:val="0"/>
                <w:bCs w:val="0"/>
                <w:sz w:val="20"/>
              </w:rPr>
              <w:t>bendil798@gmail.com</w:t>
            </w:r>
          </w:p>
        </w:tc>
      </w:tr>
    </w:tbl>
    <w:p w14:paraId="55D0ACBD" w14:textId="77777777" w:rsidR="0035627B" w:rsidRDefault="0035627B" w:rsidP="00D9375C">
      <w:pPr>
        <w:jc w:val="both"/>
        <w:rPr>
          <w:b/>
          <w:bCs/>
          <w:sz w:val="24"/>
          <w:szCs w:val="24"/>
        </w:rPr>
      </w:pPr>
    </w:p>
    <w:p w14:paraId="3FE7EC23" w14:textId="5F105E46" w:rsidR="00B64B1B" w:rsidRPr="00B64B1B" w:rsidRDefault="00B64B1B" w:rsidP="00B64B1B">
      <w:pPr>
        <w:spacing w:line="360" w:lineRule="auto"/>
        <w:ind w:right="77" w:firstLine="101"/>
        <w:jc w:val="both"/>
        <w:rPr>
          <w:rFonts w:ascii="Palatino Linotype" w:eastAsia="Cambria" w:hAnsi="Palatino Linotype"/>
          <w:b/>
          <w:bCs/>
          <w:sz w:val="20"/>
          <w:lang w:val="id-ID"/>
        </w:rPr>
      </w:pPr>
      <w:r w:rsidRPr="00B64B1B">
        <w:rPr>
          <w:rFonts w:ascii="Palatino Linotype" w:eastAsia="Cambria" w:hAnsi="Palatino Linotype"/>
          <w:b/>
          <w:bCs/>
          <w:sz w:val="20"/>
          <w:lang w:val="id-ID"/>
        </w:rPr>
        <w:t>PENDAHULUAN</w:t>
      </w:r>
    </w:p>
    <w:p w14:paraId="51B9A5A5"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Shalat merupakan tali ikatan yang kuat antara langit dan bumi, antara Allah dan </w:t>
      </w:r>
      <w:proofErr w:type="spellStart"/>
      <w:r w:rsidRPr="00AB0909">
        <w:rPr>
          <w:rFonts w:ascii="Palatino Linotype" w:eastAsia="Cambria" w:hAnsi="Palatino Linotype"/>
          <w:sz w:val="20"/>
          <w:lang w:val="id-ID"/>
        </w:rPr>
        <w:t>hamban-Nya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Shatat</w:t>
      </w:r>
      <w:proofErr w:type="spellEnd"/>
      <w:r w:rsidRPr="00AB0909">
        <w:rPr>
          <w:rFonts w:ascii="Palatino Linotype" w:eastAsia="Cambria" w:hAnsi="Palatino Linotype"/>
          <w:sz w:val="20"/>
          <w:lang w:val="id-ID"/>
        </w:rPr>
        <w:t xml:space="preserve"> dalam </w:t>
      </w:r>
      <w:proofErr w:type="spellStart"/>
      <w:r w:rsidRPr="00AB0909">
        <w:rPr>
          <w:rFonts w:ascii="Palatino Linotype" w:eastAsia="Cambria" w:hAnsi="Palatino Linotype"/>
          <w:sz w:val="20"/>
          <w:lang w:val="id-ID"/>
        </w:rPr>
        <w:t>Islammemiliki</w:t>
      </w:r>
      <w:proofErr w:type="spellEnd"/>
      <w:r w:rsidRPr="00AB0909">
        <w:rPr>
          <w:rFonts w:ascii="Palatino Linotype" w:eastAsia="Cambria" w:hAnsi="Palatino Linotype"/>
          <w:sz w:val="20"/>
          <w:lang w:val="id-ID"/>
        </w:rPr>
        <w:t xml:space="preserve"> kedudukan yang </w:t>
      </w:r>
      <w:proofErr w:type="spellStart"/>
      <w:r w:rsidRPr="00AB0909">
        <w:rPr>
          <w:rFonts w:ascii="Palatino Linotype" w:eastAsia="Cambria" w:hAnsi="Palatino Linotype"/>
          <w:sz w:val="20"/>
          <w:lang w:val="id-ID"/>
        </w:rPr>
        <w:t>tertingi</w:t>
      </w:r>
      <w:proofErr w:type="spellEnd"/>
      <w:r w:rsidRPr="00AB0909">
        <w:rPr>
          <w:rFonts w:ascii="Palatino Linotype" w:eastAsia="Cambria" w:hAnsi="Palatino Linotype"/>
          <w:sz w:val="20"/>
          <w:lang w:val="id-ID"/>
        </w:rPr>
        <w:t xml:space="preserve"> sebagai rukun </w:t>
      </w:r>
      <w:proofErr w:type="spellStart"/>
      <w:r w:rsidRPr="00AB0909">
        <w:rPr>
          <w:rFonts w:ascii="Palatino Linotype" w:eastAsia="Cambria" w:hAnsi="Palatino Linotype"/>
          <w:sz w:val="20"/>
          <w:lang w:val="id-ID"/>
        </w:rPr>
        <w:t>islam</w:t>
      </w:r>
      <w:proofErr w:type="spellEnd"/>
      <w:r w:rsidRPr="00AB0909">
        <w:rPr>
          <w:rFonts w:ascii="Palatino Linotype" w:eastAsia="Cambria" w:hAnsi="Palatino Linotype"/>
          <w:sz w:val="20"/>
          <w:lang w:val="id-ID"/>
        </w:rPr>
        <w:t xml:space="preserve"> dan tiang agama. Shalat menjadi lambang hubungan yang kokoh antara Allah dan </w:t>
      </w:r>
      <w:proofErr w:type="spellStart"/>
      <w:r w:rsidRPr="00AB0909">
        <w:rPr>
          <w:rFonts w:ascii="Palatino Linotype" w:eastAsia="Cambria" w:hAnsi="Palatino Linotype"/>
          <w:sz w:val="20"/>
          <w:lang w:val="id-ID"/>
        </w:rPr>
        <w:t>hamban-Nya</w:t>
      </w:r>
      <w:proofErr w:type="spellEnd"/>
      <w:r w:rsidRPr="00AB0909">
        <w:rPr>
          <w:rFonts w:ascii="Palatino Linotype" w:eastAsia="Cambria" w:hAnsi="Palatino Linotype"/>
          <w:sz w:val="20"/>
          <w:lang w:val="id-ID"/>
        </w:rPr>
        <w:t xml:space="preserve">. Pada saat melaksanakan Shalat, hamba-hamba Allah berada dalam keadaan bersih dan suci. Mereka bermunajat berdoa sembari mengharap kepada Allah agar diberikan keteguhan (Istiqamah) dalam beragama dan senantiasa memohon petunjuk-Nya. Shalat juga sebagai ibadah pertama yang diwajibkan oleh Allah. Perintah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diterima secara langsung oleh Rasulullah tanpa melalui perantara.(Bachtiar, </w:t>
      </w:r>
      <w:proofErr w:type="spellStart"/>
      <w:r w:rsidRPr="00AB0909">
        <w:rPr>
          <w:rFonts w:ascii="Palatino Linotype" w:eastAsia="Cambria" w:hAnsi="Palatino Linotype"/>
          <w:sz w:val="20"/>
          <w:lang w:val="id-ID"/>
        </w:rPr>
        <w:t>n.d</w:t>
      </w:r>
      <w:proofErr w:type="spellEnd"/>
      <w:r w:rsidRPr="00AB0909">
        <w:rPr>
          <w:rFonts w:ascii="Palatino Linotype" w:eastAsia="Cambria" w:hAnsi="Palatino Linotype"/>
          <w:sz w:val="20"/>
          <w:lang w:val="id-ID"/>
        </w:rPr>
        <w:t>.)</w:t>
      </w:r>
    </w:p>
    <w:p w14:paraId="5A148DFF"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lastRenderedPageBreak/>
        <w:t xml:space="preserve">Shalat dalam agama Islam menempati kedudukan yang tidak dapat ditandingi oleh ibadah lainnya. Shalat merupakan tiang agama. Shalat adalah ibadah pertama yang di wajibkan oleh Allah </w:t>
      </w:r>
      <w:proofErr w:type="spellStart"/>
      <w:r w:rsidRPr="00AB0909">
        <w:rPr>
          <w:rFonts w:ascii="Palatino Linotype" w:eastAsia="Cambria" w:hAnsi="Palatino Linotype"/>
          <w:sz w:val="20"/>
          <w:lang w:val="id-ID"/>
        </w:rPr>
        <w:t>ta’ala</w:t>
      </w:r>
      <w:proofErr w:type="spellEnd"/>
      <w:r w:rsidRPr="00AB0909">
        <w:rPr>
          <w:rFonts w:ascii="Palatino Linotype" w:eastAsia="Cambria" w:hAnsi="Palatino Linotype"/>
          <w:sz w:val="20"/>
          <w:lang w:val="id-ID"/>
        </w:rPr>
        <w:t xml:space="preserve"> yang perintahnya disampaikan Allah. Shalat merupakan inti pokok ajaran agama dengan kata lain, bila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tidak didirikan maka hilanglah agama secara keseluruhannya. Dalam melaksanakan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alangkah lebih baiknya dengan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Karena Rasulullah mengatakan bahwa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sendirian bernilai 1, sedangkan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bernilai 27 kali lipat. Seperti telah kita </w:t>
      </w:r>
      <w:proofErr w:type="spellStart"/>
      <w:r w:rsidRPr="00AB0909">
        <w:rPr>
          <w:rFonts w:ascii="Palatino Linotype" w:eastAsia="Cambria" w:hAnsi="Palatino Linotype"/>
          <w:sz w:val="20"/>
          <w:lang w:val="id-ID"/>
        </w:rPr>
        <w:t>ketahui</w:t>
      </w:r>
      <w:proofErr w:type="spellEnd"/>
      <w:r w:rsidRPr="00AB0909">
        <w:rPr>
          <w:rFonts w:ascii="Palatino Linotype" w:eastAsia="Cambria" w:hAnsi="Palatino Linotype"/>
          <w:sz w:val="20"/>
          <w:lang w:val="id-ID"/>
        </w:rPr>
        <w:t xml:space="preserve"> bahwa orang yang sedang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memancarkan </w:t>
      </w:r>
      <w:proofErr w:type="spellStart"/>
      <w:r w:rsidRPr="00AB0909">
        <w:rPr>
          <w:rFonts w:ascii="Palatino Linotype" w:eastAsia="Cambria" w:hAnsi="Palatino Linotype"/>
          <w:sz w:val="20"/>
          <w:lang w:val="id-ID"/>
        </w:rPr>
        <w:t>energy</w:t>
      </w:r>
      <w:proofErr w:type="spellEnd"/>
      <w:r w:rsidRPr="00AB0909">
        <w:rPr>
          <w:rFonts w:ascii="Palatino Linotype" w:eastAsia="Cambria" w:hAnsi="Palatino Linotype"/>
          <w:sz w:val="20"/>
          <w:lang w:val="id-ID"/>
        </w:rPr>
        <w:t>. Ini bisa dianalogikan dengan sebuah baterai. Ketika belum dihubungkan dengan lampu atau peralatan tertentu, baterai ini tidak memancarkan energinya, tetapi begitu terhubung, dia akan memancarkan energinya. Ibarat baterai, kalau kita menyalakan lampu dengan sebuah baterai maka terang sinarnya tentu akan kalah dengan lampu yang dinyalakan dengan menggunakan 3 baterai atau 10 baterai, semakin banyak baterai yang digunakan maka nyala lampu itu akan semakin terang. (Yunita &amp; Akbar, 2020)</w:t>
      </w:r>
    </w:p>
    <w:p w14:paraId="61984E6B"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Demikian juga dengan orang yang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Jika kita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sendirian, maka energi yang kita pancarkan kekuatannya hanya satu pancaran saja. Tetapi kalau kita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maka pancaran energi yang kita hasilkan menjadi jauh lebih besar. Persisi sejumlah baterai yang di gabungkan secara serial untuk menghidupkan lampu. Jadi dengan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itu Rasulullah sedang mengajarkan kepada kita, agar energi yang kita hasilkan menjadi jauh lebih besar ketimbang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sendirian.</w:t>
      </w:r>
    </w:p>
    <w:p w14:paraId="2B055675"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Shalat adalah kebaikan teragung dalam Islam yang dapat menghapuskan keburukan dari lembaran catatan amal seseorang di kehidupan dunia.(</w:t>
      </w:r>
      <w:proofErr w:type="spellStart"/>
      <w:r w:rsidRPr="00AB0909">
        <w:rPr>
          <w:rFonts w:ascii="Palatino Linotype" w:eastAsia="Cambria" w:hAnsi="Palatino Linotype"/>
          <w:sz w:val="20"/>
          <w:lang w:val="id-ID"/>
        </w:rPr>
        <w:t>Za’tari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n.d</w:t>
      </w:r>
      <w:proofErr w:type="spellEnd"/>
      <w:r w:rsidRPr="00AB0909">
        <w:rPr>
          <w:rFonts w:ascii="Palatino Linotype" w:eastAsia="Cambria" w:hAnsi="Palatino Linotype"/>
          <w:sz w:val="20"/>
          <w:lang w:val="id-ID"/>
        </w:rPr>
        <w:t xml:space="preserve">.)Dengan </w:t>
      </w:r>
      <w:proofErr w:type="spellStart"/>
      <w:r w:rsidRPr="00AB0909">
        <w:rPr>
          <w:rFonts w:ascii="Palatino Linotype" w:eastAsia="Cambria" w:hAnsi="Palatino Linotype"/>
          <w:sz w:val="20"/>
          <w:lang w:val="id-ID"/>
        </w:rPr>
        <w:t>sholat</w:t>
      </w:r>
      <w:proofErr w:type="spellEnd"/>
      <w:r w:rsidRPr="00AB0909">
        <w:rPr>
          <w:rFonts w:ascii="Palatino Linotype" w:eastAsia="Cambria" w:hAnsi="Palatino Linotype"/>
          <w:sz w:val="20"/>
          <w:lang w:val="id-ID"/>
        </w:rPr>
        <w:t xml:space="preserve"> kita bisa mendekatkan diri kita dan </w:t>
      </w:r>
      <w:proofErr w:type="spellStart"/>
      <w:r w:rsidRPr="00AB0909">
        <w:rPr>
          <w:rFonts w:ascii="Palatino Linotype" w:eastAsia="Cambria" w:hAnsi="Palatino Linotype"/>
          <w:sz w:val="20"/>
          <w:lang w:val="id-ID"/>
        </w:rPr>
        <w:t>berkomonikasi</w:t>
      </w:r>
      <w:proofErr w:type="spellEnd"/>
      <w:r w:rsidRPr="00AB0909">
        <w:rPr>
          <w:rFonts w:ascii="Palatino Linotype" w:eastAsia="Cambria" w:hAnsi="Palatino Linotype"/>
          <w:sz w:val="20"/>
          <w:lang w:val="id-ID"/>
        </w:rPr>
        <w:t xml:space="preserve"> dengan Tuhan, saat sujud kita seakan-akan kita sujud </w:t>
      </w:r>
      <w:proofErr w:type="spellStart"/>
      <w:r w:rsidRPr="00AB0909">
        <w:rPr>
          <w:rFonts w:ascii="Palatino Linotype" w:eastAsia="Cambria" w:hAnsi="Palatino Linotype"/>
          <w:sz w:val="20"/>
          <w:lang w:val="id-ID"/>
        </w:rPr>
        <w:t>didepan</w:t>
      </w:r>
      <w:proofErr w:type="spellEnd"/>
      <w:r w:rsidRPr="00AB0909">
        <w:rPr>
          <w:rFonts w:ascii="Palatino Linotype" w:eastAsia="Cambria" w:hAnsi="Palatino Linotype"/>
          <w:sz w:val="20"/>
          <w:lang w:val="id-ID"/>
        </w:rPr>
        <w:t xml:space="preserve"> tuhan secara langsung. Dalam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lima waktu setiap hari ada waktu yang dapat digunakan oleh orang yang berbuat salah untuk kembali ke jalan yang benar dan oleh orang yang tertipu untuk tersadar dari tidurnya. Manusia dapat kembali kepada </w:t>
      </w:r>
      <w:proofErr w:type="spellStart"/>
      <w:r w:rsidRPr="00AB0909">
        <w:rPr>
          <w:rFonts w:ascii="Palatino Linotype" w:eastAsia="Cambria" w:hAnsi="Palatino Linotype"/>
          <w:sz w:val="20"/>
          <w:lang w:val="id-ID"/>
        </w:rPr>
        <w:t>Rabb-nya</w:t>
      </w:r>
      <w:proofErr w:type="spellEnd"/>
      <w:r w:rsidRPr="00AB0909">
        <w:rPr>
          <w:rFonts w:ascii="Palatino Linotype" w:eastAsia="Cambria" w:hAnsi="Palatino Linotype"/>
          <w:sz w:val="20"/>
          <w:lang w:val="id-ID"/>
        </w:rPr>
        <w:t xml:space="preserve"> dan memadamkan gejolak api materialisme yang telah dinyalakan oleh ketamakan, syahwat, dan kelalaian kepada Allah dan kampung akhirat.</w:t>
      </w:r>
    </w:p>
    <w:p w14:paraId="06D29C73"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Ibadah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fardlu</w:t>
      </w:r>
      <w:proofErr w:type="spellEnd"/>
      <w:r w:rsidRPr="00AB0909">
        <w:rPr>
          <w:rFonts w:ascii="Palatino Linotype" w:eastAsia="Cambria" w:hAnsi="Palatino Linotype"/>
          <w:sz w:val="20"/>
          <w:lang w:val="id-ID"/>
        </w:rPr>
        <w:t xml:space="preserve"> baik sekali dikerjakan dengan cara berjamaah, baik di masjid, langgar atau pun </w:t>
      </w:r>
      <w:proofErr w:type="spellStart"/>
      <w:r w:rsidRPr="00AB0909">
        <w:rPr>
          <w:rFonts w:ascii="Palatino Linotype" w:eastAsia="Cambria" w:hAnsi="Palatino Linotype"/>
          <w:sz w:val="20"/>
          <w:lang w:val="id-ID"/>
        </w:rPr>
        <w:t>mushalla</w:t>
      </w:r>
      <w:proofErr w:type="spellEnd"/>
      <w:r w:rsidRPr="00AB0909">
        <w:rPr>
          <w:rFonts w:ascii="Palatino Linotype" w:eastAsia="Cambria" w:hAnsi="Palatino Linotype"/>
          <w:sz w:val="20"/>
          <w:lang w:val="id-ID"/>
        </w:rPr>
        <w:t xml:space="preserve">. Shalat menduduki posisi yang sangat penting dalam ajaran Islam. Sebab, ketika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adalah keadaan yang paling dekat antara seorang hamba dengan Tuhannya, yaitu Allah SWT.  ini disusun sebagai pedoman dan tuntunan dalam mengamalkan ibadah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ibadah yang sesuai dengan tuntunan Rasulullah SAW. Dengan merangkum dari beberapa kitab </w:t>
      </w:r>
      <w:proofErr w:type="spellStart"/>
      <w:r w:rsidRPr="00AB0909">
        <w:rPr>
          <w:rFonts w:ascii="Palatino Linotype" w:eastAsia="Cambria" w:hAnsi="Palatino Linotype"/>
          <w:sz w:val="20"/>
          <w:lang w:val="id-ID"/>
        </w:rPr>
        <w:t>fiqih</w:t>
      </w:r>
      <w:proofErr w:type="spellEnd"/>
      <w:r w:rsidRPr="00AB0909">
        <w:rPr>
          <w:rFonts w:ascii="Palatino Linotype" w:eastAsia="Cambria" w:hAnsi="Palatino Linotype"/>
          <w:sz w:val="20"/>
          <w:lang w:val="id-ID"/>
        </w:rPr>
        <w:t xml:space="preserve"> yang disepakati </w:t>
      </w:r>
      <w:proofErr w:type="spellStart"/>
      <w:r w:rsidRPr="00AB0909">
        <w:rPr>
          <w:rFonts w:ascii="Palatino Linotype" w:eastAsia="Cambria" w:hAnsi="Palatino Linotype"/>
          <w:sz w:val="20"/>
          <w:lang w:val="id-ID"/>
        </w:rPr>
        <w:t>keshahihannya</w:t>
      </w:r>
      <w:proofErr w:type="spellEnd"/>
      <w:r w:rsidRPr="00AB0909">
        <w:rPr>
          <w:rFonts w:ascii="Palatino Linotype" w:eastAsia="Cambria" w:hAnsi="Palatino Linotype"/>
          <w:sz w:val="20"/>
          <w:lang w:val="id-ID"/>
        </w:rPr>
        <w:t xml:space="preserve"> oleh kalangan ulama. (Ma &amp; MA, 2016) Sebab nilai pahalanya jauh lebih besar Allah juga berfirman, yang artinya:</w:t>
      </w:r>
    </w:p>
    <w:p w14:paraId="58C8A85D"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  “Dan apabila kamu berada di tengah-tengah mereka (sahabatmu) lalu kamu hendak mendirikan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bersama-sama mereka, maka hendaklah </w:t>
      </w:r>
      <w:proofErr w:type="spellStart"/>
      <w:r w:rsidRPr="00AB0909">
        <w:rPr>
          <w:rFonts w:ascii="Palatino Linotype" w:eastAsia="Cambria" w:hAnsi="Palatino Linotype"/>
          <w:sz w:val="20"/>
          <w:lang w:val="id-ID"/>
        </w:rPr>
        <w:t>segolongan</w:t>
      </w:r>
      <w:proofErr w:type="spellEnd"/>
      <w:r w:rsidRPr="00AB0909">
        <w:rPr>
          <w:rFonts w:ascii="Palatino Linotype" w:eastAsia="Cambria" w:hAnsi="Palatino Linotype"/>
          <w:sz w:val="20"/>
          <w:lang w:val="id-ID"/>
        </w:rPr>
        <w:t xml:space="preserve"> dari mereka berdiri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r w:rsidRPr="00AB0909">
        <w:rPr>
          <w:rFonts w:ascii="Palatino Linotype" w:eastAsia="Cambria" w:hAnsi="Palatino Linotype"/>
          <w:sz w:val="20"/>
          <w:lang w:val="id-ID"/>
        </w:rPr>
        <w:lastRenderedPageBreak/>
        <w:t xml:space="preserve">besertamu dan menyandang senjata” (QS. </w:t>
      </w:r>
      <w:proofErr w:type="spellStart"/>
      <w:r w:rsidRPr="00AB0909">
        <w:rPr>
          <w:rFonts w:ascii="Palatino Linotype" w:eastAsia="Cambria" w:hAnsi="Palatino Linotype"/>
          <w:sz w:val="20"/>
          <w:lang w:val="id-ID"/>
        </w:rPr>
        <w:t>An-Nisa</w:t>
      </w:r>
      <w:proofErr w:type="spellEnd"/>
      <w:r w:rsidRPr="00AB0909">
        <w:rPr>
          <w:rFonts w:ascii="Palatino Linotype" w:eastAsia="Cambria" w:hAnsi="Palatino Linotype"/>
          <w:sz w:val="20"/>
          <w:lang w:val="id-ID"/>
        </w:rPr>
        <w:t xml:space="preserve"> : 102)”(</w:t>
      </w:r>
      <w:proofErr w:type="spellStart"/>
      <w:r w:rsidRPr="00AB0909">
        <w:rPr>
          <w:rFonts w:ascii="Palatino Linotype" w:eastAsia="Cambria" w:hAnsi="Palatino Linotype"/>
          <w:sz w:val="20"/>
          <w:lang w:val="id-ID"/>
        </w:rPr>
        <w:t>Shihab</w:t>
      </w:r>
      <w:proofErr w:type="spellEnd"/>
      <w:r w:rsidRPr="00AB0909">
        <w:rPr>
          <w:rFonts w:ascii="Palatino Linotype" w:eastAsia="Cambria" w:hAnsi="Palatino Linotype"/>
          <w:sz w:val="20"/>
          <w:lang w:val="id-ID"/>
        </w:rPr>
        <w:t>, 2020)</w:t>
      </w:r>
    </w:p>
    <w:p w14:paraId="24EFE7A8"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Keutamaan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tidak saja dilihat dari nilai pahalanya yang besar, tetapi juga dari sini dapat meningkatkan </w:t>
      </w:r>
      <w:proofErr w:type="spellStart"/>
      <w:r w:rsidRPr="00AB0909">
        <w:rPr>
          <w:rFonts w:ascii="Palatino Linotype" w:eastAsia="Cambria" w:hAnsi="Palatino Linotype"/>
          <w:sz w:val="20"/>
          <w:lang w:val="id-ID"/>
        </w:rPr>
        <w:t>silaturahim</w:t>
      </w:r>
      <w:proofErr w:type="spellEnd"/>
      <w:r w:rsidRPr="00AB0909">
        <w:rPr>
          <w:rFonts w:ascii="Palatino Linotype" w:eastAsia="Cambria" w:hAnsi="Palatino Linotype"/>
          <w:sz w:val="20"/>
          <w:lang w:val="id-ID"/>
        </w:rPr>
        <w:t xml:space="preserve"> dan kebersamaan antara warga masyarakat. Itulah sebabnya sejak zaman dahulu masyarakat Indonesia, termasuk masyarakat Desa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sangat giat membangun masjid dan langgar. Ada yang besar ada yang kecil, mewah atau sederhana, sesuai dengan kemampuan masyarakat setempat.</w:t>
      </w:r>
    </w:p>
    <w:p w14:paraId="5267EDEA" w14:textId="2296D2C7" w:rsidR="00B64B1B" w:rsidRPr="00B64B1B" w:rsidRDefault="00AB0909" w:rsidP="00AB0909">
      <w:pPr>
        <w:spacing w:line="360" w:lineRule="auto"/>
        <w:ind w:left="101" w:right="77" w:firstLine="619"/>
        <w:jc w:val="both"/>
        <w:rPr>
          <w:rFonts w:ascii="Palatino Linotype" w:eastAsia="Cambria" w:hAnsi="Palatino Linotype"/>
          <w:b/>
          <w:bCs/>
          <w:sz w:val="20"/>
          <w:lang w:val="id-ID"/>
        </w:rPr>
      </w:pPr>
      <w:r w:rsidRPr="00AB0909">
        <w:rPr>
          <w:rFonts w:ascii="Palatino Linotype" w:eastAsia="Cambria" w:hAnsi="Palatino Linotype"/>
          <w:sz w:val="20"/>
          <w:lang w:val="id-ID"/>
        </w:rPr>
        <w:t xml:space="preserve">Akan tetapi hasil dari observasi pada Juni-Agustus 2023, penggunaan Masjid Al-Ihsan di Desa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untuk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masih kurang, Di Desa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ada 1 Masjid, tetapi dalam pelaksanaan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berjamaahnya</w:t>
      </w:r>
      <w:proofErr w:type="spellEnd"/>
      <w:r w:rsidRPr="00AB0909">
        <w:rPr>
          <w:rFonts w:ascii="Palatino Linotype" w:eastAsia="Cambria" w:hAnsi="Palatino Linotype"/>
          <w:sz w:val="20"/>
          <w:lang w:val="id-ID"/>
        </w:rPr>
        <w:t xml:space="preserve"> masih sangat kurang disebabkan karena masih kurangnya kesadaran masyarakat di Desa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ada terjadi konflik kepada salah satu pengurus masjid, dikarenakan uang untuk memperbaiki Masjid dipakai secara pribadi, sampai sekarang uang yang dipakai belum juga dikembalikannya. Sehingga Al-Ihsan perlengkapannya kurang memadai (Wawancara Takmir Masjid Al-Ikhsan Bapak Suhut,2023).</w:t>
      </w:r>
    </w:p>
    <w:p w14:paraId="7F0CC5E9" w14:textId="5C74F61F" w:rsidR="00B64B1B" w:rsidRPr="00B64B1B" w:rsidRDefault="00B64B1B" w:rsidP="00B64B1B">
      <w:pPr>
        <w:spacing w:line="360" w:lineRule="auto"/>
        <w:ind w:right="83" w:firstLine="101"/>
        <w:jc w:val="both"/>
        <w:rPr>
          <w:rFonts w:ascii="Palatino Linotype" w:eastAsia="Cambria" w:hAnsi="Palatino Linotype" w:cs="Cambria"/>
          <w:b/>
          <w:bCs/>
          <w:spacing w:val="3"/>
          <w:sz w:val="20"/>
          <w:lang w:val="id-ID"/>
        </w:rPr>
      </w:pPr>
      <w:r w:rsidRPr="00B64B1B">
        <w:rPr>
          <w:rFonts w:ascii="Palatino Linotype" w:eastAsia="Cambria" w:hAnsi="Palatino Linotype" w:cs="Cambria"/>
          <w:b/>
          <w:bCs/>
          <w:spacing w:val="3"/>
          <w:sz w:val="20"/>
          <w:lang w:val="id-ID"/>
        </w:rPr>
        <w:t>METODE</w:t>
      </w:r>
    </w:p>
    <w:p w14:paraId="109BF0F0"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Pengabdian masyarakat ini menggunakan pendekatan </w:t>
      </w:r>
      <w:proofErr w:type="spellStart"/>
      <w:r w:rsidRPr="00AB0909">
        <w:rPr>
          <w:rFonts w:ascii="Palatino Linotype" w:eastAsia="Cambria" w:hAnsi="Palatino Linotype"/>
          <w:sz w:val="20"/>
          <w:lang w:val="id-ID"/>
        </w:rPr>
        <w:t>Asset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Based</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Community</w:t>
      </w:r>
      <w:proofErr w:type="spellEnd"/>
      <w:r w:rsidRPr="00AB0909">
        <w:rPr>
          <w:rFonts w:ascii="Palatino Linotype" w:eastAsia="Cambria" w:hAnsi="Palatino Linotype"/>
          <w:sz w:val="20"/>
          <w:lang w:val="id-ID"/>
        </w:rPr>
        <w:t xml:space="preserve"> Development (ABCD), program edukasi atau penyuluhan awalnya ditujukan untuk memberikan kesadaran dan pengetahuan terkait pentingnya </w:t>
      </w:r>
      <w:proofErr w:type="spellStart"/>
      <w:r w:rsidRPr="00AB0909">
        <w:rPr>
          <w:rFonts w:ascii="Palatino Linotype" w:eastAsia="Cambria" w:hAnsi="Palatino Linotype"/>
          <w:sz w:val="20"/>
          <w:lang w:val="id-ID"/>
        </w:rPr>
        <w:t>sholat</w:t>
      </w:r>
      <w:proofErr w:type="spellEnd"/>
      <w:r w:rsidRPr="00AB0909">
        <w:rPr>
          <w:rFonts w:ascii="Palatino Linotype" w:eastAsia="Cambria" w:hAnsi="Palatino Linotype"/>
          <w:sz w:val="20"/>
          <w:lang w:val="id-ID"/>
        </w:rPr>
        <w:t xml:space="preserve"> berjamaah sebagai salah satu sarana penunjang pembelajaran. Metode ABCD dapat membantu peneliti agar dapat melihat bagaimana perubahan penduduk </w:t>
      </w:r>
      <w:proofErr w:type="spellStart"/>
      <w:r w:rsidRPr="00AB0909">
        <w:rPr>
          <w:rFonts w:ascii="Palatino Linotype" w:eastAsia="Cambria" w:hAnsi="Palatino Linotype"/>
          <w:sz w:val="20"/>
          <w:lang w:val="id-ID"/>
        </w:rPr>
        <w:t>karangpatihn</w:t>
      </w:r>
      <w:proofErr w:type="spellEnd"/>
      <w:r w:rsidRPr="00AB0909">
        <w:rPr>
          <w:rFonts w:ascii="Palatino Linotype" w:eastAsia="Cambria" w:hAnsi="Palatino Linotype"/>
          <w:sz w:val="20"/>
          <w:lang w:val="id-ID"/>
        </w:rPr>
        <w:t xml:space="preserve"> dari apa yang diinginkan, seperti pengetahuan, perubahan, dan sumber daya lainnya yang terkadang dapat disembunyikan, tetapi sering terabaikan atau tidak signifikan yang akhirnya diberhentikan (</w:t>
      </w:r>
      <w:proofErr w:type="spellStart"/>
      <w:r w:rsidRPr="00AB0909">
        <w:rPr>
          <w:rFonts w:ascii="Palatino Linotype" w:eastAsia="Cambria" w:hAnsi="Palatino Linotype"/>
          <w:sz w:val="20"/>
          <w:lang w:val="id-ID"/>
        </w:rPr>
        <w:t>Barrett</w:t>
      </w:r>
      <w:proofErr w:type="spellEnd"/>
      <w:r w:rsidRPr="00AB0909">
        <w:rPr>
          <w:rFonts w:ascii="Palatino Linotype" w:eastAsia="Cambria" w:hAnsi="Palatino Linotype"/>
          <w:sz w:val="20"/>
          <w:lang w:val="id-ID"/>
        </w:rPr>
        <w:t xml:space="preserve">, 2013). Adapun hasil analisis data menggunakan metode observasi, wawancara dan dokumentasi agar lebih valid perolehan datanya. </w:t>
      </w:r>
    </w:p>
    <w:p w14:paraId="4976D80A"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Metode ABCD memiliki lima langkah kunci untuk melakukan proses riset pendampingan </w:t>
      </w:r>
      <w:proofErr w:type="spellStart"/>
      <w:r w:rsidRPr="00AB0909">
        <w:rPr>
          <w:rFonts w:ascii="Palatino Linotype" w:eastAsia="Cambria" w:hAnsi="Palatino Linotype"/>
          <w:sz w:val="20"/>
          <w:lang w:val="id-ID"/>
        </w:rPr>
        <w:t>diantaranya</w:t>
      </w:r>
      <w:proofErr w:type="spellEnd"/>
      <w:r w:rsidRPr="00AB0909">
        <w:rPr>
          <w:rFonts w:ascii="Palatino Linotype" w:eastAsia="Cambria" w:hAnsi="Palatino Linotype"/>
          <w:sz w:val="20"/>
          <w:lang w:val="id-ID"/>
        </w:rPr>
        <w:t>:</w:t>
      </w:r>
    </w:p>
    <w:p w14:paraId="6F4AE1F4"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1.</w:t>
      </w:r>
      <w:r w:rsidRPr="00AB0909">
        <w:rPr>
          <w:rFonts w:ascii="Palatino Linotype" w:eastAsia="Cambria" w:hAnsi="Palatino Linotype"/>
          <w:sz w:val="20"/>
          <w:lang w:val="id-ID"/>
        </w:rPr>
        <w:tab/>
      </w:r>
      <w:proofErr w:type="spellStart"/>
      <w:r w:rsidRPr="00AB0909">
        <w:rPr>
          <w:rFonts w:ascii="Palatino Linotype" w:eastAsia="Cambria" w:hAnsi="Palatino Linotype"/>
          <w:sz w:val="20"/>
          <w:lang w:val="id-ID"/>
        </w:rPr>
        <w:t>Discovery</w:t>
      </w:r>
      <w:proofErr w:type="spellEnd"/>
      <w:r w:rsidRPr="00AB0909">
        <w:rPr>
          <w:rFonts w:ascii="Palatino Linotype" w:eastAsia="Cambria" w:hAnsi="Palatino Linotype"/>
          <w:sz w:val="20"/>
          <w:lang w:val="id-ID"/>
        </w:rPr>
        <w:t xml:space="preserve"> (Menemukan)</w:t>
      </w:r>
    </w:p>
    <w:p w14:paraId="26CB442E"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Proses menemukan kembali kesuksesan dilakukan lewat proses percakapan atau wawancara dan harus menjadi penemuan personal tentang apa yang menjadi kontribusi individu yang memberi hidup pada sebuah kegiatan atau usaha.</w:t>
      </w:r>
    </w:p>
    <w:p w14:paraId="5F0359F9"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
    <w:p w14:paraId="1E9F8751"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2.</w:t>
      </w:r>
      <w:r w:rsidRPr="00AB0909">
        <w:rPr>
          <w:rFonts w:ascii="Palatino Linotype" w:eastAsia="Cambria" w:hAnsi="Palatino Linotype"/>
          <w:sz w:val="20"/>
          <w:lang w:val="id-ID"/>
        </w:rPr>
        <w:tab/>
      </w:r>
      <w:proofErr w:type="spellStart"/>
      <w:r w:rsidRPr="00AB0909">
        <w:rPr>
          <w:rFonts w:ascii="Palatino Linotype" w:eastAsia="Cambria" w:hAnsi="Palatino Linotype"/>
          <w:sz w:val="20"/>
          <w:lang w:val="id-ID"/>
        </w:rPr>
        <w:t>Dream</w:t>
      </w:r>
      <w:proofErr w:type="spellEnd"/>
      <w:r w:rsidRPr="00AB0909">
        <w:rPr>
          <w:rFonts w:ascii="Palatino Linotype" w:eastAsia="Cambria" w:hAnsi="Palatino Linotype"/>
          <w:sz w:val="20"/>
          <w:lang w:val="id-ID"/>
        </w:rPr>
        <w:t xml:space="preserve"> (Impian)</w:t>
      </w:r>
    </w:p>
    <w:p w14:paraId="6916EA71"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Dengan cara kreatif dan secara kolektif melihat masa depan yang mungkin terwujud, apa yang </w:t>
      </w:r>
      <w:r w:rsidRPr="00AB0909">
        <w:rPr>
          <w:rFonts w:ascii="Palatino Linotype" w:eastAsia="Cambria" w:hAnsi="Palatino Linotype"/>
          <w:sz w:val="20"/>
          <w:lang w:val="id-ID"/>
        </w:rPr>
        <w:lastRenderedPageBreak/>
        <w:t>sangat dihargai dikaitkan dengan apa yang paling diinginkan.</w:t>
      </w:r>
    </w:p>
    <w:p w14:paraId="2F2CDDD9"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
    <w:p w14:paraId="67479DC7"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3.</w:t>
      </w:r>
      <w:r w:rsidRPr="00AB0909">
        <w:rPr>
          <w:rFonts w:ascii="Palatino Linotype" w:eastAsia="Cambria" w:hAnsi="Palatino Linotype"/>
          <w:sz w:val="20"/>
          <w:lang w:val="id-ID"/>
        </w:rPr>
        <w:tab/>
        <w:t>Design (Merancang)</w:t>
      </w:r>
    </w:p>
    <w:p w14:paraId="417CD43A"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Proses di mana seluruh komunitas (atau kelompok) terlibat dalam proses belajar tentang kekuatan atau aset yang dimiliki agar bisa mulai memanfaatkannya dalam cara yang konstruktif, inklusif, dan kolaboratif untuk mencapai aspirasi dan tujuan seperti yang sudah ditetapkan sendiri.</w:t>
      </w:r>
    </w:p>
    <w:p w14:paraId="6CE6955A"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
    <w:p w14:paraId="64FC8731"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4.</w:t>
      </w:r>
      <w:r w:rsidRPr="00AB0909">
        <w:rPr>
          <w:rFonts w:ascii="Palatino Linotype" w:eastAsia="Cambria" w:hAnsi="Palatino Linotype"/>
          <w:sz w:val="20"/>
          <w:lang w:val="id-ID"/>
        </w:rPr>
        <w:tab/>
      </w:r>
      <w:proofErr w:type="spellStart"/>
      <w:r w:rsidRPr="00AB0909">
        <w:rPr>
          <w:rFonts w:ascii="Palatino Linotype" w:eastAsia="Cambria" w:hAnsi="Palatino Linotype"/>
          <w:sz w:val="20"/>
          <w:lang w:val="id-ID"/>
        </w:rPr>
        <w:t>Define</w:t>
      </w:r>
      <w:proofErr w:type="spellEnd"/>
      <w:r w:rsidRPr="00AB0909">
        <w:rPr>
          <w:rFonts w:ascii="Palatino Linotype" w:eastAsia="Cambria" w:hAnsi="Palatino Linotype"/>
          <w:sz w:val="20"/>
          <w:lang w:val="id-ID"/>
        </w:rPr>
        <w:t xml:space="preserve"> (Menentukan)</w:t>
      </w:r>
    </w:p>
    <w:p w14:paraId="46DB596A"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Kelompok pemimpin sebaiknya menentukan ‘pilihan topik positif’: tujuan dari proses pencarian atau deskripsi mengenai perubahan yang diinginkan. Pendampingan dengan masyarakat terlibat dalam </w:t>
      </w:r>
      <w:proofErr w:type="spellStart"/>
      <w:r w:rsidRPr="00AB0909">
        <w:rPr>
          <w:rFonts w:ascii="Palatino Linotype" w:eastAsia="Cambria" w:hAnsi="Palatino Linotype"/>
          <w:sz w:val="20"/>
          <w:lang w:val="id-ID"/>
        </w:rPr>
        <w:t>Focus</w:t>
      </w:r>
      <w:proofErr w:type="spellEnd"/>
      <w:r w:rsidRPr="00AB0909">
        <w:rPr>
          <w:rFonts w:ascii="Palatino Linotype" w:eastAsia="Cambria" w:hAnsi="Palatino Linotype"/>
          <w:sz w:val="20"/>
          <w:lang w:val="id-ID"/>
        </w:rPr>
        <w:t xml:space="preserve"> Group </w:t>
      </w:r>
      <w:proofErr w:type="spellStart"/>
      <w:r w:rsidRPr="00AB0909">
        <w:rPr>
          <w:rFonts w:ascii="Palatino Linotype" w:eastAsia="Cambria" w:hAnsi="Palatino Linotype"/>
          <w:sz w:val="20"/>
          <w:lang w:val="id-ID"/>
        </w:rPr>
        <w:t>Discussion</w:t>
      </w:r>
      <w:proofErr w:type="spellEnd"/>
      <w:r w:rsidRPr="00AB0909">
        <w:rPr>
          <w:rFonts w:ascii="Palatino Linotype" w:eastAsia="Cambria" w:hAnsi="Palatino Linotype"/>
          <w:sz w:val="20"/>
          <w:lang w:val="id-ID"/>
        </w:rPr>
        <w:t xml:space="preserve"> (FGD).</w:t>
      </w:r>
    </w:p>
    <w:p w14:paraId="6801FF96"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
    <w:p w14:paraId="2FB713A8"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5.</w:t>
      </w:r>
      <w:r w:rsidRPr="00AB0909">
        <w:rPr>
          <w:rFonts w:ascii="Palatino Linotype" w:eastAsia="Cambria" w:hAnsi="Palatino Linotype"/>
          <w:sz w:val="20"/>
          <w:lang w:val="id-ID"/>
        </w:rPr>
        <w:tab/>
        <w:t>Destiny (Lakukan)</w:t>
      </w:r>
    </w:p>
    <w:p w14:paraId="6BB7E4E7" w14:textId="77777777" w:rsid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Serangkaian tindakan inspiratif yang mendukung proses belajar terus menerus dan inovasi tentang “apa yang akan terjadi.” Hal ini merupakan fase akhir yang secara khusus fokus pada cara-cara personal dan organisasi untuk melangkah maju (</w:t>
      </w:r>
      <w:proofErr w:type="spellStart"/>
      <w:r w:rsidRPr="00AB0909">
        <w:rPr>
          <w:rFonts w:ascii="Palatino Linotype" w:eastAsia="Cambria" w:hAnsi="Palatino Linotype"/>
          <w:sz w:val="20"/>
          <w:lang w:val="id-ID"/>
        </w:rPr>
        <w:t>Gord</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Cunningham</w:t>
      </w:r>
      <w:proofErr w:type="spellEnd"/>
      <w:r w:rsidRPr="00AB0909">
        <w:rPr>
          <w:rFonts w:ascii="Palatino Linotype" w:eastAsia="Cambria" w:hAnsi="Palatino Linotype"/>
          <w:sz w:val="20"/>
          <w:lang w:val="id-ID"/>
        </w:rPr>
        <w:t>. 2016).</w:t>
      </w:r>
    </w:p>
    <w:p w14:paraId="29214065" w14:textId="77777777" w:rsidR="00B64B1B" w:rsidRPr="00B64B1B" w:rsidRDefault="00B64B1B" w:rsidP="00B64B1B">
      <w:pPr>
        <w:spacing w:line="360" w:lineRule="auto"/>
        <w:ind w:right="86"/>
        <w:jc w:val="both"/>
        <w:rPr>
          <w:rFonts w:ascii="Palatino Linotype" w:eastAsia="Cambria" w:hAnsi="Palatino Linotype"/>
          <w:spacing w:val="-1"/>
          <w:sz w:val="20"/>
        </w:rPr>
      </w:pPr>
    </w:p>
    <w:p w14:paraId="226D3251" w14:textId="732CF7C5" w:rsidR="00B64B1B" w:rsidRPr="00B64B1B" w:rsidRDefault="00B64B1B" w:rsidP="00B64B1B">
      <w:pPr>
        <w:spacing w:line="360" w:lineRule="auto"/>
        <w:ind w:right="77"/>
        <w:jc w:val="both"/>
        <w:rPr>
          <w:rFonts w:ascii="Palatino Linotype" w:eastAsia="Cambria" w:hAnsi="Palatino Linotype"/>
          <w:b/>
          <w:bCs/>
          <w:sz w:val="20"/>
          <w:lang w:val="id-ID"/>
        </w:rPr>
      </w:pPr>
      <w:r w:rsidRPr="00B64B1B">
        <w:rPr>
          <w:rFonts w:ascii="Palatino Linotype" w:eastAsia="Cambria" w:hAnsi="Palatino Linotype"/>
          <w:b/>
          <w:bCs/>
          <w:sz w:val="20"/>
          <w:lang w:val="id-ID"/>
        </w:rPr>
        <w:t>HASIL DAN PEMBAHASAN</w:t>
      </w:r>
    </w:p>
    <w:p w14:paraId="4665CEE1"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roofErr w:type="spellStart"/>
      <w:r w:rsidRPr="00AB0909">
        <w:rPr>
          <w:rFonts w:ascii="Palatino Linotype" w:eastAsia="Cambria" w:hAnsi="Palatino Linotype"/>
          <w:sz w:val="20"/>
          <w:lang w:val="id-ID"/>
        </w:rPr>
        <w:t>Pelaksanaan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berjamaah</w:t>
      </w:r>
      <w:proofErr w:type="spellEnd"/>
      <w:r w:rsidRPr="00AB0909">
        <w:rPr>
          <w:rFonts w:ascii="Palatino Linotype" w:eastAsia="Cambria" w:hAnsi="Palatino Linotype"/>
          <w:sz w:val="20"/>
          <w:lang w:val="id-ID"/>
        </w:rPr>
        <w:t xml:space="preserve"> di Desa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ponorogo</w:t>
      </w:r>
      <w:proofErr w:type="spellEnd"/>
      <w:r w:rsidRPr="00AB0909">
        <w:rPr>
          <w:rFonts w:ascii="Palatino Linotype" w:eastAsia="Cambria" w:hAnsi="Palatino Linotype"/>
          <w:sz w:val="20"/>
          <w:lang w:val="id-ID"/>
        </w:rPr>
        <w:t>.</w:t>
      </w:r>
    </w:p>
    <w:p w14:paraId="4ABE6F12"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Ulama </w:t>
      </w:r>
      <w:proofErr w:type="spellStart"/>
      <w:r w:rsidRPr="00AB0909">
        <w:rPr>
          <w:rFonts w:ascii="Palatino Linotype" w:eastAsia="Cambria" w:hAnsi="Palatino Linotype"/>
          <w:sz w:val="20"/>
          <w:lang w:val="id-ID"/>
        </w:rPr>
        <w:t>mengatakan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bahwa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itu</w:t>
      </w:r>
      <w:proofErr w:type="spellEnd"/>
      <w:r w:rsidRPr="00AB0909">
        <w:rPr>
          <w:rFonts w:ascii="Palatino Linotype" w:eastAsia="Cambria" w:hAnsi="Palatino Linotype"/>
          <w:sz w:val="20"/>
          <w:lang w:val="id-ID"/>
        </w:rPr>
        <w:t xml:space="preserve"> sunnah </w:t>
      </w:r>
      <w:proofErr w:type="spellStart"/>
      <w:r w:rsidRPr="00AB0909">
        <w:rPr>
          <w:rFonts w:ascii="Palatino Linotype" w:eastAsia="Cambria" w:hAnsi="Palatino Linotype"/>
          <w:sz w:val="20"/>
          <w:lang w:val="id-ID"/>
        </w:rPr>
        <w:t>muakkad</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Namun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pendpat</w:t>
      </w:r>
      <w:proofErr w:type="spellEnd"/>
      <w:r w:rsidRPr="00AB0909">
        <w:rPr>
          <w:rFonts w:ascii="Palatino Linotype" w:eastAsia="Cambria" w:hAnsi="Palatino Linotype"/>
          <w:sz w:val="20"/>
          <w:lang w:val="id-ID"/>
        </w:rPr>
        <w:t xml:space="preserve"> yang lain </w:t>
      </w:r>
      <w:proofErr w:type="spellStart"/>
      <w:r w:rsidRPr="00AB0909">
        <w:rPr>
          <w:rFonts w:ascii="Palatino Linotype" w:eastAsia="Cambria" w:hAnsi="Palatino Linotype"/>
          <w:sz w:val="20"/>
          <w:lang w:val="id-ID"/>
        </w:rPr>
        <w:t>ada</w:t>
      </w:r>
      <w:proofErr w:type="spellEnd"/>
      <w:r w:rsidRPr="00AB0909">
        <w:rPr>
          <w:rFonts w:ascii="Palatino Linotype" w:eastAsia="Cambria" w:hAnsi="Palatino Linotype"/>
          <w:sz w:val="20"/>
          <w:lang w:val="id-ID"/>
        </w:rPr>
        <w:t xml:space="preserve"> yang </w:t>
      </w:r>
      <w:proofErr w:type="spellStart"/>
      <w:r w:rsidRPr="00AB0909">
        <w:rPr>
          <w:rFonts w:ascii="Palatino Linotype" w:eastAsia="Cambria" w:hAnsi="Palatino Linotype"/>
          <w:sz w:val="20"/>
          <w:lang w:val="id-ID"/>
        </w:rPr>
        <w:t>mengatakan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bahwa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jamaah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dalam</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fardhu</w:t>
      </w:r>
      <w:proofErr w:type="spellEnd"/>
      <w:r w:rsidRPr="00AB0909">
        <w:rPr>
          <w:rFonts w:ascii="Palatino Linotype" w:eastAsia="Cambria" w:hAnsi="Palatino Linotype"/>
          <w:sz w:val="20"/>
          <w:lang w:val="id-ID"/>
        </w:rPr>
        <w:t xml:space="preserve"> yang lima </w:t>
      </w:r>
      <w:proofErr w:type="spellStart"/>
      <w:r w:rsidRPr="00AB0909">
        <w:rPr>
          <w:rFonts w:ascii="Palatino Linotype" w:eastAsia="Cambria" w:hAnsi="Palatino Linotype"/>
          <w:sz w:val="20"/>
          <w:lang w:val="id-ID"/>
        </w:rPr>
        <w:t>waktu</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adalah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wajib</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ain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fardhu</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ain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bagi</w:t>
      </w:r>
      <w:proofErr w:type="spellEnd"/>
      <w:r w:rsidRPr="00AB0909">
        <w:rPr>
          <w:rFonts w:ascii="Palatino Linotype" w:eastAsia="Cambria" w:hAnsi="Palatino Linotype"/>
          <w:sz w:val="20"/>
          <w:lang w:val="id-ID"/>
        </w:rPr>
        <w:t xml:space="preserve"> orang </w:t>
      </w:r>
      <w:proofErr w:type="spellStart"/>
      <w:r w:rsidRPr="00AB0909">
        <w:rPr>
          <w:rFonts w:ascii="Palatino Linotype" w:eastAsia="Cambria" w:hAnsi="Palatino Linotype"/>
          <w:sz w:val="20"/>
          <w:lang w:val="id-ID"/>
        </w:rPr>
        <w:t>lakilaki</w:t>
      </w:r>
      <w:proofErr w:type="spellEnd"/>
      <w:r w:rsidRPr="00AB0909">
        <w:rPr>
          <w:rFonts w:ascii="Palatino Linotype" w:eastAsia="Cambria" w:hAnsi="Palatino Linotype"/>
          <w:sz w:val="20"/>
          <w:lang w:val="id-ID"/>
        </w:rPr>
        <w:t xml:space="preserve"> yang </w:t>
      </w:r>
      <w:proofErr w:type="spellStart"/>
      <w:r w:rsidRPr="00AB0909">
        <w:rPr>
          <w:rFonts w:ascii="Palatino Linotype" w:eastAsia="Cambria" w:hAnsi="Palatino Linotype"/>
          <w:sz w:val="20"/>
          <w:lang w:val="id-ID"/>
        </w:rPr>
        <w:t>muakallaf</w:t>
      </w:r>
      <w:proofErr w:type="spellEnd"/>
      <w:r w:rsidRPr="00AB0909">
        <w:rPr>
          <w:rFonts w:ascii="Palatino Linotype" w:eastAsia="Cambria" w:hAnsi="Palatino Linotype"/>
          <w:sz w:val="20"/>
          <w:lang w:val="id-ID"/>
        </w:rPr>
        <w:t xml:space="preserve"> dan </w:t>
      </w:r>
      <w:proofErr w:type="spellStart"/>
      <w:r w:rsidRPr="00AB0909">
        <w:rPr>
          <w:rFonts w:ascii="Palatino Linotype" w:eastAsia="Cambria" w:hAnsi="Palatino Linotype"/>
          <w:sz w:val="20"/>
          <w:lang w:val="id-ID"/>
        </w:rPr>
        <w:t>mampu</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baik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sedang</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tidak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berpergian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maupun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sedang</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dalam</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perjalanan</w:t>
      </w:r>
      <w:proofErr w:type="spellEnd"/>
      <w:r w:rsidRPr="00AB0909">
        <w:rPr>
          <w:rFonts w:ascii="Palatino Linotype" w:eastAsia="Cambria" w:hAnsi="Palatino Linotype"/>
          <w:sz w:val="20"/>
          <w:lang w:val="id-ID"/>
        </w:rPr>
        <w:t xml:space="preserve">. Adapun </w:t>
      </w:r>
      <w:proofErr w:type="spellStart"/>
      <w:r w:rsidRPr="00AB0909">
        <w:rPr>
          <w:rFonts w:ascii="Palatino Linotype" w:eastAsia="Cambria" w:hAnsi="Palatino Linotype"/>
          <w:sz w:val="20"/>
          <w:lang w:val="id-ID"/>
        </w:rPr>
        <w:t>sebagian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masyarkat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Keban</w:t>
      </w:r>
      <w:proofErr w:type="spellEnd"/>
      <w:r w:rsidRPr="00AB0909">
        <w:rPr>
          <w:rFonts w:ascii="Palatino Linotype" w:eastAsia="Cambria" w:hAnsi="Palatino Linotype"/>
          <w:sz w:val="20"/>
          <w:lang w:val="id-ID"/>
        </w:rPr>
        <w:t xml:space="preserve"> Agung Masjid Al-Ihsan </w:t>
      </w:r>
      <w:proofErr w:type="spellStart"/>
      <w:r w:rsidRPr="00AB0909">
        <w:rPr>
          <w:rFonts w:ascii="Palatino Linotype" w:eastAsia="Cambria" w:hAnsi="Palatino Linotype"/>
          <w:sz w:val="20"/>
          <w:lang w:val="id-ID"/>
        </w:rPr>
        <w:t>masih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ada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kurang</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paham</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tentang</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seruan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serta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kurang</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merespon</w:t>
      </w:r>
      <w:proofErr w:type="spellEnd"/>
      <w:r w:rsidRPr="00AB0909">
        <w:rPr>
          <w:rFonts w:ascii="Palatino Linotype" w:eastAsia="Cambria" w:hAnsi="Palatino Linotype"/>
          <w:sz w:val="20"/>
          <w:lang w:val="id-ID"/>
        </w:rPr>
        <w:t xml:space="preserve"> dan </w:t>
      </w:r>
      <w:proofErr w:type="spellStart"/>
      <w:r w:rsidRPr="00AB0909">
        <w:rPr>
          <w:rFonts w:ascii="Palatino Linotype" w:eastAsia="Cambria" w:hAnsi="Palatino Linotype"/>
          <w:sz w:val="20"/>
          <w:lang w:val="id-ID"/>
        </w:rPr>
        <w:t>menanggapi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tersebut</w:t>
      </w:r>
      <w:proofErr w:type="spellEnd"/>
      <w:r w:rsidRPr="00AB0909">
        <w:rPr>
          <w:rFonts w:ascii="Palatino Linotype" w:eastAsia="Cambria" w:hAnsi="Palatino Linotype"/>
          <w:sz w:val="20"/>
          <w:lang w:val="id-ID"/>
        </w:rPr>
        <w:t xml:space="preserve"> (Azzam &amp; </w:t>
      </w:r>
      <w:proofErr w:type="spellStart"/>
      <w:r w:rsidRPr="00AB0909">
        <w:rPr>
          <w:rFonts w:ascii="Palatino Linotype" w:eastAsia="Cambria" w:hAnsi="Palatino Linotype"/>
          <w:sz w:val="20"/>
          <w:lang w:val="id-ID"/>
        </w:rPr>
        <w:t>Hawwas</w:t>
      </w:r>
      <w:proofErr w:type="spellEnd"/>
      <w:r w:rsidRPr="00AB0909">
        <w:rPr>
          <w:rFonts w:ascii="Palatino Linotype" w:eastAsia="Cambria" w:hAnsi="Palatino Linotype"/>
          <w:sz w:val="20"/>
          <w:lang w:val="id-ID"/>
        </w:rPr>
        <w:t xml:space="preserve">, 2023). Mereka </w:t>
      </w:r>
      <w:proofErr w:type="spellStart"/>
      <w:r w:rsidRPr="00AB0909">
        <w:rPr>
          <w:rFonts w:ascii="Palatino Linotype" w:eastAsia="Cambria" w:hAnsi="Palatino Linotype"/>
          <w:sz w:val="20"/>
          <w:lang w:val="id-ID"/>
        </w:rPr>
        <w:t>hanya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mengetahui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bahwa</w:t>
      </w:r>
      <w:proofErr w:type="spellEnd"/>
      <w:r w:rsidRPr="00AB0909">
        <w:rPr>
          <w:rFonts w:ascii="Palatino Linotype" w:eastAsia="Cambria" w:hAnsi="Palatino Linotype"/>
          <w:sz w:val="20"/>
          <w:lang w:val="id-ID"/>
        </w:rPr>
        <w:t xml:space="preserve"> azan </w:t>
      </w:r>
      <w:proofErr w:type="spellStart"/>
      <w:r w:rsidRPr="00AB0909">
        <w:rPr>
          <w:rFonts w:ascii="Palatino Linotype" w:eastAsia="Cambria" w:hAnsi="Palatino Linotype"/>
          <w:sz w:val="20"/>
          <w:lang w:val="id-ID"/>
        </w:rPr>
        <w:t>hanya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untuk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memanggil</w:t>
      </w:r>
      <w:proofErr w:type="spellEnd"/>
      <w:r w:rsidRPr="00AB0909">
        <w:rPr>
          <w:rFonts w:ascii="Palatino Linotype" w:eastAsia="Cambria" w:hAnsi="Palatino Linotype"/>
          <w:sz w:val="20"/>
          <w:lang w:val="id-ID"/>
        </w:rPr>
        <w:t xml:space="preserve"> orang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mereka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tidak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tahu</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bahwa</w:t>
      </w:r>
      <w:proofErr w:type="spellEnd"/>
      <w:r w:rsidRPr="00AB0909">
        <w:rPr>
          <w:rFonts w:ascii="Palatino Linotype" w:eastAsia="Cambria" w:hAnsi="Palatino Linotype"/>
          <w:sz w:val="20"/>
          <w:lang w:val="id-ID"/>
        </w:rPr>
        <w:t xml:space="preserve"> Allah </w:t>
      </w:r>
      <w:proofErr w:type="spellStart"/>
      <w:r w:rsidRPr="00AB0909">
        <w:rPr>
          <w:rFonts w:ascii="Palatino Linotype" w:eastAsia="Cambria" w:hAnsi="Palatino Linotype"/>
          <w:sz w:val="20"/>
          <w:lang w:val="id-ID"/>
        </w:rPr>
        <w:t>memanggil</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umat</w:t>
      </w:r>
      <w:proofErr w:type="spellEnd"/>
      <w:r w:rsidRPr="00AB0909">
        <w:rPr>
          <w:rFonts w:ascii="Palatino Linotype" w:eastAsia="Cambria" w:hAnsi="Palatino Linotype"/>
          <w:sz w:val="20"/>
          <w:lang w:val="id-ID"/>
        </w:rPr>
        <w:t xml:space="preserve"> Islam </w:t>
      </w:r>
      <w:proofErr w:type="spellStart"/>
      <w:r w:rsidRPr="00AB0909">
        <w:rPr>
          <w:rFonts w:ascii="Palatino Linotype" w:eastAsia="Cambria" w:hAnsi="Palatino Linotype"/>
          <w:sz w:val="20"/>
          <w:lang w:val="id-ID"/>
        </w:rPr>
        <w:t>untuk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meraih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kemenangan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baik</w:t>
      </w:r>
      <w:proofErr w:type="spellEnd"/>
      <w:r w:rsidRPr="00AB0909">
        <w:rPr>
          <w:rFonts w:ascii="Palatino Linotype" w:eastAsia="Cambria" w:hAnsi="Palatino Linotype"/>
          <w:sz w:val="20"/>
          <w:lang w:val="id-ID"/>
        </w:rPr>
        <w:t xml:space="preserve"> dunia </w:t>
      </w:r>
      <w:proofErr w:type="spellStart"/>
      <w:r w:rsidRPr="00AB0909">
        <w:rPr>
          <w:rFonts w:ascii="Palatino Linotype" w:eastAsia="Cambria" w:hAnsi="Palatino Linotype"/>
          <w:sz w:val="20"/>
          <w:lang w:val="id-ID"/>
        </w:rPr>
        <w:t>maupun</w:t>
      </w:r>
      <w:proofErr w:type="spellEnd"/>
      <w:r w:rsidRPr="00AB0909">
        <w:rPr>
          <w:rFonts w:ascii="Palatino Linotype" w:eastAsia="Cambria" w:hAnsi="Palatino Linotype"/>
          <w:sz w:val="20"/>
          <w:lang w:val="id-ID"/>
        </w:rPr>
        <w:t xml:space="preserve"> di </w:t>
      </w:r>
      <w:proofErr w:type="spellStart"/>
      <w:r w:rsidRPr="00AB0909">
        <w:rPr>
          <w:rFonts w:ascii="Palatino Linotype" w:eastAsia="Cambria" w:hAnsi="Palatino Linotype"/>
          <w:sz w:val="20"/>
          <w:lang w:val="id-ID"/>
        </w:rPr>
        <w:t>akhirat</w:t>
      </w:r>
      <w:proofErr w:type="spellEnd"/>
      <w:r w:rsidRPr="00AB0909">
        <w:rPr>
          <w:rFonts w:ascii="Palatino Linotype" w:eastAsia="Cambria" w:hAnsi="Palatino Linotype"/>
          <w:sz w:val="20"/>
          <w:lang w:val="id-ID"/>
        </w:rPr>
        <w:t xml:space="preserve"> yang </w:t>
      </w:r>
      <w:proofErr w:type="spellStart"/>
      <w:r w:rsidRPr="00AB0909">
        <w:rPr>
          <w:rFonts w:ascii="Palatino Linotype" w:eastAsia="Cambria" w:hAnsi="Palatino Linotype"/>
          <w:sz w:val="20"/>
          <w:lang w:val="id-ID"/>
        </w:rPr>
        <w:t>diseruhkan</w:t>
      </w:r>
      <w:proofErr w:type="spellEnd"/>
      <w:r w:rsidRPr="00AB0909">
        <w:rPr>
          <w:rFonts w:ascii="Palatino Linotype" w:eastAsia="Cambria" w:hAnsi="Palatino Linotype"/>
          <w:sz w:val="20"/>
          <w:lang w:val="id-ID"/>
        </w:rPr>
        <w:t xml:space="preserve"> oleh </w:t>
      </w:r>
      <w:proofErr w:type="spellStart"/>
      <w:r w:rsidRPr="00AB0909">
        <w:rPr>
          <w:rFonts w:ascii="Palatino Linotype" w:eastAsia="Cambria" w:hAnsi="Palatino Linotype"/>
          <w:sz w:val="20"/>
          <w:lang w:val="id-ID"/>
        </w:rPr>
        <w:t>iman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inii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adalah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seruan</w:t>
      </w:r>
      <w:proofErr w:type="spellEnd"/>
      <w:r w:rsidRPr="00AB0909">
        <w:rPr>
          <w:rFonts w:ascii="Palatino Linotype" w:eastAsia="Cambria" w:hAnsi="Palatino Linotype"/>
          <w:sz w:val="20"/>
          <w:lang w:val="id-ID"/>
        </w:rPr>
        <w:t xml:space="preserve"> Allah </w:t>
      </w:r>
      <w:proofErr w:type="spellStart"/>
      <w:r w:rsidRPr="00AB0909">
        <w:rPr>
          <w:rFonts w:ascii="Palatino Linotype" w:eastAsia="Cambria" w:hAnsi="Palatino Linotype"/>
          <w:sz w:val="20"/>
          <w:lang w:val="id-ID"/>
        </w:rPr>
        <w:t>kepada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setiap</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jiwa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mukmin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harus</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menyimak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dengan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khusyuk</w:t>
      </w:r>
      <w:proofErr w:type="spellEnd"/>
      <w:r w:rsidRPr="00AB0909">
        <w:rPr>
          <w:rFonts w:ascii="Palatino Linotype" w:eastAsia="Cambria" w:hAnsi="Palatino Linotype"/>
          <w:sz w:val="20"/>
          <w:lang w:val="id-ID"/>
        </w:rPr>
        <w:t xml:space="preserve"> dan </w:t>
      </w:r>
      <w:proofErr w:type="spellStart"/>
      <w:r w:rsidRPr="00AB0909">
        <w:rPr>
          <w:rFonts w:ascii="Palatino Linotype" w:eastAsia="Cambria" w:hAnsi="Palatino Linotype"/>
          <w:sz w:val="20"/>
          <w:lang w:val="id-ID"/>
        </w:rPr>
        <w:t>meresapi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setiap</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kandungan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maknanya</w:t>
      </w:r>
      <w:proofErr w:type="spellEnd"/>
      <w:r w:rsidRPr="00AB0909">
        <w:rPr>
          <w:rFonts w:ascii="Palatino Linotype" w:eastAsia="Cambria" w:hAnsi="Palatino Linotype"/>
          <w:sz w:val="20"/>
          <w:lang w:val="id-ID"/>
        </w:rPr>
        <w:t xml:space="preserve">. Karena </w:t>
      </w:r>
      <w:proofErr w:type="spellStart"/>
      <w:r w:rsidRPr="00AB0909">
        <w:rPr>
          <w:rFonts w:ascii="Palatino Linotype" w:eastAsia="Cambria" w:hAnsi="Palatino Linotype"/>
          <w:sz w:val="20"/>
          <w:lang w:val="id-ID"/>
        </w:rPr>
        <w:t>setiap</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muslim</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wajib</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mendirikan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w:t>
      </w:r>
    </w:p>
    <w:p w14:paraId="06B7DD82"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Berdasarkan</w:t>
      </w:r>
      <w:proofErr w:type="spellEnd"/>
      <w:r w:rsidRPr="00AB0909">
        <w:rPr>
          <w:rFonts w:ascii="Palatino Linotype" w:eastAsia="Cambria" w:hAnsi="Palatino Linotype"/>
          <w:sz w:val="20"/>
          <w:lang w:val="id-ID"/>
        </w:rPr>
        <w:t xml:space="preserve"> data </w:t>
      </w:r>
      <w:proofErr w:type="spellStart"/>
      <w:r w:rsidRPr="00AB0909">
        <w:rPr>
          <w:rFonts w:ascii="Palatino Linotype" w:eastAsia="Cambria" w:hAnsi="Palatino Linotype"/>
          <w:sz w:val="20"/>
          <w:lang w:val="id-ID"/>
        </w:rPr>
        <w:t>penelitian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melalui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wawancara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observasi</w:t>
      </w:r>
      <w:proofErr w:type="spellEnd"/>
      <w:r w:rsidRPr="00AB0909">
        <w:rPr>
          <w:rFonts w:ascii="Palatino Linotype" w:eastAsia="Cambria" w:hAnsi="Palatino Linotype"/>
          <w:sz w:val="20"/>
          <w:lang w:val="id-ID"/>
        </w:rPr>
        <w:t xml:space="preserve">, dan </w:t>
      </w:r>
      <w:proofErr w:type="spellStart"/>
      <w:r w:rsidRPr="00AB0909">
        <w:rPr>
          <w:rFonts w:ascii="Palatino Linotype" w:eastAsia="Cambria" w:hAnsi="Palatino Linotype"/>
          <w:sz w:val="20"/>
          <w:lang w:val="id-ID"/>
        </w:rPr>
        <w:t>dokumentasi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serta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untuk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menjawab</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permasalahan</w:t>
      </w:r>
      <w:proofErr w:type="spellEnd"/>
      <w:r w:rsidRPr="00AB0909">
        <w:rPr>
          <w:rFonts w:ascii="Palatino Linotype" w:eastAsia="Cambria" w:hAnsi="Palatino Linotype"/>
          <w:sz w:val="20"/>
          <w:lang w:val="id-ID"/>
        </w:rPr>
        <w:t xml:space="preserve"> yang </w:t>
      </w:r>
      <w:proofErr w:type="spellStart"/>
      <w:r w:rsidRPr="00AB0909">
        <w:rPr>
          <w:rFonts w:ascii="Palatino Linotype" w:eastAsia="Cambria" w:hAnsi="Palatino Linotype"/>
          <w:sz w:val="20"/>
          <w:lang w:val="id-ID"/>
        </w:rPr>
        <w:t>ada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maka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peneliti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melakukan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wawancara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kepada</w:t>
      </w:r>
      <w:proofErr w:type="spellEnd"/>
      <w:r w:rsidRPr="00AB0909">
        <w:rPr>
          <w:rFonts w:ascii="Palatino Linotype" w:eastAsia="Cambria" w:hAnsi="Palatino Linotype"/>
          <w:sz w:val="20"/>
          <w:lang w:val="id-ID"/>
        </w:rPr>
        <w:t xml:space="preserve"> Imam Masjid, </w:t>
      </w:r>
      <w:proofErr w:type="spellStart"/>
      <w:r w:rsidRPr="00AB0909">
        <w:rPr>
          <w:rFonts w:ascii="Palatino Linotype" w:eastAsia="Cambria" w:hAnsi="Palatino Linotype"/>
          <w:sz w:val="20"/>
          <w:lang w:val="id-ID"/>
        </w:rPr>
        <w:t>Tamrin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Sesepuh</w:t>
      </w:r>
      <w:proofErr w:type="spellEnd"/>
      <w:r w:rsidRPr="00AB0909">
        <w:rPr>
          <w:rFonts w:ascii="Palatino Linotype" w:eastAsia="Cambria" w:hAnsi="Palatino Linotype"/>
          <w:sz w:val="20"/>
          <w:lang w:val="id-ID"/>
        </w:rPr>
        <w:t xml:space="preserve"> dan </w:t>
      </w:r>
      <w:proofErr w:type="spellStart"/>
      <w:r w:rsidRPr="00AB0909">
        <w:rPr>
          <w:rFonts w:ascii="Palatino Linotype" w:eastAsia="Cambria" w:hAnsi="Palatino Linotype"/>
          <w:sz w:val="20"/>
          <w:lang w:val="id-ID"/>
        </w:rPr>
        <w:t>masyarakat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dewasa</w:t>
      </w:r>
      <w:proofErr w:type="spellEnd"/>
      <w:r w:rsidRPr="00AB0909">
        <w:rPr>
          <w:rFonts w:ascii="Palatino Linotype" w:eastAsia="Cambria" w:hAnsi="Palatino Linotype"/>
          <w:sz w:val="20"/>
          <w:lang w:val="id-ID"/>
        </w:rPr>
        <w:t xml:space="preserve"> dan </w:t>
      </w:r>
      <w:proofErr w:type="spellStart"/>
      <w:r w:rsidRPr="00AB0909">
        <w:rPr>
          <w:rFonts w:ascii="Palatino Linotype" w:eastAsia="Cambria" w:hAnsi="Palatino Linotype"/>
          <w:sz w:val="20"/>
          <w:lang w:val="id-ID"/>
        </w:rPr>
        <w:t>remaja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mengenai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kesadaran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masyarakat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dalam</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melaksanakan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berjamaah</w:t>
      </w:r>
      <w:proofErr w:type="spellEnd"/>
      <w:r w:rsidRPr="00AB0909">
        <w:rPr>
          <w:rFonts w:ascii="Palatino Linotype" w:eastAsia="Cambria" w:hAnsi="Palatino Linotype"/>
          <w:sz w:val="20"/>
          <w:lang w:val="id-ID"/>
        </w:rPr>
        <w:t xml:space="preserve"> Di masjid Al-Ihsan </w:t>
      </w:r>
      <w:proofErr w:type="spellStart"/>
      <w:r w:rsidRPr="00AB0909">
        <w:rPr>
          <w:rFonts w:ascii="Palatino Linotype" w:eastAsia="Cambria" w:hAnsi="Palatino Linotype"/>
          <w:sz w:val="20"/>
          <w:lang w:val="id-ID"/>
        </w:rPr>
        <w:t>desa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karngpatihan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ponorogo</w:t>
      </w:r>
      <w:proofErr w:type="spellEnd"/>
      <w:r w:rsidRPr="00AB0909">
        <w:rPr>
          <w:rFonts w:ascii="Palatino Linotype" w:eastAsia="Cambria" w:hAnsi="Palatino Linotype"/>
          <w:sz w:val="20"/>
          <w:lang w:val="id-ID"/>
        </w:rPr>
        <w:t>.</w:t>
      </w:r>
    </w:p>
    <w:p w14:paraId="56B98124"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roofErr w:type="spellStart"/>
      <w:r w:rsidRPr="00AB0909">
        <w:rPr>
          <w:rFonts w:ascii="Palatino Linotype" w:eastAsia="Cambria" w:hAnsi="Palatino Linotype"/>
          <w:sz w:val="20"/>
          <w:lang w:val="id-ID"/>
        </w:rPr>
        <w:t>Berdasarkan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hasil</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wawancara</w:t>
      </w:r>
      <w:proofErr w:type="spellEnd"/>
      <w:r w:rsidRPr="00AB0909">
        <w:rPr>
          <w:rFonts w:ascii="Palatino Linotype" w:eastAsia="Cambria" w:hAnsi="Palatino Linotype"/>
          <w:sz w:val="20"/>
          <w:lang w:val="id-ID"/>
        </w:rPr>
        <w:t xml:space="preserve">, yang mana </w:t>
      </w:r>
      <w:proofErr w:type="spellStart"/>
      <w:r w:rsidRPr="00AB0909">
        <w:rPr>
          <w:rFonts w:ascii="Palatino Linotype" w:eastAsia="Cambria" w:hAnsi="Palatino Linotype"/>
          <w:sz w:val="20"/>
          <w:lang w:val="id-ID"/>
        </w:rPr>
        <w:t>penulis</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mengajukan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pertanyaan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yaitu</w:t>
      </w:r>
      <w:proofErr w:type="spellEnd"/>
      <w:r w:rsidRPr="00AB0909">
        <w:rPr>
          <w:rFonts w:ascii="Palatino Linotype" w:eastAsia="Cambria" w:hAnsi="Palatino Linotype"/>
          <w:sz w:val="20"/>
          <w:lang w:val="id-ID"/>
        </w:rPr>
        <w:t>: “</w:t>
      </w:r>
      <w:proofErr w:type="spellStart"/>
      <w:r w:rsidRPr="00AB0909">
        <w:rPr>
          <w:rFonts w:ascii="Palatino Linotype" w:eastAsia="Cambria" w:hAnsi="Palatino Linotype"/>
          <w:sz w:val="20"/>
          <w:lang w:val="id-ID"/>
        </w:rPr>
        <w:t>Bagaimna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lastRenderedPageBreak/>
        <w:t>pendapat</w:t>
      </w:r>
      <w:proofErr w:type="spellEnd"/>
      <w:r w:rsidRPr="00AB0909">
        <w:rPr>
          <w:rFonts w:ascii="Palatino Linotype" w:eastAsia="Cambria" w:hAnsi="Palatino Linotype"/>
          <w:sz w:val="20"/>
          <w:lang w:val="id-ID"/>
        </w:rPr>
        <w:t xml:space="preserve"> Bapak </w:t>
      </w:r>
      <w:proofErr w:type="spellStart"/>
      <w:r w:rsidRPr="00AB0909">
        <w:rPr>
          <w:rFonts w:ascii="Palatino Linotype" w:eastAsia="Cambria" w:hAnsi="Palatino Linotype"/>
          <w:sz w:val="20"/>
          <w:lang w:val="id-ID"/>
        </w:rPr>
        <w:t>tentang</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hukum</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w:t>
      </w:r>
    </w:p>
    <w:p w14:paraId="259C35C5"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roofErr w:type="spellStart"/>
      <w:r w:rsidRPr="00AB0909">
        <w:rPr>
          <w:rFonts w:ascii="Palatino Linotype" w:eastAsia="Cambria" w:hAnsi="Palatino Linotype"/>
          <w:sz w:val="20"/>
          <w:lang w:val="id-ID"/>
        </w:rPr>
        <w:t>Pernyataan</w:t>
      </w:r>
      <w:proofErr w:type="spellEnd"/>
      <w:r w:rsidRPr="00AB0909">
        <w:rPr>
          <w:rFonts w:ascii="Palatino Linotype" w:eastAsia="Cambria" w:hAnsi="Palatino Linotype"/>
          <w:sz w:val="20"/>
          <w:lang w:val="id-ID"/>
        </w:rPr>
        <w:t xml:space="preserve"> yang </w:t>
      </w:r>
      <w:proofErr w:type="spellStart"/>
      <w:r w:rsidRPr="00AB0909">
        <w:rPr>
          <w:rFonts w:ascii="Palatino Linotype" w:eastAsia="Cambria" w:hAnsi="Palatino Linotype"/>
          <w:sz w:val="20"/>
          <w:lang w:val="id-ID"/>
        </w:rPr>
        <w:t>disampaikan</w:t>
      </w:r>
      <w:proofErr w:type="spellEnd"/>
      <w:r w:rsidRPr="00AB0909">
        <w:rPr>
          <w:rFonts w:ascii="Palatino Linotype" w:eastAsia="Cambria" w:hAnsi="Palatino Linotype"/>
          <w:sz w:val="20"/>
          <w:lang w:val="id-ID"/>
        </w:rPr>
        <w:t xml:space="preserve"> oleh </w:t>
      </w:r>
      <w:proofErr w:type="spellStart"/>
      <w:r w:rsidRPr="00AB0909">
        <w:rPr>
          <w:rFonts w:ascii="Palatino Linotype" w:eastAsia="Cambria" w:hAnsi="Palatino Linotype"/>
          <w:sz w:val="20"/>
          <w:lang w:val="id-ID"/>
        </w:rPr>
        <w:t>bapak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Sutaji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selaku</w:t>
      </w:r>
      <w:proofErr w:type="spellEnd"/>
      <w:r w:rsidRPr="00AB0909">
        <w:rPr>
          <w:rFonts w:ascii="Palatino Linotype" w:eastAsia="Cambria" w:hAnsi="Palatino Linotype"/>
          <w:sz w:val="20"/>
          <w:lang w:val="id-ID"/>
        </w:rPr>
        <w:t xml:space="preserve"> imam Masjid Al-Ihsan </w:t>
      </w:r>
      <w:proofErr w:type="spellStart"/>
      <w:r w:rsidRPr="00AB0909">
        <w:rPr>
          <w:rFonts w:ascii="Palatino Linotype" w:eastAsia="Cambria" w:hAnsi="Palatino Linotype"/>
          <w:sz w:val="20"/>
          <w:lang w:val="id-ID"/>
        </w:rPr>
        <w:t>menjawab</w:t>
      </w:r>
      <w:proofErr w:type="spellEnd"/>
      <w:r w:rsidRPr="00AB0909">
        <w:rPr>
          <w:rFonts w:ascii="Palatino Linotype" w:eastAsia="Cambria" w:hAnsi="Palatino Linotype"/>
          <w:sz w:val="20"/>
          <w:lang w:val="id-ID"/>
        </w:rPr>
        <w:t>:</w:t>
      </w:r>
    </w:p>
    <w:p w14:paraId="74C78B6C"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w:t>
      </w:r>
      <w:proofErr w:type="spellStart"/>
      <w:r w:rsidRPr="00AB0909">
        <w:rPr>
          <w:rFonts w:ascii="Palatino Linotype" w:eastAsia="Cambria" w:hAnsi="Palatino Linotype"/>
          <w:sz w:val="20"/>
          <w:lang w:val="id-ID"/>
        </w:rPr>
        <w:t>Sudah</w:t>
      </w:r>
      <w:proofErr w:type="spellEnd"/>
      <w:r w:rsidRPr="00AB0909">
        <w:rPr>
          <w:rFonts w:ascii="Palatino Linotype" w:eastAsia="Cambria" w:hAnsi="Palatino Linotype"/>
          <w:sz w:val="20"/>
          <w:lang w:val="id-ID"/>
        </w:rPr>
        <w:t xml:space="preserve"> memahami hukum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akan tetapi pelaksanaan</w:t>
      </w:r>
    </w:p>
    <w:p w14:paraId="263CABAB"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yang dilakukan tidak. Akibat faktor malas dan kesibukan </w:t>
      </w:r>
      <w:proofErr w:type="spellStart"/>
      <w:r w:rsidRPr="00AB0909">
        <w:rPr>
          <w:rFonts w:ascii="Palatino Linotype" w:eastAsia="Cambria" w:hAnsi="Palatino Linotype"/>
          <w:sz w:val="20"/>
          <w:lang w:val="id-ID"/>
        </w:rPr>
        <w:t>aktifitas</w:t>
      </w:r>
      <w:proofErr w:type="spellEnd"/>
    </w:p>
    <w:p w14:paraId="0092754C"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pekerjaan. </w:t>
      </w:r>
      <w:proofErr w:type="spellStart"/>
      <w:r w:rsidRPr="00AB0909">
        <w:rPr>
          <w:rFonts w:ascii="Palatino Linotype" w:eastAsia="Cambria" w:hAnsi="Palatino Linotype"/>
          <w:sz w:val="20"/>
          <w:lang w:val="id-ID"/>
        </w:rPr>
        <w:t>Hokum</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w:t>
      </w:r>
      <w:proofErr w:type="spellStart"/>
      <w:r w:rsidRPr="00AB0909">
        <w:rPr>
          <w:rFonts w:ascii="Palatino Linotype" w:eastAsia="Cambria" w:hAnsi="Palatino Linotype"/>
          <w:sz w:val="20"/>
          <w:lang w:val="id-ID"/>
        </w:rPr>
        <w:t>sunnah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muakkad</w:t>
      </w:r>
      <w:proofErr w:type="spellEnd"/>
      <w:r w:rsidRPr="00AB0909">
        <w:rPr>
          <w:rFonts w:ascii="Palatino Linotype" w:eastAsia="Cambria" w:hAnsi="Palatino Linotype"/>
          <w:sz w:val="20"/>
          <w:lang w:val="id-ID"/>
        </w:rPr>
        <w:t xml:space="preserve"> dan </w:t>
      </w:r>
      <w:proofErr w:type="spellStart"/>
      <w:r w:rsidRPr="00AB0909">
        <w:rPr>
          <w:rFonts w:ascii="Palatino Linotype" w:eastAsia="Cambria" w:hAnsi="Palatino Linotype"/>
          <w:sz w:val="20"/>
          <w:lang w:val="id-ID"/>
        </w:rPr>
        <w:t>kurannya</w:t>
      </w:r>
      <w:proofErr w:type="spellEnd"/>
    </w:p>
    <w:p w14:paraId="0DAAA49A"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pencerahan dari masyarakat dalam </w:t>
      </w:r>
      <w:proofErr w:type="spellStart"/>
      <w:r w:rsidRPr="00AB0909">
        <w:rPr>
          <w:rFonts w:ascii="Palatino Linotype" w:eastAsia="Cambria" w:hAnsi="Palatino Linotype"/>
          <w:sz w:val="20"/>
          <w:lang w:val="id-ID"/>
        </w:rPr>
        <w:t>mengikutin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w:t>
      </w:r>
    </w:p>
    <w:p w14:paraId="66796011"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Padahal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itu pahalanya lebih besar daripada </w:t>
      </w:r>
      <w:proofErr w:type="spellStart"/>
      <w:r w:rsidRPr="00AB0909">
        <w:rPr>
          <w:rFonts w:ascii="Palatino Linotype" w:eastAsia="Cambria" w:hAnsi="Palatino Linotype"/>
          <w:sz w:val="20"/>
          <w:lang w:val="id-ID"/>
        </w:rPr>
        <w:t>shalat</w:t>
      </w:r>
      <w:proofErr w:type="spellEnd"/>
    </w:p>
    <w:p w14:paraId="59675363"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sendiri </w:t>
      </w:r>
      <w:proofErr w:type="spellStart"/>
      <w:r w:rsidRPr="00AB0909">
        <w:rPr>
          <w:rFonts w:ascii="Palatino Linotype" w:eastAsia="Cambria" w:hAnsi="Palatino Linotype"/>
          <w:sz w:val="20"/>
          <w:lang w:val="id-ID"/>
        </w:rPr>
        <w:t>dirumah</w:t>
      </w:r>
      <w:proofErr w:type="spellEnd"/>
      <w:r w:rsidRPr="00AB0909">
        <w:rPr>
          <w:rFonts w:ascii="Palatino Linotype" w:eastAsia="Cambria" w:hAnsi="Palatino Linotype"/>
          <w:sz w:val="20"/>
          <w:lang w:val="id-ID"/>
        </w:rPr>
        <w:t xml:space="preserve">”.  </w:t>
      </w:r>
    </w:p>
    <w:p w14:paraId="6BF6F200"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Pernyataan </w:t>
      </w:r>
      <w:proofErr w:type="spellStart"/>
      <w:r w:rsidRPr="00AB0909">
        <w:rPr>
          <w:rFonts w:ascii="Palatino Linotype" w:eastAsia="Cambria" w:hAnsi="Palatino Linotype"/>
          <w:sz w:val="20"/>
          <w:lang w:val="id-ID"/>
        </w:rPr>
        <w:t>senadapun</w:t>
      </w:r>
      <w:proofErr w:type="spellEnd"/>
      <w:r w:rsidRPr="00AB0909">
        <w:rPr>
          <w:rFonts w:ascii="Palatino Linotype" w:eastAsia="Cambria" w:hAnsi="Palatino Linotype"/>
          <w:sz w:val="20"/>
          <w:lang w:val="id-ID"/>
        </w:rPr>
        <w:t xml:space="preserve"> juga disampaikan dengan mbah </w:t>
      </w:r>
      <w:proofErr w:type="spellStart"/>
      <w:r w:rsidRPr="00AB0909">
        <w:rPr>
          <w:rFonts w:ascii="Palatino Linotype" w:eastAsia="Cambria" w:hAnsi="Palatino Linotype"/>
          <w:sz w:val="20"/>
          <w:lang w:val="id-ID"/>
        </w:rPr>
        <w:t>no</w:t>
      </w:r>
      <w:proofErr w:type="spellEnd"/>
      <w:r w:rsidRPr="00AB0909">
        <w:rPr>
          <w:rFonts w:ascii="Palatino Linotype" w:eastAsia="Cambria" w:hAnsi="Palatino Linotype"/>
          <w:sz w:val="20"/>
          <w:lang w:val="id-ID"/>
        </w:rPr>
        <w:t xml:space="preserve"> selaku</w:t>
      </w:r>
    </w:p>
    <w:p w14:paraId="7BAEDF8F"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masyarakat desa </w:t>
      </w:r>
      <w:proofErr w:type="spellStart"/>
      <w:r w:rsidRPr="00AB0909">
        <w:rPr>
          <w:rFonts w:ascii="Palatino Linotype" w:eastAsia="Cambria" w:hAnsi="Palatino Linotype"/>
          <w:sz w:val="20"/>
          <w:lang w:val="id-ID"/>
        </w:rPr>
        <w:t>desa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beliau menyatakan:</w:t>
      </w:r>
    </w:p>
    <w:p w14:paraId="7EC37100"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“Masyarakat </w:t>
      </w:r>
      <w:proofErr w:type="spellStart"/>
      <w:r w:rsidRPr="00AB0909">
        <w:rPr>
          <w:rFonts w:ascii="Palatino Linotype" w:eastAsia="Cambria" w:hAnsi="Palatino Linotype"/>
          <w:sz w:val="20"/>
          <w:lang w:val="id-ID"/>
        </w:rPr>
        <w:t>memahami</w:t>
      </w:r>
      <w:proofErr w:type="spellEnd"/>
      <w:r w:rsidRPr="00AB0909">
        <w:rPr>
          <w:rFonts w:ascii="Palatino Linotype" w:eastAsia="Cambria" w:hAnsi="Palatino Linotype"/>
          <w:sz w:val="20"/>
          <w:lang w:val="id-ID"/>
        </w:rPr>
        <w:t xml:space="preserve"> Hukum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ke</w:t>
      </w:r>
      <w:proofErr w:type="spellEnd"/>
      <w:r w:rsidRPr="00AB0909">
        <w:rPr>
          <w:rFonts w:ascii="Palatino Linotype" w:eastAsia="Cambria" w:hAnsi="Palatino Linotype"/>
          <w:sz w:val="20"/>
          <w:lang w:val="id-ID"/>
        </w:rPr>
        <w:t xml:space="preserve"> masjid </w:t>
      </w:r>
      <w:proofErr w:type="spellStart"/>
      <w:r w:rsidRPr="00AB0909">
        <w:rPr>
          <w:rFonts w:ascii="Palatino Linotype" w:eastAsia="Cambria" w:hAnsi="Palatino Linotype"/>
          <w:sz w:val="20"/>
          <w:lang w:val="id-ID"/>
        </w:rPr>
        <w:t>karena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pahalannya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lebih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besar</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hukumnya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sunnah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muakkad</w:t>
      </w:r>
      <w:proofErr w:type="spellEnd"/>
      <w:r w:rsidRPr="00AB0909">
        <w:rPr>
          <w:rFonts w:ascii="Palatino Linotype" w:eastAsia="Cambria" w:hAnsi="Palatino Linotype"/>
          <w:sz w:val="20"/>
          <w:lang w:val="id-ID"/>
        </w:rPr>
        <w:t xml:space="preserve"> masyarakat sudah mendengar pencerahan tentang </w:t>
      </w:r>
      <w:proofErr w:type="spellStart"/>
      <w:r w:rsidRPr="00AB0909">
        <w:rPr>
          <w:rFonts w:ascii="Palatino Linotype" w:eastAsia="Cambria" w:hAnsi="Palatino Linotype"/>
          <w:sz w:val="20"/>
          <w:lang w:val="id-ID"/>
        </w:rPr>
        <w:t>hokum</w:t>
      </w:r>
      <w:proofErr w:type="spellEnd"/>
      <w:r w:rsidRPr="00AB0909">
        <w:rPr>
          <w:rFonts w:ascii="Palatino Linotype" w:eastAsia="Cambria" w:hAnsi="Palatino Linotype"/>
          <w:sz w:val="20"/>
          <w:lang w:val="id-ID"/>
        </w:rPr>
        <w:t xml:space="preserve"> dan pahala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lima waktu di masjid. Menurut keterangannya </w:t>
      </w:r>
      <w:proofErr w:type="spellStart"/>
      <w:r w:rsidRPr="00AB0909">
        <w:rPr>
          <w:rFonts w:ascii="Palatino Linotype" w:eastAsia="Cambria" w:hAnsi="Palatino Linotype"/>
          <w:sz w:val="20"/>
          <w:lang w:val="id-ID"/>
        </w:rPr>
        <w:t>andri</w:t>
      </w:r>
      <w:proofErr w:type="spellEnd"/>
      <w:r w:rsidRPr="00AB0909">
        <w:rPr>
          <w:rFonts w:ascii="Palatino Linotype" w:eastAsia="Cambria" w:hAnsi="Palatino Linotype"/>
          <w:sz w:val="20"/>
          <w:lang w:val="id-ID"/>
        </w:rPr>
        <w:t xml:space="preserve"> partisipasi masyarakat dalam melaksanakan</w:t>
      </w:r>
    </w:p>
    <w:p w14:paraId="2AD2F72D"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di masjid dapat juga disebabkan oleh tidak ada</w:t>
      </w:r>
    </w:p>
    <w:p w14:paraId="7A613BA8"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kegiatan lain keagamaan selain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tersebut.</w:t>
      </w:r>
    </w:p>
    <w:p w14:paraId="7F3A92B7"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Pernyataan </w:t>
      </w:r>
      <w:proofErr w:type="spellStart"/>
      <w:r w:rsidRPr="00AB0909">
        <w:rPr>
          <w:rFonts w:ascii="Palatino Linotype" w:eastAsia="Cambria" w:hAnsi="Palatino Linotype"/>
          <w:sz w:val="20"/>
          <w:lang w:val="id-ID"/>
        </w:rPr>
        <w:t>senadapun</w:t>
      </w:r>
      <w:proofErr w:type="spellEnd"/>
      <w:r w:rsidRPr="00AB0909">
        <w:rPr>
          <w:rFonts w:ascii="Palatino Linotype" w:eastAsia="Cambria" w:hAnsi="Palatino Linotype"/>
          <w:sz w:val="20"/>
          <w:lang w:val="id-ID"/>
        </w:rPr>
        <w:t xml:space="preserve"> juga </w:t>
      </w:r>
      <w:proofErr w:type="spellStart"/>
      <w:r w:rsidRPr="00AB0909">
        <w:rPr>
          <w:rFonts w:ascii="Palatino Linotype" w:eastAsia="Cambria" w:hAnsi="Palatino Linotype"/>
          <w:sz w:val="20"/>
          <w:lang w:val="id-ID"/>
        </w:rPr>
        <w:t>juga</w:t>
      </w:r>
      <w:proofErr w:type="spellEnd"/>
      <w:r w:rsidRPr="00AB0909">
        <w:rPr>
          <w:rFonts w:ascii="Palatino Linotype" w:eastAsia="Cambria" w:hAnsi="Palatino Linotype"/>
          <w:sz w:val="20"/>
          <w:lang w:val="id-ID"/>
        </w:rPr>
        <w:t xml:space="preserve"> disampaikan dengan pak </w:t>
      </w:r>
      <w:proofErr w:type="spellStart"/>
      <w:r w:rsidRPr="00AB0909">
        <w:rPr>
          <w:rFonts w:ascii="Palatino Linotype" w:eastAsia="Cambria" w:hAnsi="Palatino Linotype"/>
          <w:sz w:val="20"/>
          <w:lang w:val="id-ID"/>
        </w:rPr>
        <w:t>suyatno</w:t>
      </w:r>
      <w:proofErr w:type="spellEnd"/>
      <w:r w:rsidRPr="00AB0909">
        <w:rPr>
          <w:rFonts w:ascii="Palatino Linotype" w:eastAsia="Cambria" w:hAnsi="Palatino Linotype"/>
          <w:sz w:val="20"/>
          <w:lang w:val="id-ID"/>
        </w:rPr>
        <w:t xml:space="preserve"> selaku</w:t>
      </w:r>
    </w:p>
    <w:p w14:paraId="051B6BE6"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Kepala Dusun desa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beliau menyatakan:</w:t>
      </w:r>
    </w:p>
    <w:p w14:paraId="0806FBF3"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
    <w:p w14:paraId="0EFC3EE5"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“Menurut saya hukum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itu wajib, dan untuk hukum </w:t>
      </w:r>
      <w:proofErr w:type="spellStart"/>
      <w:r w:rsidRPr="00AB0909">
        <w:rPr>
          <w:rFonts w:ascii="Palatino Linotype" w:eastAsia="Cambria" w:hAnsi="Palatino Linotype"/>
          <w:sz w:val="20"/>
          <w:lang w:val="id-ID"/>
        </w:rPr>
        <w:t>shalat</w:t>
      </w:r>
      <w:proofErr w:type="spellEnd"/>
    </w:p>
    <w:p w14:paraId="7E0591B5"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berjamaah </w:t>
      </w:r>
      <w:proofErr w:type="spellStart"/>
      <w:r w:rsidRPr="00AB0909">
        <w:rPr>
          <w:rFonts w:ascii="Palatino Linotype" w:eastAsia="Cambria" w:hAnsi="Palatino Linotype"/>
          <w:sz w:val="20"/>
          <w:lang w:val="id-ID"/>
        </w:rPr>
        <w:t>hukumnnya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sunnah</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muakkad</w:t>
      </w:r>
      <w:proofErr w:type="spellEnd"/>
      <w:r w:rsidRPr="00AB0909">
        <w:rPr>
          <w:rFonts w:ascii="Palatino Linotype" w:eastAsia="Cambria" w:hAnsi="Palatino Linotype"/>
          <w:sz w:val="20"/>
          <w:lang w:val="id-ID"/>
        </w:rPr>
        <w:t>, harus dilaksanakan”.</w:t>
      </w:r>
    </w:p>
    <w:p w14:paraId="36B3C7A3"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Berdasarkan hasil wawancara yang penulis lakukan, dari hasil</w:t>
      </w:r>
    </w:p>
    <w:p w14:paraId="29FE8DDC"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penelitian di atas pada </w:t>
      </w:r>
      <w:proofErr w:type="spellStart"/>
      <w:r w:rsidRPr="00AB0909">
        <w:rPr>
          <w:rFonts w:ascii="Palatino Linotype" w:eastAsia="Cambria" w:hAnsi="Palatino Linotype"/>
          <w:sz w:val="20"/>
          <w:lang w:val="id-ID"/>
        </w:rPr>
        <w:t>umumnnya</w:t>
      </w:r>
      <w:proofErr w:type="spellEnd"/>
      <w:r w:rsidRPr="00AB0909">
        <w:rPr>
          <w:rFonts w:ascii="Palatino Linotype" w:eastAsia="Cambria" w:hAnsi="Palatino Linotype"/>
          <w:sz w:val="20"/>
          <w:lang w:val="id-ID"/>
        </w:rPr>
        <w:t xml:space="preserve"> masyarakat sangat memahami hukum</w:t>
      </w:r>
    </w:p>
    <w:p w14:paraId="2594FC01"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akan tetapi pelaksanaan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berjamaahnnya</w:t>
      </w:r>
      <w:proofErr w:type="spellEnd"/>
      <w:r w:rsidRPr="00AB0909">
        <w:rPr>
          <w:rFonts w:ascii="Palatino Linotype" w:eastAsia="Cambria" w:hAnsi="Palatino Linotype"/>
          <w:sz w:val="20"/>
          <w:lang w:val="id-ID"/>
        </w:rPr>
        <w:t xml:space="preserve"> yang</w:t>
      </w:r>
    </w:p>
    <w:p w14:paraId="5F9465FD"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roofErr w:type="spellStart"/>
      <w:r w:rsidRPr="00AB0909">
        <w:rPr>
          <w:rFonts w:ascii="Palatino Linotype" w:eastAsia="Cambria" w:hAnsi="Palatino Linotype"/>
          <w:sz w:val="20"/>
          <w:lang w:val="id-ID"/>
        </w:rPr>
        <w:t>dilakukan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tidak</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rutin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Kesibukan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dari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aktifitas</w:t>
      </w:r>
      <w:proofErr w:type="spellEnd"/>
      <w:r w:rsidRPr="00AB0909">
        <w:rPr>
          <w:rFonts w:ascii="Palatino Linotype" w:eastAsia="Cambria" w:hAnsi="Palatino Linotype"/>
          <w:sz w:val="20"/>
          <w:lang w:val="id-ID"/>
        </w:rPr>
        <w:t xml:space="preserve"> pekerjaan masing-masing</w:t>
      </w:r>
    </w:p>
    <w:p w14:paraId="5B197A84"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masyarakat tersebut. Seharusnya masyarakat </w:t>
      </w:r>
      <w:proofErr w:type="spellStart"/>
      <w:r w:rsidRPr="00AB0909">
        <w:rPr>
          <w:rFonts w:ascii="Palatino Linotype" w:eastAsia="Cambria" w:hAnsi="Palatino Linotype"/>
          <w:sz w:val="20"/>
          <w:lang w:val="id-ID"/>
        </w:rPr>
        <w:t>Keban</w:t>
      </w:r>
      <w:proofErr w:type="spellEnd"/>
      <w:r w:rsidRPr="00AB0909">
        <w:rPr>
          <w:rFonts w:ascii="Palatino Linotype" w:eastAsia="Cambria" w:hAnsi="Palatino Linotype"/>
          <w:sz w:val="20"/>
          <w:lang w:val="id-ID"/>
        </w:rPr>
        <w:t xml:space="preserve"> Agung bias melakukan</w:t>
      </w:r>
    </w:p>
    <w:p w14:paraId="7B7E1176"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himbauan yang tegas dalam kondisi ini sehingga masyarakat akan memiliki</w:t>
      </w:r>
    </w:p>
    <w:p w14:paraId="2E70D135"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tanggung jawab dan meluangkan waktunya untuk melaksanakan </w:t>
      </w:r>
      <w:proofErr w:type="spellStart"/>
      <w:r w:rsidRPr="00AB0909">
        <w:rPr>
          <w:rFonts w:ascii="Palatino Linotype" w:eastAsia="Cambria" w:hAnsi="Palatino Linotype"/>
          <w:sz w:val="20"/>
          <w:lang w:val="id-ID"/>
        </w:rPr>
        <w:t>shalat</w:t>
      </w:r>
      <w:proofErr w:type="spellEnd"/>
    </w:p>
    <w:p w14:paraId="3916A31D"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berjamaah, paling tidak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lima waktu pada setiap individu muslim.</w:t>
      </w:r>
    </w:p>
    <w:p w14:paraId="347C669A"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roofErr w:type="spellStart"/>
      <w:r w:rsidRPr="00AB0909">
        <w:rPr>
          <w:rFonts w:ascii="Palatino Linotype" w:eastAsia="Cambria" w:hAnsi="Palatino Linotype"/>
          <w:sz w:val="20"/>
          <w:lang w:val="id-ID"/>
        </w:rPr>
        <w:t>Problematika</w:t>
      </w:r>
      <w:proofErr w:type="spellEnd"/>
      <w:r w:rsidRPr="00AB0909">
        <w:rPr>
          <w:rFonts w:ascii="Palatino Linotype" w:eastAsia="Cambria" w:hAnsi="Palatino Linotype"/>
          <w:sz w:val="20"/>
          <w:lang w:val="id-ID"/>
        </w:rPr>
        <w:t xml:space="preserve"> dalam pelaksanaan </w:t>
      </w:r>
      <w:proofErr w:type="spellStart"/>
      <w:r w:rsidRPr="00AB0909">
        <w:rPr>
          <w:rFonts w:ascii="Palatino Linotype" w:eastAsia="Cambria" w:hAnsi="Palatino Linotype"/>
          <w:sz w:val="20"/>
          <w:lang w:val="id-ID"/>
        </w:rPr>
        <w:t>sholat</w:t>
      </w:r>
      <w:proofErr w:type="spellEnd"/>
      <w:r w:rsidRPr="00AB0909">
        <w:rPr>
          <w:rFonts w:ascii="Palatino Linotype" w:eastAsia="Cambria" w:hAnsi="Palatino Linotype"/>
          <w:sz w:val="20"/>
          <w:lang w:val="id-ID"/>
        </w:rPr>
        <w:t xml:space="preserve"> berjamaah di desa </w:t>
      </w:r>
      <w:proofErr w:type="spellStart"/>
      <w:r w:rsidRPr="00AB0909">
        <w:rPr>
          <w:rFonts w:ascii="Palatino Linotype" w:eastAsia="Cambria" w:hAnsi="Palatino Linotype"/>
          <w:sz w:val="20"/>
          <w:lang w:val="id-ID"/>
        </w:rPr>
        <w:t>karangpatihan</w:t>
      </w:r>
      <w:proofErr w:type="spellEnd"/>
    </w:p>
    <w:p w14:paraId="2378FE55"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Faktor </w:t>
      </w:r>
      <w:proofErr w:type="spellStart"/>
      <w:r w:rsidRPr="00AB0909">
        <w:rPr>
          <w:rFonts w:ascii="Palatino Linotype" w:eastAsia="Cambria" w:hAnsi="Palatino Linotype"/>
          <w:sz w:val="20"/>
          <w:lang w:val="id-ID"/>
        </w:rPr>
        <w:t>pengetahuan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masyarakat</w:t>
      </w:r>
      <w:proofErr w:type="spellEnd"/>
      <w:r w:rsidRPr="00AB0909">
        <w:rPr>
          <w:rFonts w:ascii="Palatino Linotype" w:eastAsia="Cambria" w:hAnsi="Palatino Linotype"/>
          <w:sz w:val="20"/>
          <w:lang w:val="id-ID"/>
        </w:rPr>
        <w:t xml:space="preserve"> yang masih rendah, utamanya pengetahuan tentang </w:t>
      </w:r>
      <w:r w:rsidRPr="00AB0909">
        <w:rPr>
          <w:rFonts w:ascii="Palatino Linotype" w:eastAsia="Cambria" w:hAnsi="Palatino Linotype"/>
          <w:sz w:val="20"/>
          <w:lang w:val="id-ID"/>
        </w:rPr>
        <w:lastRenderedPageBreak/>
        <w:t xml:space="preserve">keagamaan. Kurangnya pemahaman masyarakat tentang keagamaan terutama tentang kewajiban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serta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5 waktu. Banyak masyarakat yang masih tidak mau melaksanakan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masih banyak masyarakat yang tidak </w:t>
      </w:r>
      <w:proofErr w:type="spellStart"/>
      <w:r w:rsidRPr="00AB0909">
        <w:rPr>
          <w:rFonts w:ascii="Palatino Linotype" w:eastAsia="Cambria" w:hAnsi="Palatino Linotype"/>
          <w:sz w:val="20"/>
          <w:lang w:val="id-ID"/>
        </w:rPr>
        <w:t>tau</w:t>
      </w:r>
      <w:proofErr w:type="spellEnd"/>
      <w:r w:rsidRPr="00AB0909">
        <w:rPr>
          <w:rFonts w:ascii="Palatino Linotype" w:eastAsia="Cambria" w:hAnsi="Palatino Linotype"/>
          <w:sz w:val="20"/>
          <w:lang w:val="id-ID"/>
        </w:rPr>
        <w:t xml:space="preserve"> ilmu agama secara mendalam.</w:t>
      </w:r>
    </w:p>
    <w:p w14:paraId="73C1DB4B"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Masyarakat yang memiliki sifat keras. Masyarakat yang memiliki sifat keras, sangat susah diluluhkan karna keegoisan yang dimiliki setiap individu contohnya tidak mau </w:t>
      </w:r>
      <w:proofErr w:type="spellStart"/>
      <w:r w:rsidRPr="00AB0909">
        <w:rPr>
          <w:rFonts w:ascii="Palatino Linotype" w:eastAsia="Cambria" w:hAnsi="Palatino Linotype"/>
          <w:sz w:val="20"/>
          <w:lang w:val="id-ID"/>
        </w:rPr>
        <w:t>dinasehati</w:t>
      </w:r>
      <w:proofErr w:type="spellEnd"/>
      <w:r w:rsidRPr="00AB0909">
        <w:rPr>
          <w:rFonts w:ascii="Palatino Linotype" w:eastAsia="Cambria" w:hAnsi="Palatino Linotype"/>
          <w:sz w:val="20"/>
          <w:lang w:val="id-ID"/>
        </w:rPr>
        <w:t xml:space="preserve"> karna tidak melaksanakan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Faktor kesibukan sehingga jarang </w:t>
      </w:r>
      <w:proofErr w:type="spellStart"/>
      <w:r w:rsidRPr="00AB0909">
        <w:rPr>
          <w:rFonts w:ascii="Palatino Linotype" w:eastAsia="Cambria" w:hAnsi="Palatino Linotype"/>
          <w:sz w:val="20"/>
          <w:lang w:val="id-ID"/>
        </w:rPr>
        <w:t>yg</w:t>
      </w:r>
      <w:proofErr w:type="spellEnd"/>
      <w:r w:rsidRPr="00AB0909">
        <w:rPr>
          <w:rFonts w:ascii="Palatino Linotype" w:eastAsia="Cambria" w:hAnsi="Palatino Linotype"/>
          <w:sz w:val="20"/>
          <w:lang w:val="id-ID"/>
        </w:rPr>
        <w:t xml:space="preserve"> melaksanakan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jamaah.</w:t>
      </w:r>
    </w:p>
    <w:p w14:paraId="6F06B2F8"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Faktor </w:t>
      </w:r>
      <w:proofErr w:type="spellStart"/>
      <w:r w:rsidRPr="00AB0909">
        <w:rPr>
          <w:rFonts w:ascii="Palatino Linotype" w:eastAsia="Cambria" w:hAnsi="Palatino Linotype"/>
          <w:sz w:val="20"/>
          <w:lang w:val="id-ID"/>
        </w:rPr>
        <w:t>kesibukan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sehingga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jarang</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melaksanakan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Karena mayoritas masyarakat Dusun </w:t>
      </w:r>
      <w:proofErr w:type="spellStart"/>
      <w:r w:rsidRPr="00AB0909">
        <w:rPr>
          <w:rFonts w:ascii="Palatino Linotype" w:eastAsia="Cambria" w:hAnsi="Palatino Linotype"/>
          <w:sz w:val="20"/>
          <w:lang w:val="id-ID"/>
        </w:rPr>
        <w:t>Krajan</w:t>
      </w:r>
      <w:proofErr w:type="spellEnd"/>
      <w:r w:rsidRPr="00AB0909">
        <w:rPr>
          <w:rFonts w:ascii="Palatino Linotype" w:eastAsia="Cambria" w:hAnsi="Palatino Linotype"/>
          <w:sz w:val="20"/>
          <w:lang w:val="id-ID"/>
        </w:rPr>
        <w:t xml:space="preserve"> desa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adalah petani. </w:t>
      </w:r>
    </w:p>
    <w:p w14:paraId="6F0CD57E"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Faktor fasilitas yang kurang memadai, mulai dari atap </w:t>
      </w:r>
      <w:proofErr w:type="spellStart"/>
      <w:r w:rsidRPr="00AB0909">
        <w:rPr>
          <w:rFonts w:ascii="Palatino Linotype" w:eastAsia="Cambria" w:hAnsi="Palatino Linotype"/>
          <w:sz w:val="20"/>
          <w:lang w:val="id-ID"/>
        </w:rPr>
        <w:t>nya</w:t>
      </w:r>
      <w:proofErr w:type="spellEnd"/>
      <w:r w:rsidRPr="00AB0909">
        <w:rPr>
          <w:rFonts w:ascii="Palatino Linotype" w:eastAsia="Cambria" w:hAnsi="Palatino Linotype"/>
          <w:sz w:val="20"/>
          <w:lang w:val="id-ID"/>
        </w:rPr>
        <w:t xml:space="preserve"> bocor saat hujan dan tempat </w:t>
      </w:r>
      <w:proofErr w:type="spellStart"/>
      <w:r w:rsidRPr="00AB0909">
        <w:rPr>
          <w:rFonts w:ascii="Palatino Linotype" w:eastAsia="Cambria" w:hAnsi="Palatino Linotype"/>
          <w:sz w:val="20"/>
          <w:lang w:val="id-ID"/>
        </w:rPr>
        <w:t>wudhu</w:t>
      </w:r>
      <w:proofErr w:type="spellEnd"/>
      <w:r w:rsidRPr="00AB0909">
        <w:rPr>
          <w:rFonts w:ascii="Palatino Linotype" w:eastAsia="Cambria" w:hAnsi="Palatino Linotype"/>
          <w:sz w:val="20"/>
          <w:lang w:val="id-ID"/>
        </w:rPr>
        <w:t xml:space="preserve"> tidak layak pakai. </w:t>
      </w:r>
    </w:p>
    <w:p w14:paraId="5A673749"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p>
    <w:p w14:paraId="44C0D6BE"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Dari hasil wawancara yang dilakukan oleh peneliti bahwa sangat banyak kendala yang dihadapi masyarakat untuk melaksanakan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di masjid, yaitu kendala </w:t>
      </w:r>
      <w:proofErr w:type="spellStart"/>
      <w:r w:rsidRPr="00AB0909">
        <w:rPr>
          <w:rFonts w:ascii="Palatino Linotype" w:eastAsia="Cambria" w:hAnsi="Palatino Linotype"/>
          <w:sz w:val="20"/>
          <w:lang w:val="id-ID"/>
        </w:rPr>
        <w:t>dijalan</w:t>
      </w:r>
      <w:proofErr w:type="spellEnd"/>
      <w:r w:rsidRPr="00AB0909">
        <w:rPr>
          <w:rFonts w:ascii="Palatino Linotype" w:eastAsia="Cambria" w:hAnsi="Palatino Linotype"/>
          <w:sz w:val="20"/>
          <w:lang w:val="id-ID"/>
        </w:rPr>
        <w:t xml:space="preserve">, ekonomi, dan waktu. Jadi dari data </w:t>
      </w:r>
      <w:proofErr w:type="spellStart"/>
      <w:r w:rsidRPr="00AB0909">
        <w:rPr>
          <w:rFonts w:ascii="Palatino Linotype" w:eastAsia="Cambria" w:hAnsi="Palatino Linotype"/>
          <w:sz w:val="20"/>
          <w:lang w:val="id-ID"/>
        </w:rPr>
        <w:t>diatas</w:t>
      </w:r>
      <w:proofErr w:type="spellEnd"/>
      <w:r w:rsidRPr="00AB0909">
        <w:rPr>
          <w:rFonts w:ascii="Palatino Linotype" w:eastAsia="Cambria" w:hAnsi="Palatino Linotype"/>
          <w:sz w:val="20"/>
          <w:lang w:val="id-ID"/>
        </w:rPr>
        <w:t xml:space="preserve"> dapat diketahui bahwa apabila seseorang telah mengejar duniawi (seperti sibuk bekerja dan bermain-main), hal ini akan menjadi </w:t>
      </w:r>
      <w:proofErr w:type="spellStart"/>
      <w:r w:rsidRPr="00AB0909">
        <w:rPr>
          <w:rFonts w:ascii="Palatino Linotype" w:eastAsia="Cambria" w:hAnsi="Palatino Linotype"/>
          <w:sz w:val="20"/>
          <w:lang w:val="id-ID"/>
        </w:rPr>
        <w:t>boomerang</w:t>
      </w:r>
      <w:proofErr w:type="spellEnd"/>
      <w:r w:rsidRPr="00AB0909">
        <w:rPr>
          <w:rFonts w:ascii="Palatino Linotype" w:eastAsia="Cambria" w:hAnsi="Palatino Linotype"/>
          <w:sz w:val="20"/>
          <w:lang w:val="id-ID"/>
        </w:rPr>
        <w:t xml:space="preserve"> bagi masyarakat </w:t>
      </w:r>
      <w:proofErr w:type="spellStart"/>
      <w:r w:rsidRPr="00AB0909">
        <w:rPr>
          <w:rFonts w:ascii="Palatino Linotype" w:eastAsia="Cambria" w:hAnsi="Palatino Linotype"/>
          <w:sz w:val="20"/>
          <w:lang w:val="id-ID"/>
        </w:rPr>
        <w:t>Keban</w:t>
      </w:r>
      <w:proofErr w:type="spellEnd"/>
      <w:r w:rsidRPr="00AB0909">
        <w:rPr>
          <w:rFonts w:ascii="Palatino Linotype" w:eastAsia="Cambria" w:hAnsi="Palatino Linotype"/>
          <w:sz w:val="20"/>
          <w:lang w:val="id-ID"/>
        </w:rPr>
        <w:t xml:space="preserve"> Agung itu sendiri.</w:t>
      </w:r>
    </w:p>
    <w:p w14:paraId="34FB0E17"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Menurut pandangan masyarakat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itu sangat baik. Orang yang bergaul dengan orang baik akan menjadi baik dan orang yang bergaul dengan orang yang jahat akan semakin jahat. Kalau kita senantiasa bertemu dengan orang-orang saleh, yang suka melakukan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secara berjamaah, pada awal waktu, </w:t>
      </w:r>
      <w:proofErr w:type="spellStart"/>
      <w:r w:rsidRPr="00AB0909">
        <w:rPr>
          <w:rFonts w:ascii="Palatino Linotype" w:eastAsia="Cambria" w:hAnsi="Palatino Linotype"/>
          <w:sz w:val="20"/>
          <w:lang w:val="id-ID"/>
        </w:rPr>
        <w:t>dimasjid</w:t>
      </w:r>
      <w:proofErr w:type="spellEnd"/>
      <w:r w:rsidRPr="00AB0909">
        <w:rPr>
          <w:rFonts w:ascii="Palatino Linotype" w:eastAsia="Cambria" w:hAnsi="Palatino Linotype"/>
          <w:sz w:val="20"/>
          <w:lang w:val="id-ID"/>
        </w:rPr>
        <w:t xml:space="preserve">, dan </w:t>
      </w:r>
      <w:proofErr w:type="spellStart"/>
      <w:r w:rsidRPr="00AB0909">
        <w:rPr>
          <w:rFonts w:ascii="Palatino Linotype" w:eastAsia="Cambria" w:hAnsi="Palatino Linotype"/>
          <w:sz w:val="20"/>
          <w:lang w:val="id-ID"/>
        </w:rPr>
        <w:t>mengerjakanya</w:t>
      </w:r>
      <w:proofErr w:type="spellEnd"/>
      <w:r w:rsidRPr="00AB0909">
        <w:rPr>
          <w:rFonts w:ascii="Palatino Linotype" w:eastAsia="Cambria" w:hAnsi="Palatino Linotype"/>
          <w:sz w:val="20"/>
          <w:lang w:val="id-ID"/>
        </w:rPr>
        <w:t xml:space="preserve"> dengan baik, kita pun akhirnya akan menyadari kebenaran dan kesalahan kita dalam melakukan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w:t>
      </w:r>
    </w:p>
    <w:p w14:paraId="1E5864BF"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Lalu, yang benar kita pertahankan dan kita tingkatkan, sedangkan yang salah kita perbaiki. Oleh karena itu, imam dalam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jamaah haruslah orang pilihan, yaitu orang yang paling baik </w:t>
      </w:r>
      <w:proofErr w:type="spellStart"/>
      <w:r w:rsidRPr="00AB0909">
        <w:rPr>
          <w:rFonts w:ascii="Palatino Linotype" w:eastAsia="Cambria" w:hAnsi="Palatino Linotype"/>
          <w:sz w:val="20"/>
          <w:lang w:val="id-ID"/>
        </w:rPr>
        <w:t>shalatnya</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bacaanya</w:t>
      </w:r>
      <w:proofErr w:type="spellEnd"/>
      <w:r w:rsidRPr="00AB0909">
        <w:rPr>
          <w:rFonts w:ascii="Palatino Linotype" w:eastAsia="Cambria" w:hAnsi="Palatino Linotype"/>
          <w:sz w:val="20"/>
          <w:lang w:val="id-ID"/>
        </w:rPr>
        <w:t>, dan gerakan-</w:t>
      </w:r>
      <w:proofErr w:type="spellStart"/>
      <w:r w:rsidRPr="00AB0909">
        <w:rPr>
          <w:rFonts w:ascii="Palatino Linotype" w:eastAsia="Cambria" w:hAnsi="Palatino Linotype"/>
          <w:sz w:val="20"/>
          <w:lang w:val="id-ID"/>
        </w:rPr>
        <w:t>gerakanya</w:t>
      </w:r>
      <w:proofErr w:type="spellEnd"/>
      <w:r w:rsidRPr="00AB0909">
        <w:rPr>
          <w:rFonts w:ascii="Palatino Linotype" w:eastAsia="Cambria" w:hAnsi="Palatino Linotype"/>
          <w:sz w:val="20"/>
          <w:lang w:val="id-ID"/>
        </w:rPr>
        <w:t xml:space="preserve">. Sementara, makmum sama sekali tidak di isyaratkan harus orang pilihan. Bahkan, orang yang sedang </w:t>
      </w:r>
      <w:proofErr w:type="spellStart"/>
      <w:r w:rsidRPr="00AB0909">
        <w:rPr>
          <w:rFonts w:ascii="Palatino Linotype" w:eastAsia="Cambria" w:hAnsi="Palatino Linotype"/>
          <w:sz w:val="20"/>
          <w:lang w:val="id-ID"/>
        </w:rPr>
        <w:t>latihanpun</w:t>
      </w:r>
      <w:proofErr w:type="spellEnd"/>
      <w:r w:rsidRPr="00AB0909">
        <w:rPr>
          <w:rFonts w:ascii="Palatino Linotype" w:eastAsia="Cambria" w:hAnsi="Palatino Linotype"/>
          <w:sz w:val="20"/>
          <w:lang w:val="id-ID"/>
        </w:rPr>
        <w:t xml:space="preserve"> boleh menjadi makmum, karena dengan itu </w:t>
      </w:r>
      <w:proofErr w:type="spellStart"/>
      <w:r w:rsidRPr="00AB0909">
        <w:rPr>
          <w:rFonts w:ascii="Palatino Linotype" w:eastAsia="Cambria" w:hAnsi="Palatino Linotype"/>
          <w:sz w:val="20"/>
          <w:lang w:val="id-ID"/>
        </w:rPr>
        <w:t>la</w:t>
      </w:r>
      <w:proofErr w:type="spellEnd"/>
      <w:r w:rsidRPr="00AB0909">
        <w:rPr>
          <w:rFonts w:ascii="Palatino Linotype" w:eastAsia="Cambria" w:hAnsi="Palatino Linotype"/>
          <w:sz w:val="20"/>
          <w:lang w:val="id-ID"/>
        </w:rPr>
        <w:t xml:space="preserve"> dapat belajar tata cara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kepada imam dan teman-teman Selain itu berkumpul dengan orang-orang saleh akan membawa pengaruh psikologi yang sangat besar bagi </w:t>
      </w:r>
      <w:proofErr w:type="spellStart"/>
      <w:r w:rsidRPr="00AB0909">
        <w:rPr>
          <w:rFonts w:ascii="Palatino Linotype" w:eastAsia="Cambria" w:hAnsi="Palatino Linotype"/>
          <w:sz w:val="20"/>
          <w:lang w:val="id-ID"/>
        </w:rPr>
        <w:t>kita</w:t>
      </w:r>
      <w:proofErr w:type="spellEnd"/>
      <w:r w:rsidRPr="00AB0909">
        <w:rPr>
          <w:rFonts w:ascii="Palatino Linotype" w:eastAsia="Cambria" w:hAnsi="Palatino Linotype"/>
          <w:sz w:val="20"/>
          <w:lang w:val="id-ID"/>
        </w:rPr>
        <w:t xml:space="preserve"> (M. </w:t>
      </w:r>
      <w:proofErr w:type="spellStart"/>
      <w:r w:rsidRPr="00AB0909">
        <w:rPr>
          <w:rFonts w:ascii="Palatino Linotype" w:eastAsia="Cambria" w:hAnsi="Palatino Linotype"/>
          <w:sz w:val="20"/>
          <w:lang w:val="id-ID"/>
        </w:rPr>
        <w:t>Quraishh</w:t>
      </w:r>
      <w:proofErr w:type="spellEnd"/>
      <w:r w:rsidRPr="00AB0909">
        <w:rPr>
          <w:rFonts w:ascii="Palatino Linotype" w:eastAsia="Cambria" w:hAnsi="Palatino Linotype"/>
          <w:sz w:val="20"/>
          <w:lang w:val="id-ID"/>
        </w:rPr>
        <w:t xml:space="preserve"> Shihab,2002). </w:t>
      </w:r>
    </w:p>
    <w:p w14:paraId="238A560E" w14:textId="7589E6BD" w:rsidR="00B64B1B" w:rsidRPr="00B64B1B" w:rsidRDefault="00B64B1B" w:rsidP="00B64B1B">
      <w:pPr>
        <w:pStyle w:val="ListParagraph"/>
        <w:spacing w:after="120" w:line="360" w:lineRule="auto"/>
        <w:ind w:left="0"/>
        <w:jc w:val="both"/>
        <w:rPr>
          <w:rFonts w:ascii="Palatino Linotype" w:hAnsi="Palatino Linotype" w:cs="Times New Roman"/>
          <w:sz w:val="20"/>
          <w:szCs w:val="20"/>
          <w:lang w:val="id-ID"/>
        </w:rPr>
      </w:pPr>
    </w:p>
    <w:p w14:paraId="0D14143B" w14:textId="77777777" w:rsidR="00B64B1B" w:rsidRPr="00B64B1B" w:rsidRDefault="00B64B1B" w:rsidP="00B64B1B">
      <w:pPr>
        <w:pStyle w:val="ListParagraph"/>
        <w:spacing w:after="120" w:line="360" w:lineRule="auto"/>
        <w:ind w:left="0"/>
        <w:jc w:val="both"/>
        <w:rPr>
          <w:rFonts w:ascii="Palatino Linotype" w:hAnsi="Palatino Linotype" w:cs="Times New Roman"/>
          <w:sz w:val="20"/>
          <w:szCs w:val="20"/>
          <w:lang w:val="id-ID"/>
        </w:rPr>
      </w:pPr>
      <w:r w:rsidRPr="00B64B1B">
        <w:rPr>
          <w:rFonts w:ascii="Palatino Linotype" w:hAnsi="Palatino Linotype" w:cs="Times New Roman"/>
          <w:sz w:val="20"/>
          <w:szCs w:val="20"/>
          <w:lang w:val="id-ID"/>
        </w:rPr>
        <w:t>.</w:t>
      </w:r>
    </w:p>
    <w:p w14:paraId="5658D74D" w14:textId="08EA0D30" w:rsidR="00B64B1B" w:rsidRPr="00B64B1B" w:rsidRDefault="00D729E7" w:rsidP="00B64B1B">
      <w:pPr>
        <w:pStyle w:val="ListParagraph"/>
        <w:spacing w:after="120" w:line="360" w:lineRule="auto"/>
        <w:ind w:left="0"/>
        <w:jc w:val="both"/>
        <w:rPr>
          <w:rFonts w:ascii="Palatino Linotype" w:hAnsi="Palatino Linotype" w:cs="Times New Roman"/>
          <w:b/>
          <w:bCs/>
          <w:sz w:val="20"/>
          <w:szCs w:val="20"/>
          <w:lang w:val="id-ID"/>
        </w:rPr>
      </w:pPr>
      <w:r>
        <w:rPr>
          <w:rFonts w:ascii="Palatino Linotype" w:hAnsi="Palatino Linotype" w:cs="Times New Roman"/>
          <w:b/>
          <w:bCs/>
          <w:sz w:val="20"/>
          <w:szCs w:val="20"/>
        </w:rPr>
        <w:t xml:space="preserve">KESIMPULAN </w:t>
      </w:r>
    </w:p>
    <w:p w14:paraId="20D5F746" w14:textId="77777777" w:rsidR="00AB0909"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Masyarakat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mengadapi</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problematika</w:t>
      </w:r>
      <w:proofErr w:type="spellEnd"/>
      <w:r w:rsidRPr="00AB0909">
        <w:rPr>
          <w:rFonts w:ascii="Palatino Linotype" w:eastAsia="Cambria" w:hAnsi="Palatino Linotype"/>
          <w:sz w:val="20"/>
          <w:lang w:val="id-ID"/>
        </w:rPr>
        <w:t xml:space="preserve"> yang dihadapi di Masjid Al-Ihsan Dusun </w:t>
      </w:r>
      <w:proofErr w:type="spellStart"/>
      <w:r w:rsidRPr="00AB0909">
        <w:rPr>
          <w:rFonts w:ascii="Palatino Linotype" w:eastAsia="Cambria" w:hAnsi="Palatino Linotype"/>
          <w:sz w:val="20"/>
          <w:lang w:val="id-ID"/>
        </w:rPr>
        <w:t>Krajan</w:t>
      </w:r>
      <w:proofErr w:type="spellEnd"/>
      <w:r w:rsidRPr="00AB0909">
        <w:rPr>
          <w:rFonts w:ascii="Palatino Linotype" w:eastAsia="Cambria" w:hAnsi="Palatino Linotype"/>
          <w:sz w:val="20"/>
          <w:lang w:val="id-ID"/>
        </w:rPr>
        <w:t xml:space="preserve"> Desa </w:t>
      </w:r>
      <w:proofErr w:type="spellStart"/>
      <w:r w:rsidRPr="00AB0909">
        <w:rPr>
          <w:rFonts w:ascii="Palatino Linotype" w:eastAsia="Cambria" w:hAnsi="Palatino Linotype"/>
          <w:sz w:val="20"/>
          <w:lang w:val="id-ID"/>
        </w:rPr>
        <w:t>Karangpatihan</w:t>
      </w:r>
      <w:proofErr w:type="spellEnd"/>
      <w:r w:rsidRPr="00AB0909">
        <w:rPr>
          <w:rFonts w:ascii="Palatino Linotype" w:eastAsia="Cambria" w:hAnsi="Palatino Linotype"/>
          <w:sz w:val="20"/>
          <w:lang w:val="id-ID"/>
        </w:rPr>
        <w:t xml:space="preserve"> yaitu tentang </w:t>
      </w:r>
      <w:proofErr w:type="spellStart"/>
      <w:r w:rsidRPr="00AB0909">
        <w:rPr>
          <w:rFonts w:ascii="Palatino Linotype" w:eastAsia="Cambria" w:hAnsi="Palatino Linotype"/>
          <w:sz w:val="20"/>
          <w:lang w:val="id-ID"/>
        </w:rPr>
        <w:t>sholat</w:t>
      </w:r>
      <w:proofErr w:type="spellEnd"/>
      <w:r w:rsidRPr="00AB0909">
        <w:rPr>
          <w:rFonts w:ascii="Palatino Linotype" w:eastAsia="Cambria" w:hAnsi="Palatino Linotype"/>
          <w:sz w:val="20"/>
          <w:lang w:val="id-ID"/>
        </w:rPr>
        <w:t xml:space="preserve"> berjamaah. Pelaksanaan </w:t>
      </w:r>
      <w:proofErr w:type="spellStart"/>
      <w:r w:rsidRPr="00AB0909">
        <w:rPr>
          <w:rFonts w:ascii="Palatino Linotype" w:eastAsia="Cambria" w:hAnsi="Palatino Linotype"/>
          <w:sz w:val="20"/>
          <w:lang w:val="id-ID"/>
        </w:rPr>
        <w:t>sholat</w:t>
      </w:r>
      <w:proofErr w:type="spellEnd"/>
      <w:r w:rsidRPr="00AB0909">
        <w:rPr>
          <w:rFonts w:ascii="Palatino Linotype" w:eastAsia="Cambria" w:hAnsi="Palatino Linotype"/>
          <w:sz w:val="20"/>
          <w:lang w:val="id-ID"/>
        </w:rPr>
        <w:t xml:space="preserve"> berjamaah di Masjid </w:t>
      </w:r>
      <w:r w:rsidRPr="00AB0909">
        <w:rPr>
          <w:rFonts w:ascii="Palatino Linotype" w:eastAsia="Cambria" w:hAnsi="Palatino Linotype"/>
          <w:sz w:val="20"/>
          <w:lang w:val="id-ID"/>
        </w:rPr>
        <w:lastRenderedPageBreak/>
        <w:t xml:space="preserve">Al-Ihsan belum berjalan, hal tersebut dikarenakan masih kurang paham tentang seruan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kurang </w:t>
      </w:r>
      <w:proofErr w:type="spellStart"/>
      <w:r w:rsidRPr="00AB0909">
        <w:rPr>
          <w:rFonts w:ascii="Palatino Linotype" w:eastAsia="Cambria" w:hAnsi="Palatino Linotype"/>
          <w:sz w:val="20"/>
          <w:lang w:val="id-ID"/>
        </w:rPr>
        <w:t>merespon</w:t>
      </w:r>
      <w:proofErr w:type="spellEnd"/>
      <w:r w:rsidRPr="00AB0909">
        <w:rPr>
          <w:rFonts w:ascii="Palatino Linotype" w:eastAsia="Cambria" w:hAnsi="Palatino Linotype"/>
          <w:sz w:val="20"/>
          <w:lang w:val="id-ID"/>
        </w:rPr>
        <w:t xml:space="preserve">, serta kurang menanggapi tentang seruan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berjamaaah</w:t>
      </w:r>
      <w:proofErr w:type="spellEnd"/>
      <w:r w:rsidRPr="00AB0909">
        <w:rPr>
          <w:rFonts w:ascii="Palatino Linotype" w:eastAsia="Cambria" w:hAnsi="Palatino Linotype"/>
          <w:sz w:val="20"/>
          <w:lang w:val="id-ID"/>
        </w:rPr>
        <w:t xml:space="preserve"> tersebut. Adapun </w:t>
      </w:r>
      <w:proofErr w:type="spellStart"/>
      <w:r w:rsidRPr="00AB0909">
        <w:rPr>
          <w:rFonts w:ascii="Palatino Linotype" w:eastAsia="Cambria" w:hAnsi="Palatino Linotype"/>
          <w:sz w:val="20"/>
          <w:lang w:val="id-ID"/>
        </w:rPr>
        <w:t>factor</w:t>
      </w:r>
      <w:proofErr w:type="spellEnd"/>
      <w:r w:rsidRPr="00AB0909">
        <w:rPr>
          <w:rFonts w:ascii="Palatino Linotype" w:eastAsia="Cambria" w:hAnsi="Palatino Linotype"/>
          <w:sz w:val="20"/>
          <w:lang w:val="id-ID"/>
        </w:rPr>
        <w:t xml:space="preserve"> yang </w:t>
      </w:r>
      <w:proofErr w:type="spellStart"/>
      <w:r w:rsidRPr="00AB0909">
        <w:rPr>
          <w:rFonts w:ascii="Palatino Linotype" w:eastAsia="Cambria" w:hAnsi="Palatino Linotype"/>
          <w:sz w:val="20"/>
          <w:lang w:val="id-ID"/>
        </w:rPr>
        <w:t>mempengarui</w:t>
      </w:r>
      <w:proofErr w:type="spellEnd"/>
      <w:r w:rsidRPr="00AB0909">
        <w:rPr>
          <w:rFonts w:ascii="Palatino Linotype" w:eastAsia="Cambria" w:hAnsi="Palatino Linotype"/>
          <w:sz w:val="20"/>
          <w:lang w:val="id-ID"/>
        </w:rPr>
        <w:t xml:space="preserve"> masyarakat tidak melaksanakan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adalah adanya </w:t>
      </w:r>
      <w:proofErr w:type="spellStart"/>
      <w:r w:rsidRPr="00AB0909">
        <w:rPr>
          <w:rFonts w:ascii="Palatino Linotype" w:eastAsia="Cambria" w:hAnsi="Palatino Linotype"/>
          <w:sz w:val="20"/>
          <w:lang w:val="id-ID"/>
        </w:rPr>
        <w:t>factor</w:t>
      </w:r>
      <w:proofErr w:type="spellEnd"/>
      <w:r w:rsidRPr="00AB0909">
        <w:rPr>
          <w:rFonts w:ascii="Palatino Linotype" w:eastAsia="Cambria" w:hAnsi="Palatino Linotype"/>
          <w:sz w:val="20"/>
          <w:lang w:val="id-ID"/>
        </w:rPr>
        <w:t xml:space="preserve"> lingkungan tempat tinggal, malas, kurangnya kesadaran serta </w:t>
      </w:r>
      <w:proofErr w:type="spellStart"/>
      <w:r w:rsidRPr="00AB0909">
        <w:rPr>
          <w:rFonts w:ascii="Palatino Linotype" w:eastAsia="Cambria" w:hAnsi="Palatino Linotype"/>
          <w:sz w:val="20"/>
          <w:lang w:val="id-ID"/>
        </w:rPr>
        <w:t>factor</w:t>
      </w:r>
      <w:proofErr w:type="spellEnd"/>
      <w:r w:rsidRPr="00AB0909">
        <w:rPr>
          <w:rFonts w:ascii="Palatino Linotype" w:eastAsia="Cambria" w:hAnsi="Palatino Linotype"/>
          <w:sz w:val="20"/>
          <w:lang w:val="id-ID"/>
        </w:rPr>
        <w:t xml:space="preserve"> keyakinan yang ada pada diri masyarakat. Sehingga </w:t>
      </w:r>
      <w:proofErr w:type="spellStart"/>
      <w:r w:rsidRPr="00AB0909">
        <w:rPr>
          <w:rFonts w:ascii="Palatino Linotype" w:eastAsia="Cambria" w:hAnsi="Palatino Linotype"/>
          <w:sz w:val="20"/>
          <w:lang w:val="id-ID"/>
        </w:rPr>
        <w:t>menyebahabkan</w:t>
      </w:r>
      <w:proofErr w:type="spellEnd"/>
      <w:r w:rsidRPr="00AB0909">
        <w:rPr>
          <w:rFonts w:ascii="Palatino Linotype" w:eastAsia="Cambria" w:hAnsi="Palatino Linotype"/>
          <w:sz w:val="20"/>
          <w:lang w:val="id-ID"/>
        </w:rPr>
        <w:t xml:space="preserve"> tidak adanya niat untuk mengikuti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berjamaah. </w:t>
      </w:r>
    </w:p>
    <w:p w14:paraId="1B809BD8" w14:textId="4B7BEE14" w:rsidR="00D729E7" w:rsidRPr="00AB0909" w:rsidRDefault="00AB0909" w:rsidP="00AB0909">
      <w:pPr>
        <w:spacing w:line="360" w:lineRule="auto"/>
        <w:ind w:left="101" w:right="77" w:firstLine="619"/>
        <w:jc w:val="both"/>
        <w:rPr>
          <w:rFonts w:ascii="Palatino Linotype" w:eastAsia="Cambria" w:hAnsi="Palatino Linotype"/>
          <w:sz w:val="20"/>
          <w:lang w:val="id-ID"/>
        </w:rPr>
      </w:pPr>
      <w:r w:rsidRPr="00AB0909">
        <w:rPr>
          <w:rFonts w:ascii="Palatino Linotype" w:eastAsia="Cambria" w:hAnsi="Palatino Linotype"/>
          <w:sz w:val="20"/>
          <w:lang w:val="id-ID"/>
        </w:rPr>
        <w:t xml:space="preserve">Mengikuti </w:t>
      </w:r>
      <w:proofErr w:type="spellStart"/>
      <w:r w:rsidRPr="00AB0909">
        <w:rPr>
          <w:rFonts w:ascii="Palatino Linotype" w:eastAsia="Cambria" w:hAnsi="Palatino Linotype"/>
          <w:sz w:val="20"/>
          <w:lang w:val="id-ID"/>
        </w:rPr>
        <w:t>sholat</w:t>
      </w:r>
      <w:proofErr w:type="spellEnd"/>
      <w:r w:rsidRPr="00AB0909">
        <w:rPr>
          <w:rFonts w:ascii="Palatino Linotype" w:eastAsia="Cambria" w:hAnsi="Palatino Linotype"/>
          <w:sz w:val="20"/>
          <w:lang w:val="id-ID"/>
        </w:rPr>
        <w:t xml:space="preserve"> jamaah merupakan salah satu bentuk solusi bagi </w:t>
      </w:r>
      <w:proofErr w:type="spellStart"/>
      <w:r w:rsidRPr="00AB0909">
        <w:rPr>
          <w:rFonts w:ascii="Palatino Linotype" w:eastAsia="Cambria" w:hAnsi="Palatino Linotype"/>
          <w:sz w:val="20"/>
          <w:lang w:val="id-ID"/>
        </w:rPr>
        <w:t>mayarakat</w:t>
      </w:r>
      <w:proofErr w:type="spellEnd"/>
      <w:r w:rsidRPr="00AB0909">
        <w:rPr>
          <w:rFonts w:ascii="Palatino Linotype" w:eastAsia="Cambria" w:hAnsi="Palatino Linotype"/>
          <w:sz w:val="20"/>
          <w:lang w:val="id-ID"/>
        </w:rPr>
        <w:t xml:space="preserve"> </w:t>
      </w:r>
      <w:proofErr w:type="spellStart"/>
      <w:r w:rsidRPr="00AB0909">
        <w:rPr>
          <w:rFonts w:ascii="Palatino Linotype" w:eastAsia="Cambria" w:hAnsi="Palatino Linotype"/>
          <w:sz w:val="20"/>
          <w:lang w:val="id-ID"/>
        </w:rPr>
        <w:t>dikarenkan</w:t>
      </w:r>
      <w:proofErr w:type="spellEnd"/>
      <w:r w:rsidRPr="00AB0909">
        <w:rPr>
          <w:rFonts w:ascii="Palatino Linotype" w:eastAsia="Cambria" w:hAnsi="Palatino Linotype"/>
          <w:sz w:val="20"/>
          <w:lang w:val="id-ID"/>
        </w:rPr>
        <w:t xml:space="preserve"> dapat memancing masyarakat lain untuk mengikuti </w:t>
      </w:r>
      <w:proofErr w:type="spellStart"/>
      <w:r w:rsidRPr="00AB0909">
        <w:rPr>
          <w:rFonts w:ascii="Palatino Linotype" w:eastAsia="Cambria" w:hAnsi="Palatino Linotype"/>
          <w:sz w:val="20"/>
          <w:lang w:val="id-ID"/>
        </w:rPr>
        <w:t>sholat</w:t>
      </w:r>
      <w:proofErr w:type="spellEnd"/>
      <w:r w:rsidRPr="00AB0909">
        <w:rPr>
          <w:rFonts w:ascii="Palatino Linotype" w:eastAsia="Cambria" w:hAnsi="Palatino Linotype"/>
          <w:sz w:val="20"/>
          <w:lang w:val="id-ID"/>
        </w:rPr>
        <w:t xml:space="preserve"> jamaah. Selain itu masyarakat akan antusias mengikuti </w:t>
      </w:r>
      <w:proofErr w:type="spellStart"/>
      <w:r w:rsidRPr="00AB0909">
        <w:rPr>
          <w:rFonts w:ascii="Palatino Linotype" w:eastAsia="Cambria" w:hAnsi="Palatino Linotype"/>
          <w:sz w:val="20"/>
          <w:lang w:val="id-ID"/>
        </w:rPr>
        <w:t>shalat</w:t>
      </w:r>
      <w:proofErr w:type="spellEnd"/>
      <w:r w:rsidRPr="00AB0909">
        <w:rPr>
          <w:rFonts w:ascii="Palatino Linotype" w:eastAsia="Cambria" w:hAnsi="Palatino Linotype"/>
          <w:sz w:val="20"/>
          <w:lang w:val="id-ID"/>
        </w:rPr>
        <w:t xml:space="preserve"> jamaah dengan sendirinya.</w:t>
      </w:r>
    </w:p>
    <w:p w14:paraId="7C908E80" w14:textId="77777777" w:rsidR="00AB0909" w:rsidRDefault="00AB0909" w:rsidP="00D729E7">
      <w:pPr>
        <w:spacing w:line="360" w:lineRule="auto"/>
        <w:ind w:right="77"/>
        <w:jc w:val="both"/>
        <w:rPr>
          <w:rFonts w:ascii="Palatino Linotype" w:eastAsia="Cambria" w:hAnsi="Palatino Linotype"/>
          <w:b/>
          <w:bCs/>
          <w:sz w:val="20"/>
          <w:lang w:val="id-ID"/>
        </w:rPr>
      </w:pPr>
    </w:p>
    <w:p w14:paraId="7ADC63A4" w14:textId="5F23D433" w:rsidR="00A86B21" w:rsidRPr="00D729E7" w:rsidRDefault="00E3247F" w:rsidP="00D729E7">
      <w:pPr>
        <w:spacing w:line="360" w:lineRule="auto"/>
        <w:ind w:right="77"/>
        <w:jc w:val="both"/>
        <w:rPr>
          <w:rFonts w:ascii="Palatino Linotype" w:eastAsia="Cambria" w:hAnsi="Palatino Linotype"/>
          <w:b/>
          <w:bCs/>
          <w:sz w:val="20"/>
          <w:lang w:val="id-ID"/>
        </w:rPr>
      </w:pPr>
      <w:r w:rsidRPr="00B64B1B">
        <w:rPr>
          <w:rFonts w:ascii="Palatino Linotype" w:eastAsia="Cambria" w:hAnsi="Palatino Linotype"/>
          <w:b/>
          <w:bCs/>
          <w:sz w:val="20"/>
          <w:lang w:val="id-ID"/>
        </w:rPr>
        <w:t xml:space="preserve">REFERENSI </w:t>
      </w:r>
    </w:p>
    <w:p w14:paraId="56ABAC2E" w14:textId="77777777" w:rsidR="00AB0909" w:rsidRPr="00AB0909" w:rsidRDefault="00AB0909" w:rsidP="00AB0909">
      <w:pPr>
        <w:spacing w:line="360" w:lineRule="auto"/>
        <w:ind w:left="851" w:right="82" w:hanging="437"/>
        <w:jc w:val="both"/>
        <w:rPr>
          <w:rFonts w:ascii="Palatino Linotype" w:eastAsia="Calibri" w:hAnsi="Palatino Linotype"/>
          <w:kern w:val="2"/>
          <w:sz w:val="20"/>
          <w:lang w:val="en-ID"/>
        </w:rPr>
      </w:pPr>
      <w:r w:rsidRPr="00AB0909">
        <w:rPr>
          <w:rFonts w:ascii="Palatino Linotype" w:eastAsia="Calibri" w:hAnsi="Palatino Linotype"/>
          <w:kern w:val="2"/>
          <w:sz w:val="20"/>
          <w:lang w:val="en-ID"/>
        </w:rPr>
        <w:t xml:space="preserve">Azzam, P. D. A. A. M., &amp; </w:t>
      </w:r>
      <w:proofErr w:type="spellStart"/>
      <w:r w:rsidRPr="00AB0909">
        <w:rPr>
          <w:rFonts w:ascii="Palatino Linotype" w:eastAsia="Calibri" w:hAnsi="Palatino Linotype"/>
          <w:kern w:val="2"/>
          <w:sz w:val="20"/>
          <w:lang w:val="en-ID"/>
        </w:rPr>
        <w:t>Hawwas</w:t>
      </w:r>
      <w:proofErr w:type="spellEnd"/>
      <w:r w:rsidRPr="00AB0909">
        <w:rPr>
          <w:rFonts w:ascii="Palatino Linotype" w:eastAsia="Calibri" w:hAnsi="Palatino Linotype"/>
          <w:kern w:val="2"/>
          <w:sz w:val="20"/>
          <w:lang w:val="en-ID"/>
        </w:rPr>
        <w:t>, P. D. A. W. S. (2023). Fiqh Ibadah. Amzah.</w:t>
      </w:r>
    </w:p>
    <w:p w14:paraId="12F9474A" w14:textId="77777777" w:rsidR="00AB0909" w:rsidRPr="00AB0909" w:rsidRDefault="00AB0909" w:rsidP="00AB0909">
      <w:pPr>
        <w:spacing w:line="360" w:lineRule="auto"/>
        <w:ind w:left="851" w:right="82" w:hanging="437"/>
        <w:jc w:val="both"/>
        <w:rPr>
          <w:rFonts w:ascii="Palatino Linotype" w:eastAsia="Calibri" w:hAnsi="Palatino Linotype"/>
          <w:kern w:val="2"/>
          <w:sz w:val="20"/>
          <w:lang w:val="en-ID"/>
        </w:rPr>
      </w:pPr>
      <w:r w:rsidRPr="00AB0909">
        <w:rPr>
          <w:rFonts w:ascii="Palatino Linotype" w:eastAsia="Calibri" w:hAnsi="Palatino Linotype"/>
          <w:kern w:val="2"/>
          <w:sz w:val="20"/>
          <w:lang w:val="en-ID"/>
        </w:rPr>
        <w:t xml:space="preserve">Bachtiar, E. (n.d.). </w:t>
      </w:r>
      <w:proofErr w:type="spellStart"/>
      <w:r w:rsidRPr="00AB0909">
        <w:rPr>
          <w:rFonts w:ascii="Palatino Linotype" w:eastAsia="Calibri" w:hAnsi="Palatino Linotype"/>
          <w:kern w:val="2"/>
          <w:sz w:val="20"/>
          <w:lang w:val="en-ID"/>
        </w:rPr>
        <w:t>Sistem</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Jurnal</w:t>
      </w:r>
      <w:proofErr w:type="spellEnd"/>
      <w:r w:rsidRPr="00AB0909">
        <w:rPr>
          <w:rFonts w:ascii="Palatino Linotype" w:eastAsia="Calibri" w:hAnsi="Palatino Linotype"/>
          <w:kern w:val="2"/>
          <w:sz w:val="20"/>
          <w:lang w:val="en-ID"/>
        </w:rPr>
        <w:t xml:space="preserve"> Terbuka. https://doi.org/10.21043/kr.v5i2.1056</w:t>
      </w:r>
    </w:p>
    <w:p w14:paraId="0030AEEA" w14:textId="77777777" w:rsidR="00AB0909" w:rsidRPr="00AB0909" w:rsidRDefault="00AB0909" w:rsidP="00AB0909">
      <w:pPr>
        <w:spacing w:line="360" w:lineRule="auto"/>
        <w:ind w:left="851" w:right="82" w:hanging="437"/>
        <w:jc w:val="both"/>
        <w:rPr>
          <w:rFonts w:ascii="Palatino Linotype" w:eastAsia="Calibri" w:hAnsi="Palatino Linotype"/>
          <w:kern w:val="2"/>
          <w:sz w:val="20"/>
          <w:lang w:val="en-ID"/>
        </w:rPr>
      </w:pPr>
      <w:r w:rsidRPr="00AB0909">
        <w:rPr>
          <w:rFonts w:ascii="Palatino Linotype" w:eastAsia="Calibri" w:hAnsi="Palatino Linotype"/>
          <w:kern w:val="2"/>
          <w:sz w:val="20"/>
          <w:lang w:val="en-ID"/>
        </w:rPr>
        <w:t>Barrett, A. (2013). ASSET-BASED COMMUNITY DEVELOPMENT: A THEOLOGICAL REFLECTION.</w:t>
      </w:r>
    </w:p>
    <w:p w14:paraId="66B2EFFE" w14:textId="77777777" w:rsidR="00AB0909" w:rsidRPr="00AB0909" w:rsidRDefault="00AB0909" w:rsidP="00AB0909">
      <w:pPr>
        <w:spacing w:line="360" w:lineRule="auto"/>
        <w:ind w:left="851" w:right="82" w:hanging="437"/>
        <w:jc w:val="both"/>
        <w:rPr>
          <w:rFonts w:ascii="Palatino Linotype" w:eastAsia="Calibri" w:hAnsi="Palatino Linotype"/>
          <w:kern w:val="2"/>
          <w:sz w:val="20"/>
          <w:lang w:val="en-ID"/>
        </w:rPr>
      </w:pPr>
      <w:r w:rsidRPr="00AB0909">
        <w:rPr>
          <w:rFonts w:ascii="Palatino Linotype" w:eastAsia="Calibri" w:hAnsi="Palatino Linotype"/>
          <w:kern w:val="2"/>
          <w:sz w:val="20"/>
          <w:lang w:val="en-ID"/>
        </w:rPr>
        <w:t xml:space="preserve">Shihab, M. Q. (2020). Al-Quran dan </w:t>
      </w:r>
      <w:proofErr w:type="spellStart"/>
      <w:r w:rsidRPr="00AB0909">
        <w:rPr>
          <w:rFonts w:ascii="Palatino Linotype" w:eastAsia="Calibri" w:hAnsi="Palatino Linotype"/>
          <w:kern w:val="2"/>
          <w:sz w:val="20"/>
          <w:lang w:val="en-ID"/>
        </w:rPr>
        <w:t>Maknanya</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Lentera</w:t>
      </w:r>
      <w:proofErr w:type="spellEnd"/>
      <w:r w:rsidRPr="00AB0909">
        <w:rPr>
          <w:rFonts w:ascii="Palatino Linotype" w:eastAsia="Calibri" w:hAnsi="Palatino Linotype"/>
          <w:kern w:val="2"/>
          <w:sz w:val="20"/>
          <w:lang w:val="en-ID"/>
        </w:rPr>
        <w:t xml:space="preserve"> Hati.</w:t>
      </w:r>
    </w:p>
    <w:p w14:paraId="79ADCAD3" w14:textId="77777777" w:rsidR="00AB0909" w:rsidRPr="00AB0909" w:rsidRDefault="00AB0909" w:rsidP="00AB0909">
      <w:pPr>
        <w:spacing w:line="360" w:lineRule="auto"/>
        <w:ind w:left="851" w:right="82" w:hanging="437"/>
        <w:jc w:val="both"/>
        <w:rPr>
          <w:rFonts w:ascii="Palatino Linotype" w:eastAsia="Calibri" w:hAnsi="Palatino Linotype"/>
          <w:kern w:val="2"/>
          <w:sz w:val="20"/>
          <w:lang w:val="en-ID"/>
        </w:rPr>
      </w:pPr>
      <w:proofErr w:type="spellStart"/>
      <w:r w:rsidRPr="00AB0909">
        <w:rPr>
          <w:rFonts w:ascii="Palatino Linotype" w:eastAsia="Calibri" w:hAnsi="Palatino Linotype"/>
          <w:kern w:val="2"/>
          <w:sz w:val="20"/>
          <w:lang w:val="en-ID"/>
        </w:rPr>
        <w:t>Yunita</w:t>
      </w:r>
      <w:proofErr w:type="spellEnd"/>
      <w:r w:rsidRPr="00AB0909">
        <w:rPr>
          <w:rFonts w:ascii="Palatino Linotype" w:eastAsia="Calibri" w:hAnsi="Palatino Linotype"/>
          <w:kern w:val="2"/>
          <w:sz w:val="20"/>
          <w:lang w:val="en-ID"/>
        </w:rPr>
        <w:t xml:space="preserve">, I., &amp; Akbar, F. (2020). </w:t>
      </w:r>
      <w:proofErr w:type="spellStart"/>
      <w:r w:rsidRPr="00AB0909">
        <w:rPr>
          <w:rFonts w:ascii="Palatino Linotype" w:eastAsia="Calibri" w:hAnsi="Palatino Linotype"/>
          <w:kern w:val="2"/>
          <w:sz w:val="20"/>
          <w:lang w:val="en-ID"/>
        </w:rPr>
        <w:t>Pendampingan</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Penguatan</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Sholat</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Fardlu</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Berjama’ah</w:t>
      </w:r>
      <w:proofErr w:type="spellEnd"/>
      <w:r w:rsidRPr="00AB0909">
        <w:rPr>
          <w:rFonts w:ascii="Palatino Linotype" w:eastAsia="Calibri" w:hAnsi="Palatino Linotype"/>
          <w:kern w:val="2"/>
          <w:sz w:val="20"/>
          <w:lang w:val="en-ID"/>
        </w:rPr>
        <w:t xml:space="preserve"> di </w:t>
      </w:r>
      <w:proofErr w:type="spellStart"/>
      <w:r w:rsidRPr="00AB0909">
        <w:rPr>
          <w:rFonts w:ascii="Palatino Linotype" w:eastAsia="Calibri" w:hAnsi="Palatino Linotype"/>
          <w:kern w:val="2"/>
          <w:sz w:val="20"/>
          <w:lang w:val="en-ID"/>
        </w:rPr>
        <w:t>Pondok</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Pesantren</w:t>
      </w:r>
      <w:proofErr w:type="spellEnd"/>
      <w:r w:rsidRPr="00AB0909">
        <w:rPr>
          <w:rFonts w:ascii="Palatino Linotype" w:eastAsia="Calibri" w:hAnsi="Palatino Linotype"/>
          <w:kern w:val="2"/>
          <w:sz w:val="20"/>
          <w:lang w:val="en-ID"/>
        </w:rPr>
        <w:t xml:space="preserve"> Putri </w:t>
      </w:r>
      <w:proofErr w:type="spellStart"/>
      <w:r w:rsidRPr="00AB0909">
        <w:rPr>
          <w:rFonts w:ascii="Palatino Linotype" w:eastAsia="Calibri" w:hAnsi="Palatino Linotype"/>
          <w:kern w:val="2"/>
          <w:sz w:val="20"/>
          <w:lang w:val="en-ID"/>
        </w:rPr>
        <w:t>Ishlahiyatul</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Asroriyyah</w:t>
      </w:r>
      <w:proofErr w:type="spellEnd"/>
      <w:r w:rsidRPr="00AB0909">
        <w:rPr>
          <w:rFonts w:ascii="Palatino Linotype" w:eastAsia="Calibri" w:hAnsi="Palatino Linotype"/>
          <w:kern w:val="2"/>
          <w:sz w:val="20"/>
          <w:lang w:val="en-ID"/>
        </w:rPr>
        <w:t xml:space="preserve"> Desa Keling Kediri. </w:t>
      </w:r>
      <w:proofErr w:type="spellStart"/>
      <w:r w:rsidRPr="00AB0909">
        <w:rPr>
          <w:rFonts w:ascii="Palatino Linotype" w:eastAsia="Calibri" w:hAnsi="Palatino Linotype"/>
          <w:kern w:val="2"/>
          <w:sz w:val="20"/>
          <w:lang w:val="en-ID"/>
        </w:rPr>
        <w:t>Jurnal</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Pengabdian</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Kepada</w:t>
      </w:r>
      <w:proofErr w:type="spellEnd"/>
      <w:r w:rsidRPr="00AB0909">
        <w:rPr>
          <w:rFonts w:ascii="Palatino Linotype" w:eastAsia="Calibri" w:hAnsi="Palatino Linotype"/>
          <w:kern w:val="2"/>
          <w:sz w:val="20"/>
          <w:lang w:val="en-ID"/>
        </w:rPr>
        <w:t xml:space="preserve"> Masyarakat Desa (JPMD), 1(1), Article 1.</w:t>
      </w:r>
    </w:p>
    <w:p w14:paraId="1B4AE9EE" w14:textId="77777777" w:rsidR="00AB0909" w:rsidRPr="00AB0909" w:rsidRDefault="00AB0909" w:rsidP="00AB0909">
      <w:pPr>
        <w:spacing w:line="360" w:lineRule="auto"/>
        <w:ind w:left="851" w:right="82" w:hanging="437"/>
        <w:jc w:val="both"/>
        <w:rPr>
          <w:rFonts w:ascii="Palatino Linotype" w:eastAsia="Calibri" w:hAnsi="Palatino Linotype"/>
          <w:kern w:val="2"/>
          <w:sz w:val="20"/>
          <w:lang w:val="en-ID"/>
        </w:rPr>
      </w:pPr>
      <w:proofErr w:type="spellStart"/>
      <w:r w:rsidRPr="00AB0909">
        <w:rPr>
          <w:rFonts w:ascii="Palatino Linotype" w:eastAsia="Calibri" w:hAnsi="Palatino Linotype"/>
          <w:kern w:val="2"/>
          <w:sz w:val="20"/>
          <w:lang w:val="en-ID"/>
        </w:rPr>
        <w:t>Za’tari</w:t>
      </w:r>
      <w:proofErr w:type="spellEnd"/>
      <w:r w:rsidRPr="00AB0909">
        <w:rPr>
          <w:rFonts w:ascii="Palatino Linotype" w:eastAsia="Calibri" w:hAnsi="Palatino Linotype"/>
          <w:kern w:val="2"/>
          <w:sz w:val="20"/>
          <w:lang w:val="en-ID"/>
        </w:rPr>
        <w:t xml:space="preserve">, S. D. A. (n.d.). Fikih Ibadah </w:t>
      </w:r>
      <w:proofErr w:type="spellStart"/>
      <w:r w:rsidRPr="00AB0909">
        <w:rPr>
          <w:rFonts w:ascii="Palatino Linotype" w:eastAsia="Calibri" w:hAnsi="Palatino Linotype"/>
          <w:kern w:val="2"/>
          <w:sz w:val="20"/>
          <w:lang w:val="en-ID"/>
        </w:rPr>
        <w:t>Madzhab</w:t>
      </w:r>
      <w:proofErr w:type="spellEnd"/>
      <w:r w:rsidRPr="00AB0909">
        <w:rPr>
          <w:rFonts w:ascii="Palatino Linotype" w:eastAsia="Calibri" w:hAnsi="Palatino Linotype"/>
          <w:kern w:val="2"/>
          <w:sz w:val="20"/>
          <w:lang w:val="en-ID"/>
        </w:rPr>
        <w:t xml:space="preserve"> </w:t>
      </w:r>
      <w:proofErr w:type="spellStart"/>
      <w:r w:rsidRPr="00AB0909">
        <w:rPr>
          <w:rFonts w:ascii="Palatino Linotype" w:eastAsia="Calibri" w:hAnsi="Palatino Linotype"/>
          <w:kern w:val="2"/>
          <w:sz w:val="20"/>
          <w:lang w:val="en-ID"/>
        </w:rPr>
        <w:t>Syafi’i</w:t>
      </w:r>
      <w:proofErr w:type="spellEnd"/>
      <w:r w:rsidRPr="00AB0909">
        <w:rPr>
          <w:rFonts w:ascii="Palatino Linotype" w:eastAsia="Calibri" w:hAnsi="Palatino Linotype"/>
          <w:kern w:val="2"/>
          <w:sz w:val="20"/>
          <w:lang w:val="en-ID"/>
        </w:rPr>
        <w:t>. Pustaka Al-</w:t>
      </w:r>
      <w:proofErr w:type="spellStart"/>
      <w:r w:rsidRPr="00AB0909">
        <w:rPr>
          <w:rFonts w:ascii="Palatino Linotype" w:eastAsia="Calibri" w:hAnsi="Palatino Linotype"/>
          <w:kern w:val="2"/>
          <w:sz w:val="20"/>
          <w:lang w:val="en-ID"/>
        </w:rPr>
        <w:t>Kautsar</w:t>
      </w:r>
      <w:proofErr w:type="spellEnd"/>
      <w:r w:rsidRPr="00AB0909">
        <w:rPr>
          <w:rFonts w:ascii="Palatino Linotype" w:eastAsia="Calibri" w:hAnsi="Palatino Linotype"/>
          <w:kern w:val="2"/>
          <w:sz w:val="20"/>
          <w:lang w:val="en-ID"/>
        </w:rPr>
        <w:t>.</w:t>
      </w:r>
    </w:p>
    <w:p w14:paraId="23FD0AE2" w14:textId="77777777" w:rsidR="00AB0909" w:rsidRPr="00AB0909" w:rsidRDefault="00AB0909" w:rsidP="00AB0909">
      <w:pPr>
        <w:spacing w:line="360" w:lineRule="auto"/>
        <w:ind w:left="851" w:right="82" w:hanging="437"/>
        <w:jc w:val="both"/>
        <w:rPr>
          <w:rFonts w:ascii="Palatino Linotype" w:eastAsia="Calibri" w:hAnsi="Palatino Linotype"/>
          <w:kern w:val="2"/>
          <w:sz w:val="20"/>
          <w:lang w:val="en-ID"/>
        </w:rPr>
      </w:pPr>
      <w:r w:rsidRPr="00AB0909">
        <w:rPr>
          <w:rFonts w:ascii="Palatino Linotype" w:eastAsia="Calibri" w:hAnsi="Palatino Linotype"/>
          <w:kern w:val="2"/>
          <w:sz w:val="20"/>
          <w:lang w:val="en-ID"/>
        </w:rPr>
        <w:t xml:space="preserve"> M. </w:t>
      </w:r>
      <w:proofErr w:type="spellStart"/>
      <w:r w:rsidRPr="00AB0909">
        <w:rPr>
          <w:rFonts w:ascii="Palatino Linotype" w:eastAsia="Calibri" w:hAnsi="Palatino Linotype"/>
          <w:kern w:val="2"/>
          <w:sz w:val="20"/>
          <w:lang w:val="en-ID"/>
        </w:rPr>
        <w:t>Quraishh</w:t>
      </w:r>
      <w:proofErr w:type="spellEnd"/>
      <w:r w:rsidRPr="00AB0909">
        <w:rPr>
          <w:rFonts w:ascii="Palatino Linotype" w:eastAsia="Calibri" w:hAnsi="Palatino Linotype"/>
          <w:kern w:val="2"/>
          <w:sz w:val="20"/>
          <w:lang w:val="en-ID"/>
        </w:rPr>
        <w:t xml:space="preserve"> Shihab, </w:t>
      </w:r>
      <w:proofErr w:type="spellStart"/>
      <w:r w:rsidRPr="00AB0909">
        <w:rPr>
          <w:rFonts w:ascii="Palatino Linotype" w:eastAsia="Calibri" w:hAnsi="Palatino Linotype"/>
          <w:kern w:val="2"/>
          <w:sz w:val="20"/>
          <w:lang w:val="en-ID"/>
        </w:rPr>
        <w:t>Tfasir</w:t>
      </w:r>
      <w:proofErr w:type="spellEnd"/>
      <w:r w:rsidRPr="00AB0909">
        <w:rPr>
          <w:rFonts w:ascii="Palatino Linotype" w:eastAsia="Calibri" w:hAnsi="Palatino Linotype"/>
          <w:kern w:val="2"/>
          <w:sz w:val="20"/>
          <w:lang w:val="en-ID"/>
        </w:rPr>
        <w:t xml:space="preserve"> Al-Misbah </w:t>
      </w:r>
      <w:proofErr w:type="spellStart"/>
      <w:r w:rsidRPr="00AB0909">
        <w:rPr>
          <w:rFonts w:ascii="Palatino Linotype" w:eastAsia="Calibri" w:hAnsi="Palatino Linotype"/>
          <w:kern w:val="2"/>
          <w:sz w:val="20"/>
          <w:lang w:val="en-ID"/>
        </w:rPr>
        <w:t>Pesan</w:t>
      </w:r>
      <w:proofErr w:type="spellEnd"/>
      <w:r w:rsidRPr="00AB0909">
        <w:rPr>
          <w:rFonts w:ascii="Palatino Linotype" w:eastAsia="Calibri" w:hAnsi="Palatino Linotype"/>
          <w:kern w:val="2"/>
          <w:sz w:val="20"/>
          <w:lang w:val="en-ID"/>
        </w:rPr>
        <w:t xml:space="preserve">, Kesan dan </w:t>
      </w:r>
      <w:proofErr w:type="spellStart"/>
      <w:r w:rsidRPr="00AB0909">
        <w:rPr>
          <w:rFonts w:ascii="Palatino Linotype" w:eastAsia="Calibri" w:hAnsi="Palatino Linotype"/>
          <w:kern w:val="2"/>
          <w:sz w:val="20"/>
          <w:lang w:val="en-ID"/>
        </w:rPr>
        <w:t>Keserasian</w:t>
      </w:r>
      <w:proofErr w:type="spellEnd"/>
      <w:r w:rsidRPr="00AB0909">
        <w:rPr>
          <w:rFonts w:ascii="Palatino Linotype" w:eastAsia="Calibri" w:hAnsi="Palatino Linotype"/>
          <w:kern w:val="2"/>
          <w:sz w:val="20"/>
          <w:lang w:val="en-ID"/>
        </w:rPr>
        <w:t xml:space="preserve"> Al-Qur’an, (Jakarta: </w:t>
      </w:r>
      <w:proofErr w:type="spellStart"/>
      <w:r w:rsidRPr="00AB0909">
        <w:rPr>
          <w:rFonts w:ascii="Palatino Linotype" w:eastAsia="Calibri" w:hAnsi="Palatino Linotype"/>
          <w:kern w:val="2"/>
          <w:sz w:val="20"/>
          <w:lang w:val="en-ID"/>
        </w:rPr>
        <w:t>Lentera</w:t>
      </w:r>
      <w:proofErr w:type="spellEnd"/>
      <w:r w:rsidRPr="00AB0909">
        <w:rPr>
          <w:rFonts w:ascii="Palatino Linotype" w:eastAsia="Calibri" w:hAnsi="Palatino Linotype"/>
          <w:kern w:val="2"/>
          <w:sz w:val="20"/>
          <w:lang w:val="en-ID"/>
        </w:rPr>
        <w:t xml:space="preserve"> Hati, 2002) </w:t>
      </w:r>
      <w:proofErr w:type="spellStart"/>
      <w:r w:rsidRPr="00AB0909">
        <w:rPr>
          <w:rFonts w:ascii="Palatino Linotype" w:eastAsia="Calibri" w:hAnsi="Palatino Linotype"/>
          <w:kern w:val="2"/>
          <w:sz w:val="20"/>
          <w:lang w:val="en-ID"/>
        </w:rPr>
        <w:t>hal</w:t>
      </w:r>
      <w:proofErr w:type="spellEnd"/>
      <w:r w:rsidRPr="00AB0909">
        <w:rPr>
          <w:rFonts w:ascii="Palatino Linotype" w:eastAsia="Calibri" w:hAnsi="Palatino Linotype"/>
          <w:kern w:val="2"/>
          <w:sz w:val="20"/>
          <w:lang w:val="en-ID"/>
        </w:rPr>
        <w:t>. 568.</w:t>
      </w:r>
    </w:p>
    <w:p w14:paraId="3A05FA8E" w14:textId="77777777" w:rsidR="0035627B" w:rsidRPr="007429E2" w:rsidRDefault="0035627B" w:rsidP="007429E2">
      <w:pPr>
        <w:spacing w:line="360" w:lineRule="auto"/>
        <w:ind w:left="851" w:right="82" w:hanging="437"/>
        <w:jc w:val="both"/>
        <w:rPr>
          <w:rFonts w:ascii="Palatino Linotype" w:hAnsi="Palatino Linotype"/>
          <w:sz w:val="20"/>
          <w:lang w:val="en-ID"/>
        </w:rPr>
      </w:pPr>
    </w:p>
    <w:sectPr w:rsidR="0035627B" w:rsidRPr="007429E2" w:rsidSect="0035627B">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1418" w:left="1418" w:header="567" w:footer="567" w:gutter="0"/>
      <w:pgNumType w:start="2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9741" w14:textId="77777777" w:rsidR="00EB61F6" w:rsidRDefault="00EB61F6">
      <w:pPr>
        <w:spacing w:line="240" w:lineRule="auto"/>
      </w:pPr>
      <w:r>
        <w:separator/>
      </w:r>
    </w:p>
  </w:endnote>
  <w:endnote w:type="continuationSeparator" w:id="0">
    <w:p w14:paraId="58BC0342" w14:textId="77777777" w:rsidR="00EB61F6" w:rsidRDefault="00EB6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7C4B"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73600" behindDoc="0" locked="0" layoutInCell="1" allowOverlap="1" wp14:anchorId="7DF84A25" wp14:editId="394179B5">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D527E6D"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p w14:paraId="3B98DD34" w14:textId="77777777" w:rsidR="008D56AC" w:rsidRDefault="008D56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143770075"/>
      <w:docPartObj>
        <w:docPartGallery w:val="Page Numbers (Bottom of Page)"/>
        <w:docPartUnique/>
      </w:docPartObj>
    </w:sdtPr>
    <w:sdtEndPr>
      <w:rPr>
        <w:noProof/>
      </w:rPr>
    </w:sdtEndPr>
    <w:sdtContent>
      <w:p w14:paraId="5000524D" w14:textId="0C07D0F4" w:rsidR="001F45AA" w:rsidRDefault="001F45AA">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FC6EE96" w14:textId="7BE66010" w:rsidR="005F546B" w:rsidRPr="006D38E2" w:rsidRDefault="005F546B"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p>
  <w:p w14:paraId="2C7459BF" w14:textId="77777777" w:rsidR="008D56AC" w:rsidRDefault="008D56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072"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1E3BC9" w14:paraId="1A2B31A0" w14:textId="77777777" w:rsidTr="00BD11D7">
      <w:trPr>
        <w:trHeight w:val="699"/>
      </w:trPr>
      <w:tc>
        <w:tcPr>
          <w:tcW w:w="1134" w:type="dxa"/>
          <w:tcBorders>
            <w:top w:val="single" w:sz="4" w:space="0" w:color="auto"/>
          </w:tcBorders>
          <w:vAlign w:val="center"/>
          <w:hideMark/>
        </w:tcPr>
        <w:p w14:paraId="6847CF29" w14:textId="77777777" w:rsidR="001E3BC9" w:rsidRDefault="001E3BC9" w:rsidP="001E3BC9">
          <w:pPr>
            <w:spacing w:line="256" w:lineRule="auto"/>
            <w:contextualSpacing/>
            <w:jc w:val="center"/>
            <w:rPr>
              <w:rFonts w:ascii="Book Antiqua" w:eastAsia="Book Antiqua" w:hAnsi="Book Antiqua" w:cs="Book Antiqua"/>
              <w:sz w:val="32"/>
              <w:szCs w:val="32"/>
            </w:rPr>
          </w:pPr>
          <w:r>
            <w:rPr>
              <w:noProof/>
            </w:rPr>
            <w:drawing>
              <wp:inline distT="0" distB="0" distL="0" distR="0" wp14:anchorId="5EEC9691" wp14:editId="3559101E">
                <wp:extent cx="564543" cy="197291"/>
                <wp:effectExtent l="0" t="0" r="6985"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49" cy="201242"/>
                        </a:xfrm>
                        <a:prstGeom prst="rect">
                          <a:avLst/>
                        </a:prstGeom>
                        <a:noFill/>
                        <a:ln>
                          <a:noFill/>
                        </a:ln>
                      </pic:spPr>
                    </pic:pic>
                  </a:graphicData>
                </a:graphic>
              </wp:inline>
            </w:drawing>
          </w:r>
        </w:p>
      </w:tc>
      <w:tc>
        <w:tcPr>
          <w:tcW w:w="7938" w:type="dxa"/>
          <w:tcBorders>
            <w:top w:val="single" w:sz="4" w:space="0" w:color="auto"/>
          </w:tcBorders>
          <w:hideMark/>
        </w:tcPr>
        <w:p w14:paraId="25E3406C" w14:textId="77777777" w:rsidR="001E3BC9" w:rsidRPr="00001F28" w:rsidRDefault="001E3BC9" w:rsidP="001E3BC9">
          <w:pPr>
            <w:spacing w:line="240" w:lineRule="auto"/>
            <w:ind w:right="-108"/>
            <w:jc w:val="both"/>
            <w:rPr>
              <w:rFonts w:ascii="Cambria" w:hAnsi="Cambria" w:cs="Calibri"/>
              <w:spacing w:val="-1"/>
              <w:szCs w:val="16"/>
            </w:rPr>
          </w:pPr>
          <w:r w:rsidRPr="00001F28">
            <w:rPr>
              <w:rFonts w:ascii="Cambria" w:hAnsi="Cambria" w:cs="Calibri"/>
              <w:b/>
              <w:szCs w:val="16"/>
            </w:rPr>
            <w:t>©</w:t>
          </w:r>
          <w:r w:rsidRPr="00001F28">
            <w:rPr>
              <w:rFonts w:ascii="Cambria" w:hAnsi="Cambria" w:cs="Calibri"/>
              <w:b/>
              <w:spacing w:val="36"/>
              <w:szCs w:val="16"/>
            </w:rPr>
            <w:t xml:space="preserve"> </w:t>
          </w:r>
          <w:r w:rsidRPr="00001F28">
            <w:rPr>
              <w:rFonts w:ascii="Palatino Linotype" w:hAnsi="Palatino Linotype" w:cs="Calibri"/>
              <w:b/>
              <w:spacing w:val="-1"/>
              <w:szCs w:val="16"/>
            </w:rPr>
            <w:t>202</w:t>
          </w:r>
          <w:r w:rsidRPr="00001F28">
            <w:rPr>
              <w:rFonts w:ascii="Palatino Linotype" w:hAnsi="Palatino Linotype" w:cs="Calibri"/>
              <w:b/>
              <w:spacing w:val="-1"/>
              <w:szCs w:val="16"/>
              <w:lang w:val="en-US"/>
            </w:rPr>
            <w:t>3</w:t>
          </w:r>
          <w:r w:rsidRPr="00001F28">
            <w:rPr>
              <w:rFonts w:ascii="Palatino Linotype" w:hAnsi="Palatino Linotype" w:cs="Calibri"/>
              <w:b/>
              <w:spacing w:val="36"/>
              <w:szCs w:val="16"/>
            </w:rPr>
            <w:t xml:space="preserve"> </w:t>
          </w:r>
          <w:r w:rsidRPr="00001F28">
            <w:rPr>
              <w:rFonts w:ascii="Palatino Linotype" w:hAnsi="Palatino Linotype" w:cs="Calibri"/>
              <w:b/>
              <w:spacing w:val="-1"/>
              <w:szCs w:val="16"/>
            </w:rPr>
            <w:t>by</w:t>
          </w:r>
          <w:r w:rsidRPr="00001F28">
            <w:rPr>
              <w:rFonts w:ascii="Palatino Linotype" w:hAnsi="Palatino Linotype" w:cs="Calibri"/>
              <w:b/>
              <w:spacing w:val="34"/>
              <w:szCs w:val="16"/>
            </w:rPr>
            <w:t xml:space="preserve"> </w:t>
          </w:r>
          <w:r w:rsidRPr="00001F28">
            <w:rPr>
              <w:rFonts w:ascii="Palatino Linotype" w:hAnsi="Palatino Linotype" w:cs="Calibri"/>
              <w:b/>
              <w:szCs w:val="16"/>
            </w:rPr>
            <w:t>the</w:t>
          </w:r>
          <w:r w:rsidRPr="00001F28">
            <w:rPr>
              <w:rFonts w:ascii="Palatino Linotype" w:hAnsi="Palatino Linotype" w:cs="Calibri"/>
              <w:b/>
              <w:spacing w:val="35"/>
              <w:szCs w:val="16"/>
            </w:rPr>
            <w:t xml:space="preserve"> </w:t>
          </w:r>
          <w:r w:rsidRPr="00001F28">
            <w:rPr>
              <w:rFonts w:ascii="Palatino Linotype" w:hAnsi="Palatino Linotype" w:cs="Calibri"/>
              <w:b/>
              <w:szCs w:val="16"/>
            </w:rPr>
            <w:t>authors</w:t>
          </w:r>
          <w:r w:rsidRPr="00001F28">
            <w:rPr>
              <w:rFonts w:ascii="Palatino Linotype" w:hAnsi="Palatino Linotype" w:cs="Calibri"/>
              <w:szCs w:val="16"/>
            </w:rPr>
            <w:t>.</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Submitted</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for</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possible</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open</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access</w:t>
          </w:r>
          <w:r w:rsidRPr="00001F28">
            <w:rPr>
              <w:rFonts w:ascii="Palatino Linotype" w:hAnsi="Palatino Linotype" w:cs="Calibri"/>
              <w:spacing w:val="27"/>
              <w:szCs w:val="16"/>
            </w:rPr>
            <w:t xml:space="preserve"> </w:t>
          </w:r>
          <w:r w:rsidRPr="00001F28">
            <w:rPr>
              <w:rFonts w:ascii="Palatino Linotype" w:hAnsi="Palatino Linotype" w:cs="Calibri"/>
              <w:spacing w:val="-1"/>
              <w:szCs w:val="16"/>
            </w:rPr>
            <w:t>publication</w:t>
          </w:r>
          <w:r w:rsidRPr="00001F28">
            <w:rPr>
              <w:rFonts w:ascii="Palatino Linotype" w:hAnsi="Palatino Linotype" w:cs="Calibri"/>
              <w:spacing w:val="30"/>
              <w:szCs w:val="16"/>
            </w:rPr>
            <w:t xml:space="preserve"> </w:t>
          </w:r>
          <w:r w:rsidRPr="00001F28">
            <w:rPr>
              <w:rFonts w:ascii="Palatino Linotype" w:hAnsi="Palatino Linotype" w:cs="Calibri"/>
              <w:szCs w:val="16"/>
            </w:rPr>
            <w:t>under</w:t>
          </w:r>
          <w:r w:rsidRPr="00001F28">
            <w:rPr>
              <w:rFonts w:ascii="Palatino Linotype" w:hAnsi="Palatino Linotype" w:cs="Calibri"/>
              <w:spacing w:val="28"/>
              <w:szCs w:val="16"/>
            </w:rPr>
            <w:t xml:space="preserve"> </w:t>
          </w:r>
          <w:r w:rsidRPr="00001F28">
            <w:rPr>
              <w:rFonts w:ascii="Palatino Linotype" w:hAnsi="Palatino Linotype" w:cs="Calibri"/>
              <w:szCs w:val="16"/>
            </w:rPr>
            <w:t>the</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terms</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and</w:t>
          </w:r>
          <w:r w:rsidRPr="00001F28">
            <w:rPr>
              <w:rFonts w:ascii="Palatino Linotype" w:hAnsi="Palatino Linotype" w:cs="Calibri"/>
              <w:spacing w:val="87"/>
              <w:szCs w:val="16"/>
            </w:rPr>
            <w:t xml:space="preserve"> </w:t>
          </w:r>
          <w:r w:rsidRPr="00001F28">
            <w:rPr>
              <w:rFonts w:ascii="Palatino Linotype" w:hAnsi="Palatino Linotype" w:cs="Calibri"/>
              <w:spacing w:val="-1"/>
              <w:szCs w:val="16"/>
            </w:rPr>
            <w:t>conditions</w:t>
          </w:r>
          <w:r w:rsidRPr="00001F28">
            <w:rPr>
              <w:rFonts w:ascii="Palatino Linotype" w:hAnsi="Palatino Linotype" w:cs="Calibri"/>
              <w:spacing w:val="18"/>
              <w:szCs w:val="16"/>
            </w:rPr>
            <w:t xml:space="preserve"> </w:t>
          </w:r>
          <w:r w:rsidRPr="00001F28">
            <w:rPr>
              <w:rFonts w:ascii="Palatino Linotype" w:hAnsi="Palatino Linotype" w:cs="Calibri"/>
              <w:szCs w:val="16"/>
            </w:rPr>
            <w:t>of</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the</w:t>
          </w:r>
          <w:r w:rsidRPr="00001F28">
            <w:rPr>
              <w:rFonts w:ascii="Palatino Linotype" w:hAnsi="Palatino Linotype" w:cs="Calibri"/>
              <w:spacing w:val="42"/>
              <w:szCs w:val="16"/>
            </w:rPr>
            <w:t xml:space="preserve"> </w:t>
          </w:r>
          <w:r w:rsidRPr="00001F28">
            <w:rPr>
              <w:rFonts w:ascii="Palatino Linotype" w:hAnsi="Palatino Linotype" w:cs="Calibri"/>
              <w:spacing w:val="-1"/>
              <w:szCs w:val="16"/>
            </w:rPr>
            <w:t>Creative</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Commons</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Attribution</w:t>
          </w:r>
          <w:r>
            <w:rPr>
              <w:rFonts w:ascii="Palatino Linotype" w:hAnsi="Palatino Linotype" w:cs="Calibri"/>
              <w:spacing w:val="-1"/>
              <w:szCs w:val="16"/>
            </w:rPr>
            <w:t xml:space="preserve"> </w:t>
          </w:r>
          <w:r w:rsidRPr="00001F28">
            <w:rPr>
              <w:rFonts w:ascii="Palatino Linotype" w:hAnsi="Palatino Linotype" w:cs="Calibri"/>
              <w:szCs w:val="16"/>
            </w:rPr>
            <w:t>4.0</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International</w:t>
          </w:r>
          <w:r w:rsidRPr="00001F28">
            <w:rPr>
              <w:rFonts w:ascii="Palatino Linotype" w:hAnsi="Palatino Linotype" w:cs="Calibri"/>
              <w:spacing w:val="8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zCs w:val="16"/>
            </w:rPr>
            <w:t>(CC</w:t>
          </w:r>
          <w:r w:rsidRPr="00001F28">
            <w:rPr>
              <w:rFonts w:ascii="Palatino Linotype" w:hAnsi="Palatino Linotype" w:cs="Calibri"/>
              <w:spacing w:val="-9"/>
              <w:szCs w:val="16"/>
            </w:rPr>
            <w:t xml:space="preserve"> </w:t>
          </w:r>
          <w:r w:rsidRPr="00001F28">
            <w:rPr>
              <w:rFonts w:ascii="Palatino Linotype" w:hAnsi="Palatino Linotype" w:cs="Calibri"/>
              <w:szCs w:val="16"/>
            </w:rPr>
            <w:t>BY)</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w:t>
          </w:r>
          <w:hyperlink r:id="rId2" w:history="1">
            <w:r w:rsidRPr="00FF7DD1">
              <w:rPr>
                <w:rStyle w:val="Hyperlink"/>
                <w:rFonts w:ascii="Palatino Linotype" w:hAnsi="Palatino Linotype" w:cs="Calibri"/>
                <w:spacing w:val="-1"/>
                <w:szCs w:val="16"/>
              </w:rPr>
              <w:t>https://creativecommons.org/licenses/by/4.0/</w:t>
            </w:r>
          </w:hyperlink>
          <w:r w:rsidRPr="00001F28">
            <w:rPr>
              <w:rFonts w:ascii="Palatino Linotype" w:hAnsi="Palatino Linotype" w:cs="Calibri"/>
              <w:spacing w:val="-1"/>
              <w:szCs w:val="16"/>
            </w:rPr>
            <w:t>).</w:t>
          </w:r>
        </w:p>
      </w:tc>
    </w:tr>
  </w:tbl>
  <w:p w14:paraId="66D97C03" w14:textId="50B04EF5" w:rsidR="0040021C" w:rsidRPr="0080323E" w:rsidRDefault="002E7872" w:rsidP="00FE6EB1">
    <w:pPr>
      <w:spacing w:line="240" w:lineRule="auto"/>
      <w:ind w:left="851" w:right="850"/>
      <w:jc w:val="center"/>
      <w:rPr>
        <w:rFonts w:ascii="Palatino Linotype" w:hAnsi="Palatino Linotype" w:cs="Arial"/>
        <w:sz w:val="18"/>
        <w:szCs w:val="18"/>
      </w:rPr>
    </w:pPr>
    <w:r w:rsidRPr="0080323E">
      <w:rPr>
        <w:rStyle w:val="tlid-translation"/>
        <w:rFonts w:ascii="Palatino Linotype" w:hAnsi="Palatino Linotype" w:cs="Arial"/>
        <w:sz w:val="18"/>
        <w:szCs w:val="18"/>
      </w:rPr>
      <w:t xml:space="preserve">Published by </w:t>
    </w:r>
    <w:proofErr w:type="spellStart"/>
    <w:r w:rsidRPr="0080323E">
      <w:rPr>
        <w:rStyle w:val="tlid-translation"/>
        <w:rFonts w:ascii="Palatino Linotype" w:hAnsi="Palatino Linotype" w:cs="Arial"/>
        <w:sz w:val="18"/>
        <w:szCs w:val="18"/>
      </w:rPr>
      <w:t>Institut</w:t>
    </w:r>
    <w:proofErr w:type="spellEnd"/>
    <w:r w:rsidRPr="0080323E">
      <w:rPr>
        <w:rStyle w:val="tlid-translation"/>
        <w:rFonts w:ascii="Palatino Linotype" w:hAnsi="Palatino Linotype" w:cs="Arial"/>
        <w:sz w:val="18"/>
        <w:szCs w:val="18"/>
      </w:rPr>
      <w:t xml:space="preserve"> Agama Islam Sunan Giri (INSURI) </w:t>
    </w:r>
    <w:proofErr w:type="spellStart"/>
    <w:r w:rsidRPr="0080323E">
      <w:rPr>
        <w:rStyle w:val="tlid-translation"/>
        <w:rFonts w:ascii="Palatino Linotype" w:hAnsi="Palatino Linotype" w:cs="Arial"/>
        <w:sz w:val="18"/>
        <w:szCs w:val="18"/>
      </w:rPr>
      <w:t>Ponorogo</w:t>
    </w:r>
    <w:proofErr w:type="spellEnd"/>
    <w:r w:rsidRPr="0080323E">
      <w:rPr>
        <w:rStyle w:val="tlid-translation"/>
        <w:rFonts w:ascii="Palatino Linotype" w:hAnsi="Palatino Linotype" w:cs="Arial"/>
        <w:sz w:val="18"/>
        <w:szCs w:val="18"/>
      </w:rPr>
      <w:t>;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895C" w14:textId="77777777" w:rsidR="00EB61F6" w:rsidRDefault="00EB61F6">
      <w:pPr>
        <w:spacing w:line="240" w:lineRule="auto"/>
      </w:pPr>
      <w:r>
        <w:separator/>
      </w:r>
    </w:p>
  </w:footnote>
  <w:footnote w:type="continuationSeparator" w:id="0">
    <w:p w14:paraId="6AB43D6A" w14:textId="77777777" w:rsidR="00EB61F6" w:rsidRDefault="00EB61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C739" w14:textId="64D07D75" w:rsidR="005F546B" w:rsidRPr="00E15479" w:rsidRDefault="0095045D" w:rsidP="00E15479">
    <w:pPr>
      <w:pStyle w:val="Header"/>
      <w:rPr>
        <w:rFonts w:ascii="Palatino Linotype" w:hAnsi="Palatino Linotype"/>
        <w:i/>
        <w:iCs/>
        <w:sz w:val="16"/>
        <w:szCs w:val="16"/>
      </w:rPr>
    </w:pPr>
    <w:r>
      <w:rPr>
        <w:rFonts w:ascii="Palatino Linotype" w:hAnsi="Palatino Linotype"/>
        <w:sz w:val="16"/>
        <w:szCs w:val="16"/>
      </w:rPr>
      <mc:AlternateContent>
        <mc:Choice Requires="wps">
          <w:drawing>
            <wp:anchor distT="0" distB="0" distL="114300" distR="114300" simplePos="0" relativeHeight="251672576" behindDoc="0" locked="0" layoutInCell="1" allowOverlap="1" wp14:anchorId="59FAC1E1" wp14:editId="03ECAAC3">
              <wp:simplePos x="0" y="0"/>
              <wp:positionH relativeFrom="column">
                <wp:posOffset>0</wp:posOffset>
              </wp:positionH>
              <wp:positionV relativeFrom="paragraph">
                <wp:posOffset>202771</wp:posOffset>
              </wp:positionV>
              <wp:extent cx="57505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9761D4"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5.95pt" to="452.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" strokecolor="black [3200]" strokeweight="1pt">
              <v:stroke joinstyle="miter"/>
            </v:line>
          </w:pict>
        </mc:Fallback>
      </mc:AlternateContent>
    </w:r>
    <w:r w:rsidR="00EC7134">
      <w:rPr>
        <w:rFonts w:ascii="Palatino Linotype" w:hAnsi="Palatino Linotype"/>
        <w:i/>
        <w:iCs/>
        <w:sz w:val="16"/>
        <w:szCs w:val="16"/>
      </w:rPr>
      <w:t>Social Science Academic</w:t>
    </w:r>
  </w:p>
  <w:p w14:paraId="1B7B63AE" w14:textId="77777777" w:rsidR="008D56AC" w:rsidRDefault="008D56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FDED" w14:textId="02A69A82" w:rsidR="00AB0909" w:rsidRPr="00AB0909" w:rsidRDefault="00AB0909" w:rsidP="00AB0909">
    <w:pPr>
      <w:spacing w:before="37" w:line="360" w:lineRule="auto"/>
      <w:ind w:right="-29"/>
      <w:rPr>
        <w:rFonts w:ascii="Palatino Linotype" w:hAnsi="Palatino Linotype"/>
        <w:i/>
        <w:iCs/>
        <w:szCs w:val="16"/>
      </w:rPr>
    </w:pPr>
  </w:p>
  <w:p w14:paraId="2CEF1F61" w14:textId="2777F222" w:rsidR="00A86B21" w:rsidRPr="00A86B21" w:rsidRDefault="00AB0909" w:rsidP="00AB0909">
    <w:pPr>
      <w:spacing w:before="37" w:line="360" w:lineRule="auto"/>
      <w:ind w:right="-29"/>
      <w:rPr>
        <w:rFonts w:ascii="Palatino Linotype" w:eastAsia="Garamond" w:hAnsi="Palatino Linotype"/>
        <w:bCs/>
        <w:i/>
        <w:iCs/>
        <w:szCs w:val="16"/>
        <w:lang w:val="id-ID"/>
      </w:rPr>
    </w:pPr>
    <w:r w:rsidRPr="00AB0909">
      <w:rPr>
        <w:rFonts w:ascii="Palatino Linotype" w:hAnsi="Palatino Linotype"/>
        <w:i/>
        <w:iCs/>
        <w:szCs w:val="16"/>
      </w:rPr>
      <w:t xml:space="preserve">Samsul </w:t>
    </w:r>
    <w:proofErr w:type="spellStart"/>
    <w:r w:rsidRPr="00AB0909">
      <w:rPr>
        <w:rFonts w:ascii="Palatino Linotype" w:hAnsi="Palatino Linotype"/>
        <w:i/>
        <w:iCs/>
        <w:szCs w:val="16"/>
      </w:rPr>
      <w:t>hadi</w:t>
    </w:r>
    <w:proofErr w:type="spellEnd"/>
    <w:r w:rsidRPr="00AB0909">
      <w:rPr>
        <w:rFonts w:ascii="Palatino Linotype" w:hAnsi="Palatino Linotype"/>
        <w:i/>
        <w:iCs/>
        <w:szCs w:val="16"/>
      </w:rPr>
      <w:t xml:space="preserve">, Ibnu </w:t>
    </w:r>
    <w:proofErr w:type="spellStart"/>
    <w:r w:rsidRPr="00AB0909">
      <w:rPr>
        <w:rFonts w:ascii="Palatino Linotype" w:hAnsi="Palatino Linotype"/>
        <w:i/>
        <w:iCs/>
        <w:szCs w:val="16"/>
      </w:rPr>
      <w:t>muchlis</w:t>
    </w:r>
    <w:proofErr w:type="spellEnd"/>
    <w:r w:rsidR="002D3B80" w:rsidRPr="00A86B21">
      <w:rPr>
        <w:rFonts w:ascii="Palatino Linotype" w:hAnsi="Palatino Linotype"/>
        <w:i/>
        <w:iCs/>
        <w:szCs w:val="16"/>
      </w:rPr>
      <w:t>/</w:t>
    </w:r>
    <w:r w:rsidR="00D9375C" w:rsidRPr="00A86B21">
      <w:rPr>
        <w:rFonts w:ascii="Palatino Linotype" w:hAnsi="Palatino Linotype"/>
        <w:i/>
        <w:iCs/>
        <w:szCs w:val="16"/>
      </w:rPr>
      <w:t xml:space="preserve"> </w:t>
    </w:r>
    <w:proofErr w:type="spellStart"/>
    <w:r w:rsidRPr="00AB0909">
      <w:rPr>
        <w:rFonts w:ascii="Palatino Linotype" w:eastAsia="Garamond" w:hAnsi="Palatino Linotype"/>
        <w:bCs/>
        <w:i/>
        <w:iCs/>
        <w:szCs w:val="16"/>
      </w:rPr>
      <w:t>Pemberdayaan</w:t>
    </w:r>
    <w:proofErr w:type="spellEnd"/>
    <w:r w:rsidRPr="00AB0909">
      <w:rPr>
        <w:rFonts w:ascii="Palatino Linotype" w:eastAsia="Garamond" w:hAnsi="Palatino Linotype"/>
        <w:bCs/>
        <w:i/>
        <w:iCs/>
        <w:szCs w:val="16"/>
      </w:rPr>
      <w:t xml:space="preserve"> </w:t>
    </w:r>
    <w:proofErr w:type="spellStart"/>
    <w:r w:rsidRPr="00AB0909">
      <w:rPr>
        <w:rFonts w:ascii="Palatino Linotype" w:eastAsia="Garamond" w:hAnsi="Palatino Linotype"/>
        <w:bCs/>
        <w:i/>
        <w:iCs/>
        <w:szCs w:val="16"/>
      </w:rPr>
      <w:t>Membangun</w:t>
    </w:r>
    <w:proofErr w:type="spellEnd"/>
    <w:r w:rsidRPr="00AB0909">
      <w:rPr>
        <w:rFonts w:ascii="Palatino Linotype" w:eastAsia="Garamond" w:hAnsi="Palatino Linotype"/>
        <w:bCs/>
        <w:i/>
        <w:iCs/>
        <w:szCs w:val="16"/>
      </w:rPr>
      <w:t xml:space="preserve"> </w:t>
    </w:r>
    <w:proofErr w:type="spellStart"/>
    <w:r w:rsidRPr="00AB0909">
      <w:rPr>
        <w:rFonts w:ascii="Palatino Linotype" w:eastAsia="Garamond" w:hAnsi="Palatino Linotype"/>
        <w:bCs/>
        <w:i/>
        <w:iCs/>
        <w:szCs w:val="16"/>
      </w:rPr>
      <w:t>Kesadaran</w:t>
    </w:r>
    <w:proofErr w:type="spellEnd"/>
    <w:r w:rsidRPr="00AB0909">
      <w:rPr>
        <w:rFonts w:ascii="Palatino Linotype" w:eastAsia="Garamond" w:hAnsi="Palatino Linotype"/>
        <w:bCs/>
        <w:i/>
        <w:iCs/>
        <w:szCs w:val="16"/>
      </w:rPr>
      <w:t xml:space="preserve"> </w:t>
    </w:r>
    <w:proofErr w:type="spellStart"/>
    <w:r w:rsidRPr="00AB0909">
      <w:rPr>
        <w:rFonts w:ascii="Palatino Linotype" w:eastAsia="Garamond" w:hAnsi="Palatino Linotype"/>
        <w:bCs/>
        <w:i/>
        <w:iCs/>
        <w:szCs w:val="16"/>
      </w:rPr>
      <w:t>Sholat</w:t>
    </w:r>
    <w:proofErr w:type="spellEnd"/>
    <w:r w:rsidRPr="00AB0909">
      <w:rPr>
        <w:rFonts w:ascii="Palatino Linotype" w:eastAsia="Garamond" w:hAnsi="Palatino Linotype"/>
        <w:bCs/>
        <w:i/>
        <w:iCs/>
        <w:szCs w:val="16"/>
      </w:rPr>
      <w:t xml:space="preserve"> </w:t>
    </w:r>
    <w:proofErr w:type="spellStart"/>
    <w:r w:rsidRPr="00AB0909">
      <w:rPr>
        <w:rFonts w:ascii="Palatino Linotype" w:eastAsia="Garamond" w:hAnsi="Palatino Linotype"/>
        <w:bCs/>
        <w:i/>
        <w:iCs/>
        <w:szCs w:val="16"/>
      </w:rPr>
      <w:t>Berjamah</w:t>
    </w:r>
    <w:proofErr w:type="spellEnd"/>
    <w:r w:rsidRPr="00AB0909">
      <w:rPr>
        <w:rFonts w:ascii="Palatino Linotype" w:eastAsia="Garamond" w:hAnsi="Palatino Linotype"/>
        <w:bCs/>
        <w:i/>
        <w:iCs/>
        <w:szCs w:val="16"/>
      </w:rPr>
      <w:t xml:space="preserve"> di Masjid Al-Ihsan Dusun </w:t>
    </w:r>
    <w:proofErr w:type="spellStart"/>
    <w:r w:rsidRPr="00AB0909">
      <w:rPr>
        <w:rFonts w:ascii="Palatino Linotype" w:eastAsia="Garamond" w:hAnsi="Palatino Linotype"/>
        <w:bCs/>
        <w:i/>
        <w:iCs/>
        <w:szCs w:val="16"/>
      </w:rPr>
      <w:t>Krajan</w:t>
    </w:r>
    <w:proofErr w:type="spellEnd"/>
    <w:r w:rsidRPr="00AB0909">
      <w:rPr>
        <w:rFonts w:ascii="Palatino Linotype" w:eastAsia="Garamond" w:hAnsi="Palatino Linotype"/>
        <w:bCs/>
        <w:i/>
        <w:iCs/>
        <w:szCs w:val="16"/>
      </w:rPr>
      <w:t xml:space="preserve"> Desa </w:t>
    </w:r>
    <w:proofErr w:type="spellStart"/>
    <w:r w:rsidRPr="00AB0909">
      <w:rPr>
        <w:rFonts w:ascii="Palatino Linotype" w:eastAsia="Garamond" w:hAnsi="Palatino Linotype"/>
        <w:bCs/>
        <w:i/>
        <w:iCs/>
        <w:szCs w:val="16"/>
      </w:rPr>
      <w:t>Karangpatihan</w:t>
    </w:r>
    <w:proofErr w:type="spellEnd"/>
    <w:r w:rsidRPr="00AB0909">
      <w:rPr>
        <w:rFonts w:ascii="Palatino Linotype" w:eastAsia="Garamond" w:hAnsi="Palatino Linotype"/>
        <w:bCs/>
        <w:i/>
        <w:iCs/>
        <w:szCs w:val="16"/>
      </w:rPr>
      <w:t xml:space="preserve"> </w:t>
    </w:r>
    <w:proofErr w:type="spellStart"/>
    <w:r w:rsidRPr="00AB0909">
      <w:rPr>
        <w:rFonts w:ascii="Palatino Linotype" w:eastAsia="Garamond" w:hAnsi="Palatino Linotype"/>
        <w:bCs/>
        <w:i/>
        <w:iCs/>
        <w:szCs w:val="16"/>
      </w:rPr>
      <w:t>Kecamatan</w:t>
    </w:r>
    <w:proofErr w:type="spellEnd"/>
    <w:r w:rsidRPr="00AB0909">
      <w:rPr>
        <w:rFonts w:ascii="Palatino Linotype" w:eastAsia="Garamond" w:hAnsi="Palatino Linotype"/>
        <w:bCs/>
        <w:i/>
        <w:iCs/>
        <w:szCs w:val="16"/>
      </w:rPr>
      <w:t xml:space="preserve"> </w:t>
    </w:r>
    <w:proofErr w:type="spellStart"/>
    <w:r w:rsidRPr="00AB0909">
      <w:rPr>
        <w:rFonts w:ascii="Palatino Linotype" w:eastAsia="Garamond" w:hAnsi="Palatino Linotype"/>
        <w:bCs/>
        <w:i/>
        <w:iCs/>
        <w:szCs w:val="16"/>
      </w:rPr>
      <w:t>Pulung</w:t>
    </w:r>
    <w:proofErr w:type="spellEnd"/>
    <w:r w:rsidRPr="00AB0909">
      <w:rPr>
        <w:rFonts w:ascii="Palatino Linotype" w:eastAsia="Garamond" w:hAnsi="Palatino Linotype"/>
        <w:bCs/>
        <w:i/>
        <w:iCs/>
        <w:szCs w:val="16"/>
      </w:rPr>
      <w:t xml:space="preserve"> </w:t>
    </w:r>
    <w:proofErr w:type="spellStart"/>
    <w:r w:rsidRPr="00AB0909">
      <w:rPr>
        <w:rFonts w:ascii="Palatino Linotype" w:eastAsia="Garamond" w:hAnsi="Palatino Linotype"/>
        <w:bCs/>
        <w:i/>
        <w:iCs/>
        <w:szCs w:val="16"/>
      </w:rPr>
      <w:t>Kabupaten</w:t>
    </w:r>
    <w:proofErr w:type="spellEnd"/>
    <w:r w:rsidRPr="00AB0909">
      <w:rPr>
        <w:rFonts w:ascii="Palatino Linotype" w:eastAsia="Garamond" w:hAnsi="Palatino Linotype"/>
        <w:bCs/>
        <w:i/>
        <w:iCs/>
        <w:szCs w:val="16"/>
      </w:rPr>
      <w:t xml:space="preserve"> </w:t>
    </w:r>
    <w:proofErr w:type="spellStart"/>
    <w:r w:rsidRPr="00AB0909">
      <w:rPr>
        <w:rFonts w:ascii="Palatino Linotype" w:eastAsia="Garamond" w:hAnsi="Palatino Linotype"/>
        <w:bCs/>
        <w:i/>
        <w:iCs/>
        <w:szCs w:val="16"/>
      </w:rPr>
      <w:t>Ponorogo</w:t>
    </w:r>
    <w:proofErr w:type="spellEnd"/>
  </w:p>
  <w:p w14:paraId="18F5151E" w14:textId="4C8213BD" w:rsidR="00D9375C" w:rsidRPr="00D9375C" w:rsidRDefault="00AB0909" w:rsidP="00D9375C">
    <w:pPr>
      <w:rPr>
        <w:rFonts w:ascii="Palatino Linotype" w:hAnsi="Palatino Linotype"/>
        <w:i/>
        <w:iCs/>
        <w:szCs w:val="16"/>
      </w:rPr>
    </w:pPr>
    <w:r w:rsidRPr="00A86B21">
      <w:rPr>
        <w:rFonts w:ascii="Palatino Linotype" w:hAnsi="Palatino Linotype"/>
        <w:i/>
        <w:iCs/>
        <w:noProof/>
        <w:szCs w:val="16"/>
      </w:rPr>
      <mc:AlternateContent>
        <mc:Choice Requires="wps">
          <w:drawing>
            <wp:anchor distT="0" distB="0" distL="114300" distR="114300" simplePos="0" relativeHeight="251670528" behindDoc="0" locked="0" layoutInCell="1" allowOverlap="1" wp14:anchorId="295F9C09" wp14:editId="05F8DF41">
              <wp:simplePos x="0" y="0"/>
              <wp:positionH relativeFrom="margin">
                <wp:align>right</wp:align>
              </wp:positionH>
              <wp:positionV relativeFrom="paragraph">
                <wp:posOffset>6350</wp:posOffset>
              </wp:positionV>
              <wp:extent cx="57505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ACEA56A" id="Straight Connector 7" o:spid="_x0000_s1026" style="position:absolute;z-index:251670528;visibility:visible;mso-wrap-style:square;mso-wrap-distance-left:9pt;mso-wrap-distance-top:0;mso-wrap-distance-right:9pt;mso-wrap-distance-bottom:0;mso-position-horizontal:right;mso-position-horizontal-relative:margin;mso-position-vertical:absolute;mso-position-vertical-relative:text" from="401.6pt,.5pt" to="85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" strokecolor="black [3200]" strokeweight="1pt">
              <v:stroke joinstyle="miter"/>
              <w10:wrap anchorx="margin"/>
            </v:line>
          </w:pict>
        </mc:Fallback>
      </mc:AlternateContent>
    </w:r>
  </w:p>
  <w:p w14:paraId="5FE28855" w14:textId="0D37EF67" w:rsidR="002D3B80" w:rsidRPr="002D3B80" w:rsidRDefault="002D3B80" w:rsidP="002D3B80">
    <w:pPr>
      <w:pStyle w:val="Alishlah16affiliation"/>
      <w:spacing w:after="120" w:line="360" w:lineRule="auto"/>
      <w:ind w:left="0" w:firstLine="0"/>
      <w:rPr>
        <w:snapToGrid w:val="0"/>
        <w:sz w:val="16"/>
        <w:szCs w:val="16"/>
      </w:rPr>
    </w:pPr>
  </w:p>
  <w:p w14:paraId="085015AB" w14:textId="10950850" w:rsidR="004D2ED0" w:rsidRPr="004D2ED0" w:rsidRDefault="004D2ED0" w:rsidP="004D2ED0">
    <w:pPr>
      <w:pStyle w:val="Header"/>
      <w:jc w:val="both"/>
      <w:rPr>
        <w:rFonts w:ascii="Palatino Linotype" w:hAnsi="Palatino Linotype"/>
        <w:i/>
        <w:iCs/>
        <w:sz w:val="16"/>
        <w:szCs w:val="16"/>
      </w:rPr>
    </w:pPr>
  </w:p>
  <w:p w14:paraId="70DF6A34" w14:textId="77777777" w:rsidR="008D56AC" w:rsidRDefault="008D56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4252"/>
    </w:tblGrid>
    <w:tr w:rsidR="00426C4F" w:rsidRPr="00A27839" w14:paraId="2B80570B" w14:textId="77777777" w:rsidTr="00FE6EB1">
      <w:trPr>
        <w:jc w:val="center"/>
      </w:trPr>
      <w:tc>
        <w:tcPr>
          <w:tcW w:w="2410" w:type="dxa"/>
        </w:tcPr>
        <w:p w14:paraId="7183AD38" w14:textId="77777777" w:rsidR="00A96454" w:rsidRPr="00B5680E" w:rsidRDefault="00A96454" w:rsidP="00A96454">
          <w:pPr>
            <w:pStyle w:val="Header"/>
            <w:spacing w:after="0" w:line="240" w:lineRule="auto"/>
            <w:contextualSpacing/>
            <w:rPr>
              <w:rFonts w:ascii="Palatino Linotype" w:hAnsi="Palatino Linotype"/>
              <w:b/>
              <w:bCs/>
              <w:sz w:val="18"/>
              <w:szCs w:val="18"/>
            </w:rPr>
          </w:pPr>
          <w:r w:rsidRPr="00B5680E">
            <w:rPr>
              <w:rFonts w:ascii="Palatino Linotype" w:hAnsi="Palatino Linotype"/>
              <w:b/>
              <w:bCs/>
              <w:sz w:val="18"/>
              <w:szCs w:val="18"/>
            </w:rPr>
            <w:t>Special Issue (2023)</w:t>
          </w:r>
        </w:p>
        <w:p w14:paraId="63991F93" w14:textId="77777777" w:rsidR="00A96454" w:rsidRPr="00B5680E" w:rsidRDefault="00A96454" w:rsidP="00A96454">
          <w:pPr>
            <w:pStyle w:val="Header"/>
            <w:spacing w:after="0" w:line="240" w:lineRule="auto"/>
            <w:contextualSpacing/>
            <w:rPr>
              <w:rFonts w:ascii="Palatino Linotype" w:hAnsi="Palatino Linotype"/>
              <w:b/>
              <w:bCs/>
              <w:sz w:val="18"/>
              <w:szCs w:val="18"/>
            </w:rPr>
          </w:pPr>
          <w:r w:rsidRPr="00B5680E">
            <w:rPr>
              <w:rFonts w:ascii="Palatino Linotype" w:hAnsi="Palatino Linotype"/>
              <w:b/>
              <w:bCs/>
              <w:sz w:val="18"/>
              <w:szCs w:val="18"/>
            </w:rPr>
            <w:t>E-ISSN: 2986-6502</w:t>
          </w:r>
        </w:p>
        <w:p w14:paraId="5ABEC0D8" w14:textId="24EF76B1" w:rsidR="00426C4F" w:rsidRPr="00A27839" w:rsidRDefault="00A96454" w:rsidP="00A96454">
          <w:pPr>
            <w:pStyle w:val="Header"/>
            <w:spacing w:after="0" w:line="240" w:lineRule="auto"/>
            <w:contextualSpacing/>
            <w:rPr>
              <w:rFonts w:ascii="Palatino Linotype" w:hAnsi="Palatino Linotype"/>
              <w:sz w:val="18"/>
              <w:szCs w:val="18"/>
            </w:rPr>
          </w:pPr>
          <w:r w:rsidRPr="00B5680E">
            <w:rPr>
              <w:rFonts w:ascii="Palatino Linotype" w:hAnsi="Palatino Linotype"/>
              <w:b/>
              <w:bCs/>
              <w:sz w:val="18"/>
              <w:szCs w:val="18"/>
            </w:rPr>
            <w:t xml:space="preserve">Page: </w:t>
          </w:r>
          <w:r w:rsidR="00AB0909">
            <w:rPr>
              <w:rFonts w:ascii="Palatino Linotype" w:hAnsi="Palatino Linotype"/>
              <w:b/>
              <w:bCs/>
              <w:sz w:val="18"/>
              <w:szCs w:val="18"/>
            </w:rPr>
            <w:t>761</w:t>
          </w:r>
        </w:p>
      </w:tc>
      <w:tc>
        <w:tcPr>
          <w:tcW w:w="2410" w:type="dxa"/>
        </w:tcPr>
        <w:p w14:paraId="5D6240E8" w14:textId="3D57ED0D" w:rsidR="00426C4F" w:rsidRPr="00A27839" w:rsidRDefault="00426C4F" w:rsidP="00426C4F">
          <w:pPr>
            <w:pStyle w:val="Header"/>
            <w:spacing w:after="0" w:line="240" w:lineRule="auto"/>
            <w:contextualSpacing/>
            <w:rPr>
              <w:rFonts w:ascii="Palatino Linotype" w:hAnsi="Palatino Linotype"/>
              <w:sz w:val="18"/>
              <w:szCs w:val="18"/>
            </w:rPr>
          </w:pPr>
        </w:p>
      </w:tc>
      <w:tc>
        <w:tcPr>
          <w:tcW w:w="4252" w:type="dxa"/>
        </w:tcPr>
        <w:p w14:paraId="1D60F414" w14:textId="736FC4AA" w:rsidR="001C62FF" w:rsidRPr="00FE6EB1" w:rsidRDefault="00FE6EB1" w:rsidP="0068388D">
          <w:pPr>
            <w:pStyle w:val="Header"/>
            <w:spacing w:after="0" w:line="240" w:lineRule="auto"/>
            <w:jc w:val="center"/>
            <w:rPr>
              <w:rFonts w:ascii="Palatino Linotype" w:hAnsi="Palatino Linotype"/>
              <w:i/>
              <w:iCs/>
              <w:sz w:val="36"/>
              <w:szCs w:val="36"/>
            </w:rPr>
          </w:pPr>
          <w:r w:rsidRPr="00A86B21">
            <w:rPr>
              <w:rFonts w:ascii="Palatino Linotype" w:hAnsi="Palatino Linotype"/>
              <w:b/>
              <w:i/>
              <w:iCs/>
              <w:color w:val="4472C4"/>
              <w:sz w:val="36"/>
              <w:szCs w:val="36"/>
              <w14:shadow w14:blurRad="12700" w14:dist="38100" w14:dir="2700000" w14:sx="100000" w14:sy="100000" w14:kx="0" w14:ky="0" w14:algn="tl">
                <w14:srgbClr w14:val="4472C4">
                  <w14:lumMod w14:val="60000"/>
                  <w14:lumOff w14:val="40000"/>
                </w14:srgbClr>
              </w14:shadow>
              <w14:textOutline w14:w="9525" w14:cap="flat" w14:cmpd="sng" w14:algn="ctr">
                <w14:solidFill>
                  <w14:srgbClr w14:val="00B050"/>
                </w14:solidFill>
                <w14:prstDash w14:val="solid"/>
                <w14:round/>
              </w14:textOutline>
            </w:rPr>
            <w:t>Social Science Academic</w:t>
          </w:r>
        </w:p>
      </w:tc>
    </w:tr>
  </w:tbl>
  <w:p w14:paraId="7598082D" w14:textId="77777777" w:rsidR="00A27839" w:rsidRDefault="00426C4F" w:rsidP="00426C4F">
    <w:pPr>
      <w:pStyle w:val="Header"/>
    </w:pPr>
    <w:r>
      <mc:AlternateContent>
        <mc:Choice Requires="wps">
          <w:drawing>
            <wp:anchor distT="0" distB="0" distL="114300" distR="114300" simplePos="0" relativeHeight="251669504" behindDoc="0" locked="0" layoutInCell="1" allowOverlap="1" wp14:anchorId="401AB878" wp14:editId="5C23A7E3">
              <wp:simplePos x="0" y="0"/>
              <wp:positionH relativeFrom="column">
                <wp:posOffset>7146</wp:posOffset>
              </wp:positionH>
              <wp:positionV relativeFrom="paragraph">
                <wp:posOffset>118736</wp:posOffset>
              </wp:positionV>
              <wp:extent cx="5738884" cy="0"/>
              <wp:effectExtent l="0" t="19050" r="33655" b="19050"/>
              <wp:wrapNone/>
              <wp:docPr id="1" name="Straight Connector 1"/>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4DEE25"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5pt,9.35pt" to="45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B6968DC"/>
    <w:multiLevelType w:val="hybridMultilevel"/>
    <w:tmpl w:val="FFFFFFFF"/>
    <w:lvl w:ilvl="0" w:tplc="82462616">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2"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15E7F24"/>
    <w:multiLevelType w:val="multilevel"/>
    <w:tmpl w:val="028404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EB06BF7"/>
    <w:multiLevelType w:val="hybridMultilevel"/>
    <w:tmpl w:val="85466B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216721E4"/>
    <w:multiLevelType w:val="hybridMultilevel"/>
    <w:tmpl w:val="5232D9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2C8C410E"/>
    <w:multiLevelType w:val="hybridMultilevel"/>
    <w:tmpl w:val="DBF4C19A"/>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2" w15:restartNumberingAfterBreak="0">
    <w:nsid w:val="2CBD791E"/>
    <w:multiLevelType w:val="hybridMultilevel"/>
    <w:tmpl w:val="1B1434B2"/>
    <w:lvl w:ilvl="0" w:tplc="B05C397E">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82149E"/>
    <w:multiLevelType w:val="hybridMultilevel"/>
    <w:tmpl w:val="558AF432"/>
    <w:lvl w:ilvl="0" w:tplc="1BF4E9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D5A77"/>
    <w:multiLevelType w:val="hybridMultilevel"/>
    <w:tmpl w:val="983CCFF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8" w15:restartNumberingAfterBreak="0">
    <w:nsid w:val="44C462E0"/>
    <w:multiLevelType w:val="hybridMultilevel"/>
    <w:tmpl w:val="B83E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5"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76C61F2"/>
    <w:multiLevelType w:val="hybridMultilevel"/>
    <w:tmpl w:val="2FB49682"/>
    <w:lvl w:ilvl="0" w:tplc="B2A268C8">
      <w:start w:val="1"/>
      <w:numFmt w:val="decimal"/>
      <w:lvlText w:val="%1."/>
      <w:lvlJc w:val="left"/>
      <w:pPr>
        <w:ind w:left="1014" w:hanging="360"/>
      </w:pPr>
      <w:rPr>
        <w:rFonts w:hint="default"/>
        <w:b/>
      </w:rPr>
    </w:lvl>
    <w:lvl w:ilvl="1" w:tplc="04210019" w:tentative="1">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37"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CA6FD3"/>
    <w:multiLevelType w:val="hybridMultilevel"/>
    <w:tmpl w:val="77AECF74"/>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4"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11166BD"/>
    <w:multiLevelType w:val="hybridMultilevel"/>
    <w:tmpl w:val="4414434C"/>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1951EB2"/>
    <w:multiLevelType w:val="hybridMultilevel"/>
    <w:tmpl w:val="50788F8C"/>
    <w:lvl w:ilvl="0" w:tplc="720A7AE0">
      <w:start w:val="1"/>
      <w:numFmt w:val="upperLetter"/>
      <w:lvlText w:val="%1."/>
      <w:lvlJc w:val="left"/>
      <w:pPr>
        <w:ind w:left="1070" w:hanging="360"/>
      </w:pPr>
      <w:rPr>
        <w:rFonts w:hint="default"/>
        <w:b/>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8"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BA953EE"/>
    <w:multiLevelType w:val="hybridMultilevel"/>
    <w:tmpl w:val="54E6872C"/>
    <w:lvl w:ilvl="0" w:tplc="369A3E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10231994">
    <w:abstractNumId w:val="17"/>
  </w:num>
  <w:num w:numId="2" w16cid:durableId="95443674">
    <w:abstractNumId w:val="48"/>
  </w:num>
  <w:num w:numId="3" w16cid:durableId="133910701">
    <w:abstractNumId w:val="18"/>
  </w:num>
  <w:num w:numId="4" w16cid:durableId="2080856381">
    <w:abstractNumId w:val="23"/>
  </w:num>
  <w:num w:numId="5" w16cid:durableId="187332801">
    <w:abstractNumId w:val="33"/>
  </w:num>
  <w:num w:numId="6" w16cid:durableId="1877690474">
    <w:abstractNumId w:val="11"/>
  </w:num>
  <w:num w:numId="7" w16cid:durableId="651569056">
    <w:abstractNumId w:val="20"/>
  </w:num>
  <w:num w:numId="8" w16cid:durableId="708989675">
    <w:abstractNumId w:val="45"/>
  </w:num>
  <w:num w:numId="9" w16cid:durableId="1933858426">
    <w:abstractNumId w:val="19"/>
  </w:num>
  <w:num w:numId="10" w16cid:durableId="121656597">
    <w:abstractNumId w:val="27"/>
  </w:num>
  <w:num w:numId="11" w16cid:durableId="1995529650">
    <w:abstractNumId w:val="29"/>
  </w:num>
  <w:num w:numId="12" w16cid:durableId="1470627924">
    <w:abstractNumId w:val="50"/>
  </w:num>
  <w:num w:numId="13" w16cid:durableId="544025884">
    <w:abstractNumId w:val="34"/>
  </w:num>
  <w:num w:numId="14" w16cid:durableId="420568195">
    <w:abstractNumId w:val="4"/>
  </w:num>
  <w:num w:numId="15" w16cid:durableId="1992785131">
    <w:abstractNumId w:val="32"/>
  </w:num>
  <w:num w:numId="16" w16cid:durableId="2121340867">
    <w:abstractNumId w:val="40"/>
  </w:num>
  <w:num w:numId="17" w16cid:durableId="933052235">
    <w:abstractNumId w:val="42"/>
  </w:num>
  <w:num w:numId="18" w16cid:durableId="2064671343">
    <w:abstractNumId w:val="16"/>
  </w:num>
  <w:num w:numId="19" w16cid:durableId="1573810134">
    <w:abstractNumId w:val="14"/>
  </w:num>
  <w:num w:numId="20" w16cid:durableId="1067993910">
    <w:abstractNumId w:val="12"/>
  </w:num>
  <w:num w:numId="21" w16cid:durableId="1522012630">
    <w:abstractNumId w:val="37"/>
  </w:num>
  <w:num w:numId="22" w16cid:durableId="1147479028">
    <w:abstractNumId w:val="41"/>
  </w:num>
  <w:num w:numId="23" w16cid:durableId="742870884">
    <w:abstractNumId w:val="15"/>
  </w:num>
  <w:num w:numId="24" w16cid:durableId="1573076409">
    <w:abstractNumId w:val="24"/>
  </w:num>
  <w:num w:numId="25" w16cid:durableId="1534151459">
    <w:abstractNumId w:val="38"/>
  </w:num>
  <w:num w:numId="26" w16cid:durableId="158810382">
    <w:abstractNumId w:val="8"/>
  </w:num>
  <w:num w:numId="27" w16cid:durableId="1794785974">
    <w:abstractNumId w:val="31"/>
  </w:num>
  <w:num w:numId="28" w16cid:durableId="247422548">
    <w:abstractNumId w:val="0"/>
  </w:num>
  <w:num w:numId="29" w16cid:durableId="2057656445">
    <w:abstractNumId w:val="35"/>
  </w:num>
  <w:num w:numId="30" w16cid:durableId="1915583474">
    <w:abstractNumId w:val="7"/>
  </w:num>
  <w:num w:numId="31" w16cid:durableId="1493837987">
    <w:abstractNumId w:val="5"/>
  </w:num>
  <w:num w:numId="32" w16cid:durableId="1754813988">
    <w:abstractNumId w:val="44"/>
  </w:num>
  <w:num w:numId="33" w16cid:durableId="1969316161">
    <w:abstractNumId w:val="39"/>
  </w:num>
  <w:num w:numId="34" w16cid:durableId="691565716">
    <w:abstractNumId w:val="30"/>
  </w:num>
  <w:num w:numId="35" w16cid:durableId="1079332942">
    <w:abstractNumId w:val="6"/>
  </w:num>
  <w:num w:numId="36" w16cid:durableId="1184586873">
    <w:abstractNumId w:val="2"/>
  </w:num>
  <w:num w:numId="37" w16cid:durableId="438793416">
    <w:abstractNumId w:val="9"/>
  </w:num>
  <w:num w:numId="38" w16cid:durableId="1748259772">
    <w:abstractNumId w:val="26"/>
  </w:num>
  <w:num w:numId="39" w16cid:durableId="838734001">
    <w:abstractNumId w:val="43"/>
  </w:num>
  <w:num w:numId="40" w16cid:durableId="2099397330">
    <w:abstractNumId w:val="1"/>
  </w:num>
  <w:num w:numId="41" w16cid:durableId="227887966">
    <w:abstractNumId w:val="28"/>
  </w:num>
  <w:num w:numId="42" w16cid:durableId="629633085">
    <w:abstractNumId w:val="49"/>
  </w:num>
  <w:num w:numId="43" w16cid:durableId="505754011">
    <w:abstractNumId w:val="10"/>
  </w:num>
  <w:num w:numId="44" w16cid:durableId="968780493">
    <w:abstractNumId w:val="25"/>
  </w:num>
  <w:num w:numId="45" w16cid:durableId="1118797377">
    <w:abstractNumId w:val="22"/>
  </w:num>
  <w:num w:numId="46" w16cid:durableId="964890778">
    <w:abstractNumId w:val="46"/>
  </w:num>
  <w:num w:numId="47" w16cid:durableId="1314530837">
    <w:abstractNumId w:val="3"/>
  </w:num>
  <w:num w:numId="48" w16cid:durableId="627050580">
    <w:abstractNumId w:val="47"/>
  </w:num>
  <w:num w:numId="49" w16cid:durableId="1031998199">
    <w:abstractNumId w:val="36"/>
  </w:num>
  <w:num w:numId="50" w16cid:durableId="972834542">
    <w:abstractNumId w:val="21"/>
  </w:num>
  <w:num w:numId="51" w16cid:durableId="1054278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kwNK4FAKR6oWYtAAAA"/>
  </w:docVars>
  <w:rsids>
    <w:rsidRoot w:val="00FE6EB1"/>
    <w:rsid w:val="00001F28"/>
    <w:rsid w:val="00005F9E"/>
    <w:rsid w:val="000152E7"/>
    <w:rsid w:val="00026B11"/>
    <w:rsid w:val="00033D11"/>
    <w:rsid w:val="00044D6B"/>
    <w:rsid w:val="00065260"/>
    <w:rsid w:val="000657AF"/>
    <w:rsid w:val="00071750"/>
    <w:rsid w:val="00072FA3"/>
    <w:rsid w:val="00087F22"/>
    <w:rsid w:val="00096DBA"/>
    <w:rsid w:val="000B638B"/>
    <w:rsid w:val="000C3858"/>
    <w:rsid w:val="000E1497"/>
    <w:rsid w:val="000E48BB"/>
    <w:rsid w:val="0010045C"/>
    <w:rsid w:val="001111C6"/>
    <w:rsid w:val="001177EC"/>
    <w:rsid w:val="001750DA"/>
    <w:rsid w:val="00187B6B"/>
    <w:rsid w:val="00197788"/>
    <w:rsid w:val="001A2370"/>
    <w:rsid w:val="001C4AE0"/>
    <w:rsid w:val="001C62FF"/>
    <w:rsid w:val="001E3BC9"/>
    <w:rsid w:val="001F45AA"/>
    <w:rsid w:val="00200763"/>
    <w:rsid w:val="00210FF5"/>
    <w:rsid w:val="00221E92"/>
    <w:rsid w:val="00232843"/>
    <w:rsid w:val="002448D8"/>
    <w:rsid w:val="002501CB"/>
    <w:rsid w:val="002851B0"/>
    <w:rsid w:val="00294760"/>
    <w:rsid w:val="00296D7F"/>
    <w:rsid w:val="002B1A7D"/>
    <w:rsid w:val="002B48BB"/>
    <w:rsid w:val="002C7759"/>
    <w:rsid w:val="002D3B80"/>
    <w:rsid w:val="002E7872"/>
    <w:rsid w:val="002F3EB7"/>
    <w:rsid w:val="00302E97"/>
    <w:rsid w:val="00305070"/>
    <w:rsid w:val="003106D7"/>
    <w:rsid w:val="00313455"/>
    <w:rsid w:val="00342409"/>
    <w:rsid w:val="00347812"/>
    <w:rsid w:val="00354E9D"/>
    <w:rsid w:val="0035627B"/>
    <w:rsid w:val="003914C7"/>
    <w:rsid w:val="00395233"/>
    <w:rsid w:val="003B2EEA"/>
    <w:rsid w:val="003F5955"/>
    <w:rsid w:val="0040021C"/>
    <w:rsid w:val="00426C4F"/>
    <w:rsid w:val="00455127"/>
    <w:rsid w:val="00487EA7"/>
    <w:rsid w:val="004A3C60"/>
    <w:rsid w:val="004B27E7"/>
    <w:rsid w:val="004B5AAE"/>
    <w:rsid w:val="004B631B"/>
    <w:rsid w:val="004C67FA"/>
    <w:rsid w:val="004C6ECF"/>
    <w:rsid w:val="004D2ED0"/>
    <w:rsid w:val="004D4595"/>
    <w:rsid w:val="004E29EB"/>
    <w:rsid w:val="005037E2"/>
    <w:rsid w:val="00522444"/>
    <w:rsid w:val="00526DC9"/>
    <w:rsid w:val="00573C0B"/>
    <w:rsid w:val="005A0EF9"/>
    <w:rsid w:val="005D5062"/>
    <w:rsid w:val="005D6CA6"/>
    <w:rsid w:val="005F40F2"/>
    <w:rsid w:val="005F546B"/>
    <w:rsid w:val="00611842"/>
    <w:rsid w:val="006261EA"/>
    <w:rsid w:val="00644BEC"/>
    <w:rsid w:val="00666B9E"/>
    <w:rsid w:val="0068388D"/>
    <w:rsid w:val="006864DA"/>
    <w:rsid w:val="006A6247"/>
    <w:rsid w:val="006C66D8"/>
    <w:rsid w:val="006D38E2"/>
    <w:rsid w:val="006E324E"/>
    <w:rsid w:val="006E461C"/>
    <w:rsid w:val="00716A29"/>
    <w:rsid w:val="00734255"/>
    <w:rsid w:val="007429E2"/>
    <w:rsid w:val="00752288"/>
    <w:rsid w:val="007600B9"/>
    <w:rsid w:val="00764920"/>
    <w:rsid w:val="007A0FF7"/>
    <w:rsid w:val="007A1AE7"/>
    <w:rsid w:val="007A283F"/>
    <w:rsid w:val="007C3105"/>
    <w:rsid w:val="0080323E"/>
    <w:rsid w:val="008106BC"/>
    <w:rsid w:val="00850233"/>
    <w:rsid w:val="00855FC5"/>
    <w:rsid w:val="0086679E"/>
    <w:rsid w:val="0087610A"/>
    <w:rsid w:val="008D56AC"/>
    <w:rsid w:val="00905622"/>
    <w:rsid w:val="009059F3"/>
    <w:rsid w:val="0095045D"/>
    <w:rsid w:val="00953FC5"/>
    <w:rsid w:val="00962077"/>
    <w:rsid w:val="0096716D"/>
    <w:rsid w:val="009C4404"/>
    <w:rsid w:val="009E2B14"/>
    <w:rsid w:val="009E3D14"/>
    <w:rsid w:val="00A0024B"/>
    <w:rsid w:val="00A27839"/>
    <w:rsid w:val="00A81BF6"/>
    <w:rsid w:val="00A86B21"/>
    <w:rsid w:val="00A90E8F"/>
    <w:rsid w:val="00A96454"/>
    <w:rsid w:val="00AA0663"/>
    <w:rsid w:val="00AB0909"/>
    <w:rsid w:val="00AC7DD5"/>
    <w:rsid w:val="00AD0B9B"/>
    <w:rsid w:val="00AD142C"/>
    <w:rsid w:val="00AE2116"/>
    <w:rsid w:val="00AF1F5F"/>
    <w:rsid w:val="00B2078A"/>
    <w:rsid w:val="00B535AB"/>
    <w:rsid w:val="00B64B1B"/>
    <w:rsid w:val="00B81925"/>
    <w:rsid w:val="00B86FF7"/>
    <w:rsid w:val="00B9274E"/>
    <w:rsid w:val="00B93A62"/>
    <w:rsid w:val="00BA0B65"/>
    <w:rsid w:val="00BA165E"/>
    <w:rsid w:val="00BA1EF2"/>
    <w:rsid w:val="00BC38BE"/>
    <w:rsid w:val="00BD11D7"/>
    <w:rsid w:val="00BD1942"/>
    <w:rsid w:val="00BD6380"/>
    <w:rsid w:val="00BF760A"/>
    <w:rsid w:val="00C00A20"/>
    <w:rsid w:val="00C132F4"/>
    <w:rsid w:val="00C20B16"/>
    <w:rsid w:val="00C4240F"/>
    <w:rsid w:val="00C622A1"/>
    <w:rsid w:val="00CA0A14"/>
    <w:rsid w:val="00CA62FE"/>
    <w:rsid w:val="00CD6911"/>
    <w:rsid w:val="00CE3978"/>
    <w:rsid w:val="00CF67EB"/>
    <w:rsid w:val="00D100D8"/>
    <w:rsid w:val="00D670D2"/>
    <w:rsid w:val="00D729E7"/>
    <w:rsid w:val="00D93240"/>
    <w:rsid w:val="00D9375C"/>
    <w:rsid w:val="00D9731A"/>
    <w:rsid w:val="00D9754C"/>
    <w:rsid w:val="00DA05DF"/>
    <w:rsid w:val="00DA7807"/>
    <w:rsid w:val="00DC104C"/>
    <w:rsid w:val="00DD3901"/>
    <w:rsid w:val="00DD5C39"/>
    <w:rsid w:val="00E05545"/>
    <w:rsid w:val="00E077A3"/>
    <w:rsid w:val="00E12864"/>
    <w:rsid w:val="00E15479"/>
    <w:rsid w:val="00E16F03"/>
    <w:rsid w:val="00E3247F"/>
    <w:rsid w:val="00E32ABE"/>
    <w:rsid w:val="00E3463C"/>
    <w:rsid w:val="00E36910"/>
    <w:rsid w:val="00E45578"/>
    <w:rsid w:val="00E71819"/>
    <w:rsid w:val="00E75F0C"/>
    <w:rsid w:val="00EB61F6"/>
    <w:rsid w:val="00EC7134"/>
    <w:rsid w:val="00F017E2"/>
    <w:rsid w:val="00F369D8"/>
    <w:rsid w:val="00F45CC4"/>
    <w:rsid w:val="00F5111F"/>
    <w:rsid w:val="00F600DB"/>
    <w:rsid w:val="00F74E6C"/>
    <w:rsid w:val="00F7717D"/>
    <w:rsid w:val="00FE3907"/>
    <w:rsid w:val="00FE6EB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E4E04"/>
  <w15:chartTrackingRefBased/>
  <w15:docId w15:val="{B1FD21E5-97AF-4FE6-A76E-46B2076F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next w:val="Normal"/>
    <w:link w:val="Heading1Char"/>
    <w:uiPriority w:val="9"/>
    <w:qFormat/>
    <w:rsid w:val="00A86B21"/>
    <w:pPr>
      <w:keepNext/>
      <w:widowControl/>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86B21"/>
    <w:pPr>
      <w:keepNext/>
      <w:widowControl/>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86B21"/>
    <w:pPr>
      <w:keepNext/>
      <w:widowControl/>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86B21"/>
    <w:pPr>
      <w:keepNext/>
      <w:widowControl/>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86B21"/>
    <w:pPr>
      <w:widowControl/>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A86B21"/>
    <w:pPr>
      <w:widowControl/>
      <w:tabs>
        <w:tab w:val="num" w:pos="4320"/>
      </w:tabs>
      <w:spacing w:before="240" w:after="60" w:line="240" w:lineRule="auto"/>
      <w:ind w:left="4320" w:hanging="720"/>
      <w:outlineLvl w:val="5"/>
    </w:pPr>
    <w:rPr>
      <w:rFonts w:eastAsia="Times New Roman"/>
      <w:b/>
      <w:bCs/>
      <w:sz w:val="22"/>
      <w:szCs w:val="22"/>
      <w:lang w:val="en-US"/>
    </w:rPr>
  </w:style>
  <w:style w:type="paragraph" w:styleId="Heading7">
    <w:name w:val="heading 7"/>
    <w:basedOn w:val="Normal"/>
    <w:next w:val="Normal"/>
    <w:link w:val="Heading7Char"/>
    <w:uiPriority w:val="9"/>
    <w:semiHidden/>
    <w:unhideWhenUsed/>
    <w:qFormat/>
    <w:rsid w:val="00A86B21"/>
    <w:pPr>
      <w:widowControl/>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A86B21"/>
    <w:pPr>
      <w:widowControl/>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A86B21"/>
    <w:pPr>
      <w:widowControl/>
      <w:tabs>
        <w:tab w:val="num" w:pos="6480"/>
      </w:tabs>
      <w:spacing w:before="240" w:after="60" w:line="240" w:lineRule="auto"/>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02E97"/>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unhideWhenUsed/>
    <w:rsid w:val="00302E97"/>
    <w:pPr>
      <w:spacing w:line="240" w:lineRule="auto"/>
    </w:pPr>
    <w:rPr>
      <w:sz w:val="20"/>
    </w:rPr>
  </w:style>
  <w:style w:type="character" w:customStyle="1" w:styleId="FootnoteTextChar">
    <w:name w:val="Footnote Text Char"/>
    <w:basedOn w:val="DefaultParagraphFont"/>
    <w:link w:val="FootnoteText"/>
    <w:uiPriority w:val="99"/>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character" w:customStyle="1" w:styleId="Heading1Char">
    <w:name w:val="Heading 1 Char"/>
    <w:basedOn w:val="DefaultParagraphFont"/>
    <w:link w:val="Heading1"/>
    <w:uiPriority w:val="9"/>
    <w:rsid w:val="00A86B2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86B2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86B2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86B21"/>
    <w:rPr>
      <w:rFonts w:eastAsiaTheme="minorEastAsia"/>
      <w:b/>
      <w:bCs/>
      <w:sz w:val="28"/>
      <w:szCs w:val="28"/>
      <w:lang w:val="en-US"/>
    </w:rPr>
  </w:style>
  <w:style w:type="character" w:customStyle="1" w:styleId="Heading5Char">
    <w:name w:val="Heading 5 Char"/>
    <w:basedOn w:val="DefaultParagraphFont"/>
    <w:link w:val="Heading5"/>
    <w:uiPriority w:val="9"/>
    <w:semiHidden/>
    <w:rsid w:val="00A86B21"/>
    <w:rPr>
      <w:rFonts w:eastAsiaTheme="minorEastAsia"/>
      <w:b/>
      <w:bCs/>
      <w:i/>
      <w:iCs/>
      <w:sz w:val="26"/>
      <w:szCs w:val="26"/>
      <w:lang w:val="en-US"/>
    </w:rPr>
  </w:style>
  <w:style w:type="character" w:customStyle="1" w:styleId="Heading6Char">
    <w:name w:val="Heading 6 Char"/>
    <w:basedOn w:val="DefaultParagraphFont"/>
    <w:link w:val="Heading6"/>
    <w:rsid w:val="00A86B2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86B21"/>
    <w:rPr>
      <w:rFonts w:eastAsiaTheme="minorEastAsia"/>
      <w:sz w:val="24"/>
      <w:szCs w:val="24"/>
      <w:lang w:val="en-US"/>
    </w:rPr>
  </w:style>
  <w:style w:type="character" w:customStyle="1" w:styleId="Heading8Char">
    <w:name w:val="Heading 8 Char"/>
    <w:basedOn w:val="DefaultParagraphFont"/>
    <w:link w:val="Heading8"/>
    <w:uiPriority w:val="9"/>
    <w:semiHidden/>
    <w:rsid w:val="00A86B21"/>
    <w:rPr>
      <w:rFonts w:eastAsiaTheme="minorEastAsia"/>
      <w:i/>
      <w:iCs/>
      <w:sz w:val="24"/>
      <w:szCs w:val="24"/>
      <w:lang w:val="en-US"/>
    </w:rPr>
  </w:style>
  <w:style w:type="character" w:customStyle="1" w:styleId="Heading9Char">
    <w:name w:val="Heading 9 Char"/>
    <w:basedOn w:val="DefaultParagraphFont"/>
    <w:link w:val="Heading9"/>
    <w:uiPriority w:val="9"/>
    <w:semiHidden/>
    <w:rsid w:val="00A86B21"/>
    <w:rPr>
      <w:rFonts w:asciiTheme="majorHAnsi" w:eastAsiaTheme="majorEastAsia" w:hAnsiTheme="majorHAnsi" w:cstheme="majorBidi"/>
      <w:lang w:val="en-US"/>
    </w:rPr>
  </w:style>
  <w:style w:type="character" w:customStyle="1" w:styleId="y2iqfc">
    <w:name w:val="y2iqfc"/>
    <w:basedOn w:val="DefaultParagraphFont"/>
    <w:rsid w:val="00A86B21"/>
  </w:style>
  <w:style w:type="paragraph" w:styleId="NoSpacing">
    <w:name w:val="No Spacing"/>
    <w:uiPriority w:val="1"/>
    <w:qFormat/>
    <w:rsid w:val="00B64B1B"/>
    <w:pPr>
      <w:spacing w:after="0" w:line="240" w:lineRule="auto"/>
    </w:pPr>
    <w:rPr>
      <w:rFonts w:ascii="Calibri" w:eastAsia="Calibri" w:hAnsi="Calibri"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JSG\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6603-D0E7-44EA-A881-2F6333A6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0</TotalTime>
  <Pages>7</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2023-08-21T06:46:00Z</cp:lastPrinted>
  <dcterms:created xsi:type="dcterms:W3CDTF">2023-10-12T09:00:00Z</dcterms:created>
  <dcterms:modified xsi:type="dcterms:W3CDTF">2023-10-12T09:00:00Z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69ebbcfa-13b3-3fe7-9a3e-cfb114b2ef3b</vt:lpwstr>
  </property>
</Properties>
</file>